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F15FEF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tel. 81 561 05 </w:t>
            </w:r>
            <w:proofErr w:type="gramStart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  fax</w:t>
            </w:r>
            <w:proofErr w:type="gramEnd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139" w:rsidRPr="00F15FEF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FEF">
              <w:rPr>
                <w:rFonts w:ascii="Tahoma" w:hAnsi="Tahoma" w:cs="Tahoma"/>
                <w:sz w:val="18"/>
                <w:szCs w:val="18"/>
              </w:rPr>
              <w:t>KI.</w:t>
            </w:r>
            <w:r w:rsidR="00685717" w:rsidRPr="00F15FEF">
              <w:rPr>
                <w:rFonts w:ascii="Tahoma" w:hAnsi="Tahoma" w:cs="Tahoma"/>
                <w:sz w:val="18"/>
                <w:szCs w:val="18"/>
              </w:rPr>
              <w:t>IRO</w:t>
            </w:r>
            <w:r w:rsidR="005E7647" w:rsidRPr="00F15FEF">
              <w:rPr>
                <w:rFonts w:ascii="Tahoma" w:hAnsi="Tahoma" w:cs="Tahoma"/>
                <w:sz w:val="18"/>
                <w:szCs w:val="18"/>
              </w:rPr>
              <w:t>-1</w:t>
            </w:r>
            <w:r w:rsidR="00F15FEF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z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0E75A2" w:rsidRDefault="00F15FEF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F15FEF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Przyjęcie zgłoszenia eksploatacji przydomowej oczyszczalni ścieków</w:t>
            </w:r>
          </w:p>
        </w:tc>
      </w:tr>
      <w:tr w:rsidR="00DC16B2" w:rsidRPr="004A0C7B" w:rsidTr="004334AD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15FEF" w:rsidRPr="00F15FEF" w:rsidRDefault="00F15FEF" w:rsidP="00F15F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Art. 152 i 153 ustawy z 27 kwietnia 2001 r. - Prawo ochrony środowiska (Dz. U. </w:t>
            </w:r>
            <w:proofErr w:type="gramStart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 r. poz. 519);</w:t>
            </w:r>
          </w:p>
          <w:p w:rsidR="00F15FEF" w:rsidRPr="00F15FEF" w:rsidRDefault="00F15FEF" w:rsidP="00F15F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Rozporządzenie Ministra Środowiska z dnia 2 lipca 2010r. w sprawie rodzajów instalacji, których eksploatacja wymaga zgłoszenia (Dz. U. </w:t>
            </w:r>
            <w:proofErr w:type="gramStart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2010r. nr 130 poz. 880);</w:t>
            </w:r>
          </w:p>
          <w:p w:rsidR="00F15FEF" w:rsidRPr="00F15FEF" w:rsidRDefault="00F15FEF" w:rsidP="00F15F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Rozporządzenie Ministra Środowiska z dnia 18 listopada 2014r. w sprawie </w:t>
            </w:r>
            <w:proofErr w:type="gramStart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>warunków jakie</w:t>
            </w:r>
            <w:proofErr w:type="gramEnd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należy spełnić przy wprowadzaniu ścieków do wód lub do ziemi oraz w sprawie substancji szczególnie szkodliwych dla środowiska wodnego (Dz.U. Nr 2014r., poz.1800 ze zm.)</w:t>
            </w:r>
          </w:p>
          <w:p w:rsidR="00282AF8" w:rsidRPr="003A2F46" w:rsidRDefault="00F15FEF" w:rsidP="00F15FEF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Część I pkt. 13 i część IV załącznika do ustawy z dnia 16 listopada 2006 r. o opłacie skarbowej (Dz. U. </w:t>
            </w:r>
            <w:proofErr w:type="gramStart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F15FE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2016r. poz. 1827).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Infrastruktury, Rolnictwa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47851" w:rsidRPr="00850439" w:rsidRDefault="00850439" w:rsidP="0068571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717">
              <w:rPr>
                <w:rFonts w:ascii="Tahoma" w:hAnsi="Tahoma" w:cs="Tahoma"/>
                <w:sz w:val="20"/>
                <w:szCs w:val="20"/>
              </w:rPr>
              <w:t>00 12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F15FEF" w:rsidP="00F15F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FEF">
              <w:rPr>
                <w:rFonts w:ascii="Tahoma" w:hAnsi="Tahoma" w:cs="Tahoma"/>
                <w:sz w:val="20"/>
                <w:szCs w:val="20"/>
              </w:rPr>
              <w:t>Zgłoszenie eksploatacji p</w:t>
            </w:r>
            <w:r>
              <w:rPr>
                <w:rFonts w:ascii="Tahoma" w:hAnsi="Tahoma" w:cs="Tahoma"/>
                <w:sz w:val="20"/>
                <w:szCs w:val="20"/>
              </w:rPr>
              <w:t>rzydomowej oczyszczalni ścieków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F15FEF" w:rsidRPr="00F15FEF" w:rsidRDefault="00F15FEF" w:rsidP="00F15F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FEF">
              <w:rPr>
                <w:rFonts w:ascii="Tahoma" w:hAnsi="Tahoma" w:cs="Tahoma"/>
                <w:sz w:val="20"/>
                <w:szCs w:val="20"/>
              </w:rPr>
              <w:t>Powykonawcza inwentaryzacja geodezyjna</w:t>
            </w:r>
          </w:p>
          <w:p w:rsidR="0018110F" w:rsidRPr="006B7861" w:rsidRDefault="00F15FEF" w:rsidP="00F15FE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FEF">
              <w:rPr>
                <w:rFonts w:ascii="Tahoma" w:hAnsi="Tahoma" w:cs="Tahoma"/>
                <w:sz w:val="20"/>
                <w:szCs w:val="20"/>
              </w:rPr>
              <w:t>Oświadczenie kierownika budowy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4A0C7B" w:rsidRDefault="00F15FEF" w:rsidP="00282AF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brak</w:t>
            </w:r>
            <w:proofErr w:type="gramEnd"/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685717" w:rsidRDefault="00F15FEF" w:rsidP="0048361B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brak</w:t>
            </w:r>
            <w:proofErr w:type="gramEnd"/>
          </w:p>
        </w:tc>
      </w:tr>
      <w:tr w:rsidR="00DC16B2" w:rsidRPr="004A0C7B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22781" w:rsidRDefault="00F15FEF" w:rsidP="00F15F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FEF">
              <w:rPr>
                <w:rFonts w:ascii="Tahoma" w:hAnsi="Tahoma" w:cs="Tahoma"/>
                <w:sz w:val="20"/>
                <w:szCs w:val="20"/>
              </w:rPr>
              <w:t>Opłata skarbowa za przyjęcie zgłoszenia - 120zł</w:t>
            </w:r>
          </w:p>
          <w:p w:rsidR="00F15FEF" w:rsidRPr="002F2C8C" w:rsidRDefault="00F15FEF" w:rsidP="00F15FEF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178B">
              <w:rPr>
                <w:rFonts w:ascii="Tahoma" w:hAnsi="Tahoma" w:cs="Tahoma"/>
                <w:sz w:val="20"/>
                <w:szCs w:val="20"/>
              </w:rPr>
              <w:t xml:space="preserve">Opłata na rachunek Urzędu Gminy Jabłonna, </w:t>
            </w:r>
            <w:r w:rsidRPr="00F15FEF">
              <w:rPr>
                <w:rFonts w:ascii="Tahoma" w:hAnsi="Tahoma" w:cs="Tahoma"/>
                <w:sz w:val="20"/>
                <w:szCs w:val="20"/>
              </w:rPr>
              <w:t xml:space="preserve">RBS Bychawa Oddział w </w:t>
            </w:r>
            <w:proofErr w:type="gramStart"/>
            <w:r w:rsidRPr="00F15FEF">
              <w:rPr>
                <w:rFonts w:ascii="Tahoma" w:hAnsi="Tahoma" w:cs="Tahoma"/>
                <w:sz w:val="20"/>
                <w:szCs w:val="20"/>
              </w:rPr>
              <w:t>Jabłonnie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 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8178B">
              <w:rPr>
                <w:rFonts w:ascii="Tahoma" w:hAnsi="Tahoma" w:cs="Tahoma"/>
                <w:sz w:val="20"/>
                <w:szCs w:val="20"/>
              </w:rPr>
              <w:t>Nr</w:t>
            </w:r>
            <w:proofErr w:type="gramEnd"/>
            <w:r w:rsidRPr="00E8178B">
              <w:rPr>
                <w:rFonts w:ascii="Tahoma" w:hAnsi="Tahoma" w:cs="Tahoma"/>
                <w:sz w:val="20"/>
                <w:szCs w:val="20"/>
              </w:rPr>
              <w:t>: 74 8685 0001 2600 0866 2000 0030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48361B" w:rsidP="00EB716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8361B">
              <w:rPr>
                <w:rFonts w:ascii="Tahoma" w:hAnsi="Tahoma" w:cs="Tahoma"/>
                <w:sz w:val="20"/>
                <w:szCs w:val="20"/>
              </w:rPr>
              <w:t xml:space="preserve">Do samorządowego Kolegium Odwoławczego w Lublinie za pośrednictwem Wójta Gminy </w:t>
            </w:r>
            <w:r>
              <w:rPr>
                <w:rFonts w:ascii="Tahoma" w:hAnsi="Tahoma" w:cs="Tahoma"/>
                <w:sz w:val="20"/>
                <w:szCs w:val="20"/>
              </w:rPr>
              <w:t>Jabłonna</w:t>
            </w:r>
            <w:r w:rsidR="0060484D">
              <w:rPr>
                <w:rFonts w:ascii="Tahoma" w:hAnsi="Tahoma" w:cs="Tahoma"/>
                <w:sz w:val="20"/>
                <w:szCs w:val="20"/>
              </w:rPr>
              <w:t xml:space="preserve"> w terminie </w:t>
            </w:r>
            <w:r w:rsidR="00EB716B">
              <w:rPr>
                <w:rFonts w:ascii="Tahoma" w:hAnsi="Tahoma" w:cs="Tahoma"/>
                <w:sz w:val="20"/>
                <w:szCs w:val="20"/>
              </w:rPr>
              <w:t>14</w:t>
            </w:r>
            <w:r w:rsidRPr="0048361B">
              <w:rPr>
                <w:rFonts w:ascii="Tahoma" w:hAnsi="Tahoma" w:cs="Tahoma"/>
                <w:sz w:val="20"/>
                <w:szCs w:val="20"/>
              </w:rPr>
              <w:t xml:space="preserve"> dni od daty otrzymania decyzji.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957F6A" w:rsidRPr="00B87187" w:rsidRDefault="00F15FEF" w:rsidP="00F15FEF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FEF">
              <w:rPr>
                <w:rFonts w:ascii="Tahoma" w:hAnsi="Tahoma" w:cs="Tahoma"/>
                <w:sz w:val="20"/>
                <w:szCs w:val="20"/>
              </w:rPr>
              <w:t>Zgłoszeniu podlegają oczyszczalnie ścieków o przepustowości do 5 m</w:t>
            </w:r>
            <w:r w:rsidRPr="00F15FEF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F15FEF">
              <w:rPr>
                <w:rFonts w:ascii="Tahoma" w:hAnsi="Tahoma" w:cs="Tahoma"/>
                <w:sz w:val="20"/>
                <w:szCs w:val="20"/>
              </w:rPr>
              <w:t xml:space="preserve"> na dobę, wykorzystywane na potrzeby własnego gospodarstwa domowego lub rolnego w ramach zwykłego korzystania z wód.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15FEF">
              <w:rPr>
                <w:rFonts w:ascii="Tahoma" w:hAnsi="Tahoma" w:cs="Tahoma"/>
                <w:sz w:val="20"/>
                <w:szCs w:val="20"/>
              </w:rPr>
              <w:t xml:space="preserve">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</w:t>
            </w:r>
            <w:r w:rsidRPr="00F15FEF">
              <w:rPr>
                <w:rFonts w:ascii="Tahoma" w:hAnsi="Tahoma" w:cs="Tahoma"/>
                <w:sz w:val="20"/>
                <w:szCs w:val="20"/>
              </w:rPr>
              <w:lastRenderedPageBreak/>
              <w:t>zgłoszenia. Zgłoszenia takiego należy dokonać w terminie 14 dni od dnia rezygnacji z podjęcia działalności albo zaprzestania działalności lub zmianie danych.</w:t>
            </w:r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3F" w:rsidRDefault="007E523F" w:rsidP="00DE3046">
      <w:r>
        <w:separator/>
      </w:r>
    </w:p>
  </w:endnote>
  <w:endnote w:type="continuationSeparator" w:id="0">
    <w:p w:rsidR="007E523F" w:rsidRDefault="007E523F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F15FEF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F15FEF">
              <w:rPr>
                <w:rFonts w:asciiTheme="minorHAnsi" w:hAnsiTheme="minorHAnsi"/>
                <w:b/>
                <w:noProof/>
              </w:rPr>
              <w:t>2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3F" w:rsidRDefault="007E523F" w:rsidP="00DE3046">
      <w:r>
        <w:separator/>
      </w:r>
    </w:p>
  </w:footnote>
  <w:footnote w:type="continuationSeparator" w:id="0">
    <w:p w:rsidR="007E523F" w:rsidRDefault="007E523F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D"/>
    <w:rsid w:val="00007C6C"/>
    <w:rsid w:val="00007E61"/>
    <w:rsid w:val="00015D7B"/>
    <w:rsid w:val="0001680A"/>
    <w:rsid w:val="00022781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664D"/>
    <w:rsid w:val="000C04D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55965"/>
    <w:rsid w:val="00561581"/>
    <w:rsid w:val="00562D67"/>
    <w:rsid w:val="00576210"/>
    <w:rsid w:val="005815D0"/>
    <w:rsid w:val="00582732"/>
    <w:rsid w:val="005844AF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6D34"/>
    <w:rsid w:val="00B53D0C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C593F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B37A-F628-40C5-99AA-28B86F00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mpastuszak</cp:lastModifiedBy>
  <cp:revision>24</cp:revision>
  <cp:lastPrinted>2013-02-11T12:48:00Z</cp:lastPrinted>
  <dcterms:created xsi:type="dcterms:W3CDTF">2015-05-04T08:29:00Z</dcterms:created>
  <dcterms:modified xsi:type="dcterms:W3CDTF">2017-07-18T17:59:00Z</dcterms:modified>
</cp:coreProperties>
</file>