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2DDA" w14:textId="77777777" w:rsidR="00BD46A8" w:rsidRPr="00DC5AEA" w:rsidRDefault="00AF6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0A14C277" w14:textId="77777777" w:rsidR="00BD46A8" w:rsidRPr="00DC5AEA" w:rsidRDefault="00AF6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C5AEA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DC5AEA">
        <w:rPr>
          <w:rFonts w:ascii="Times New Roman" w:eastAsia="Times New Roman" w:hAnsi="Times New Roman" w:cs="Times New Roman"/>
          <w:sz w:val="24"/>
          <w:szCs w:val="24"/>
        </w:rPr>
        <w:t>. L. z 2016r. Nr 119, s.1 ze zm.) - dalej: „RODO” informuję, że:</w:t>
      </w:r>
    </w:p>
    <w:p w14:paraId="59750088" w14:textId="5E10B839" w:rsidR="00BD46A8" w:rsidRPr="00DC5AEA" w:rsidRDefault="00AF6764" w:rsidP="00AF676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 w:rsidRPr="00DC5AEA">
        <w:rPr>
          <w:rFonts w:ascii="Times New Roman" w:eastAsia="Times New Roman" w:hAnsi="Times New Roman" w:cs="Times New Roman"/>
          <w:bCs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78A24F2C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kontaktować we wszystkich sprawach dotyczących przetwarzania danych osobowych za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pośrednictwem adresu email: </w:t>
      </w:r>
      <w:hyperlink r:id="rId5">
        <w:r w:rsidRPr="00DC5AE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inspektor@cbi24.pl</w:t>
        </w:r>
      </w:hyperlink>
      <w:r w:rsidRPr="00DC5A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lub pisemnie na adres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Administratora. </w:t>
      </w:r>
    </w:p>
    <w:p w14:paraId="05C44F29" w14:textId="28621E8A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bCs/>
          <w:sz w:val="24"/>
          <w:szCs w:val="24"/>
        </w:rPr>
        <w:t>Państwa dane osobowe będą przetwarzane w celu ustalenia prawa do świadczeń dla rodzin zastępczych i osób usamodzielnionych oraz w celu realizacji innych zadań wynikających z ustawy o wspieraniu rodziny i systemie pieczy zastępczej.</w:t>
      </w:r>
    </w:p>
    <w:p w14:paraId="571D9B41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Państwa danych osobowych jest art. 6 ust. 1 lit. c oraz art. 9 ust. 2 lit. b RODO, w związku z ustawą z dnia 11 czerwca 2011 r. o wspieraniu rodziny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>i systemie pieczy zastępczej -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25D9F1C5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przechowywane przez okres związany z realizacją świadczeń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a następnie zgodnie z przepisami ustawy z 14 lipca 1983 r. o narodowym zasobie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>archiwalnym i archiwach i wydanej na jej podstawie instrukcji archiwizacji jednostki.</w:t>
      </w:r>
    </w:p>
    <w:p w14:paraId="351CCE49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Państwa dane nie będą przetwarzane w sposób zautomatyzowany, w tym nie będą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 podlegać profilowaniu.</w:t>
      </w:r>
    </w:p>
    <w:p w14:paraId="2D229772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 następujące prawa:</w:t>
      </w:r>
    </w:p>
    <w:p w14:paraId="2318AA7C" w14:textId="77777777" w:rsidR="00BD46A8" w:rsidRPr="00DC5AEA" w:rsidRDefault="00AF6764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</w:t>
      </w:r>
    </w:p>
    <w:p w14:paraId="04512820" w14:textId="77777777" w:rsidR="00BD46A8" w:rsidRPr="00DC5AEA" w:rsidRDefault="00AF6764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387CF545" w14:textId="77777777" w:rsidR="00BD46A8" w:rsidRPr="00DC5AEA" w:rsidRDefault="00AF6764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2CDA20E6" w14:textId="77777777" w:rsidR="00BD46A8" w:rsidRPr="00DC5AEA" w:rsidRDefault="00AF6764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72CE04F" w14:textId="77777777" w:rsidR="00BD46A8" w:rsidRPr="00DC5AEA" w:rsidRDefault="00AF6764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 xml:space="preserve">danych osobowych narusza przepisy ogólnego rozporządzenia o ochronie danych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>osobowych (RODO);</w:t>
      </w:r>
    </w:p>
    <w:p w14:paraId="1FA61EDA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2FA571B" w14:textId="77777777" w:rsidR="00BD46A8" w:rsidRPr="00DC5AEA" w:rsidRDefault="00AF6764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EA">
        <w:rPr>
          <w:rFonts w:ascii="Times New Roman" w:eastAsia="Times New Roman" w:hAnsi="Times New Roman" w:cs="Times New Roman"/>
          <w:sz w:val="24"/>
          <w:szCs w:val="24"/>
        </w:rPr>
        <w:t xml:space="preserve">Państwa dane mogą zostać przekazane podmiotom zewnętrznym na podstawie zawartej przez jednostkę umowy powierzenia przetwarzania danych osobowych, w związku </w:t>
      </w:r>
      <w:r w:rsidRPr="00DC5AEA">
        <w:rPr>
          <w:rFonts w:ascii="Times New Roman" w:eastAsia="Times New Roman" w:hAnsi="Times New Roman" w:cs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18EC6C58" w14:textId="77777777" w:rsidR="00BD46A8" w:rsidRPr="00DC5AEA" w:rsidRDefault="00BD46A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53506" w14:textId="77777777" w:rsidR="00BD46A8" w:rsidRPr="00DC5AEA" w:rsidRDefault="00BD46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687E4" w14:textId="77777777" w:rsidR="00BD46A8" w:rsidRPr="00DC5AEA" w:rsidRDefault="00BD46A8" w:rsidP="00DC5AE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D46A8" w:rsidRPr="00DC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611D"/>
    <w:multiLevelType w:val="multilevel"/>
    <w:tmpl w:val="990AA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10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6A8"/>
    <w:rsid w:val="00AF6764"/>
    <w:rsid w:val="00BD46A8"/>
    <w:rsid w:val="00D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02EA"/>
  <w15:docId w15:val="{7E237906-C576-4221-B4ED-3627F52F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5</cp:revision>
  <dcterms:created xsi:type="dcterms:W3CDTF">2022-04-12T07:28:00Z</dcterms:created>
  <dcterms:modified xsi:type="dcterms:W3CDTF">2022-04-12T07:54:00Z</dcterms:modified>
</cp:coreProperties>
</file>