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1657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0735" w14:textId="77777777" w:rsidR="00D221F0" w:rsidRDefault="00CD1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37462FB" w14:textId="77777777" w:rsidR="00D221F0" w:rsidRDefault="00CD1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3061225" w14:textId="1A33C43A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C7574F" w:rsidRPr="00C7574F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7AF302E9" w14:textId="77777777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7C38CF2" w14:textId="55A6203F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C514D7" w:rsidRPr="00EE0642">
        <w:rPr>
          <w:rFonts w:ascii="Times New Roman" w:hAnsi="Times New Roman" w:cs="Times New Roman"/>
          <w:sz w:val="24"/>
          <w:szCs w:val="24"/>
        </w:rPr>
        <w:t>będą przetwarzane w celu przyznania jednorazowego świadczenia pieniężnego w wysokości 300 zł</w:t>
      </w:r>
    </w:p>
    <w:p w14:paraId="0402F3C3" w14:textId="5EB6716E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>ustaw</w:t>
      </w:r>
      <w:r w:rsidR="003C4793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marca 2022 r. o </w:t>
      </w:r>
      <w:r w:rsidR="00C514D7" w:rsidRPr="00EE0642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</w:t>
      </w:r>
      <w:r w:rsidR="00187F30">
        <w:rPr>
          <w:rFonts w:ascii="Times New Roman" w:hAnsi="Times New Roman" w:cs="Times New Roman"/>
          <w:sz w:val="24"/>
          <w:szCs w:val="24"/>
        </w:rPr>
        <w:t xml:space="preserve"> (</w:t>
      </w:r>
      <w:r w:rsidR="00187F30" w:rsidRPr="00187F30">
        <w:rPr>
          <w:rFonts w:ascii="Times New Roman" w:hAnsi="Times New Roman" w:cs="Times New Roman"/>
          <w:sz w:val="24"/>
          <w:szCs w:val="24"/>
        </w:rPr>
        <w:t>Dz.U. 2022 poz. 583</w:t>
      </w:r>
      <w:r w:rsidR="00187F30">
        <w:rPr>
          <w:rFonts w:ascii="Times New Roman" w:hAnsi="Times New Roman" w:cs="Times New Roman"/>
          <w:sz w:val="24"/>
          <w:szCs w:val="24"/>
        </w:rPr>
        <w:t>).</w:t>
      </w:r>
    </w:p>
    <w:p w14:paraId="004E3D23" w14:textId="0F70F5DC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</w:t>
      </w:r>
    </w:p>
    <w:p w14:paraId="03693DA2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DBF565" w14:textId="77777777" w:rsidR="007516BA" w:rsidRDefault="007516BA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67175652" w14:textId="16E7134C" w:rsidR="00D221F0" w:rsidRPr="007516BA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55765D4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04EA27EC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60A3B2A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ograniczenia przetwarzania;</w:t>
      </w:r>
    </w:p>
    <w:p w14:paraId="718C7719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4C1E6CE" w14:textId="3D0801DB" w:rsidR="00D221F0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69B644B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26370A1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BDFDFD9" w14:textId="77777777" w:rsidR="006F4BF5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E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497E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E"/>
    <w:rsid w:val="0003193E"/>
    <w:rsid w:val="00187F30"/>
    <w:rsid w:val="001F2EAC"/>
    <w:rsid w:val="003C4793"/>
    <w:rsid w:val="00420142"/>
    <w:rsid w:val="00515F2F"/>
    <w:rsid w:val="006F4BF5"/>
    <w:rsid w:val="00700EED"/>
    <w:rsid w:val="0070539E"/>
    <w:rsid w:val="007516BA"/>
    <w:rsid w:val="00782D62"/>
    <w:rsid w:val="007F4293"/>
    <w:rsid w:val="00883426"/>
    <w:rsid w:val="00931489"/>
    <w:rsid w:val="0093316A"/>
    <w:rsid w:val="00A374E3"/>
    <w:rsid w:val="00AD4E34"/>
    <w:rsid w:val="00AE4C8E"/>
    <w:rsid w:val="00BE519F"/>
    <w:rsid w:val="00C26030"/>
    <w:rsid w:val="00C514D7"/>
    <w:rsid w:val="00C7574F"/>
    <w:rsid w:val="00CD1E50"/>
    <w:rsid w:val="00D221F0"/>
    <w:rsid w:val="00D64FF6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4</cp:revision>
  <dcterms:created xsi:type="dcterms:W3CDTF">2022-03-18T09:38:00Z</dcterms:created>
  <dcterms:modified xsi:type="dcterms:W3CDTF">2022-03-29T05:22:00Z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