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8F" w:rsidRPr="00CE4F9C" w:rsidRDefault="00573E8F" w:rsidP="00CE4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Abramów, dnia…………</w:t>
      </w:r>
      <w:r w:rsidR="00CE4F9C">
        <w:rPr>
          <w:rFonts w:ascii="Times New Roman" w:hAnsi="Times New Roman" w:cs="Times New Roman"/>
          <w:sz w:val="24"/>
          <w:szCs w:val="24"/>
        </w:rPr>
        <w:t>…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CE4F9C" w:rsidRPr="00CE4F9C" w:rsidRDefault="00CE4F9C" w:rsidP="00CE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F9C">
        <w:rPr>
          <w:rFonts w:ascii="Times New Roman" w:hAnsi="Times New Roman" w:cs="Times New Roman"/>
          <w:i/>
          <w:iCs/>
          <w:sz w:val="24"/>
          <w:szCs w:val="24"/>
        </w:rPr>
        <w:t xml:space="preserve"> (imię i nazwisko właściciela nieruchomości)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Adres/siedziba.............................................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  <w:r w:rsidR="00573E8F" w:rsidRPr="00CE4F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3E8F" w:rsidRDefault="00573E8F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228D0" w:rsidRDefault="006228D0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3E8F" w:rsidRPr="00CE4F9C" w:rsidRDefault="00573E8F" w:rsidP="00573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Wójt Gminy Abramów</w:t>
      </w:r>
    </w:p>
    <w:p w:rsidR="00573E8F" w:rsidRPr="00CE4F9C" w:rsidRDefault="00573E8F" w:rsidP="00573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Szkolna 2</w:t>
      </w:r>
    </w:p>
    <w:p w:rsidR="00573E8F" w:rsidRPr="00CE4F9C" w:rsidRDefault="00573E8F" w:rsidP="00573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21-143Abramów</w:t>
      </w:r>
    </w:p>
    <w:p w:rsidR="00CE4F9C" w:rsidRPr="00CE4F9C" w:rsidRDefault="00CE4F9C" w:rsidP="0057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WNIOSEK O PRZYSTĄPIENIE DO PROGRAMU NA USUWANIE FOLII ROLNICZYCH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I INNYCH ODPADÓW POCHODZĄCYCH Z DZIAŁALNOŚCI ROLNICZEJ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</w:p>
    <w:p w:rsidR="00573E8F" w:rsidRPr="00CE4F9C" w:rsidRDefault="00573E8F" w:rsidP="00573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Posiadam do usunięcia odpady z rodzaju: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725"/>
      </w:tblGrid>
      <w:tr w:rsidR="00573E8F" w:rsidRPr="00CE4F9C" w:rsidTr="00573E8F">
        <w:trPr>
          <w:trHeight w:val="7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ILOŚĆ w KG</w:t>
            </w:r>
          </w:p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Siatk</w:t>
            </w:r>
            <w:r w:rsidR="006228D0">
              <w:rPr>
                <w:rFonts w:ascii="Times New Roman" w:hAnsi="Times New Roman" w:cs="Times New Roman"/>
                <w:b/>
                <w:sz w:val="24"/>
                <w:szCs w:val="24"/>
              </w:rPr>
              <w:t>a i sznurek</w:t>
            </w: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owijania balotów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8F" w:rsidRPr="00CE4F9C" w:rsidRDefault="00573E8F" w:rsidP="00573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4F9C">
        <w:rPr>
          <w:rFonts w:ascii="Times New Roman" w:hAnsi="Times New Roman" w:cs="Times New Roman"/>
        </w:rPr>
        <w:t>Wyżej wymienione odpady przekażę do odbioru i utylizacji w miejsce wskazane przez gminę.</w:t>
      </w:r>
    </w:p>
    <w:p w:rsidR="00573E8F" w:rsidRDefault="00573E8F" w:rsidP="00573E8F">
      <w:pPr>
        <w:rPr>
          <w:rFonts w:ascii="Times New Roman" w:hAnsi="Times New Roman" w:cs="Times New Roman"/>
          <w:sz w:val="24"/>
          <w:szCs w:val="24"/>
        </w:rPr>
      </w:pPr>
    </w:p>
    <w:p w:rsidR="006228D0" w:rsidRPr="00CE4F9C" w:rsidRDefault="006228D0" w:rsidP="00573E8F">
      <w:pPr>
        <w:rPr>
          <w:rFonts w:ascii="Times New Roman" w:hAnsi="Times New Roman" w:cs="Times New Roman"/>
          <w:sz w:val="24"/>
          <w:szCs w:val="24"/>
        </w:rPr>
      </w:pPr>
    </w:p>
    <w:p w:rsidR="00573E8F" w:rsidRPr="00CE4F9C" w:rsidRDefault="00573E8F" w:rsidP="00573E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………………………………………..</w:t>
      </w:r>
    </w:p>
    <w:p w:rsidR="00573E8F" w:rsidRPr="00CE4F9C" w:rsidRDefault="00573E8F" w:rsidP="00573E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573E8F" w:rsidRPr="00CE4F9C" w:rsidRDefault="00573E8F" w:rsidP="00573E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28D0" w:rsidRDefault="006228D0" w:rsidP="00573E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28D0" w:rsidRDefault="006228D0" w:rsidP="00573E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95F" w:rsidRDefault="00573E8F" w:rsidP="00573E8F">
      <w:pPr>
        <w:jc w:val="both"/>
        <w:rPr>
          <w:rFonts w:ascii="Times New Roman" w:hAnsi="Times New Roman" w:cs="Times New Roman"/>
          <w:sz w:val="20"/>
          <w:szCs w:val="20"/>
        </w:rPr>
      </w:pPr>
      <w:r w:rsidRPr="00CE4F9C">
        <w:rPr>
          <w:rFonts w:ascii="Times New Roman" w:hAnsi="Times New Roman" w:cs="Times New Roman"/>
          <w:sz w:val="20"/>
          <w:szCs w:val="20"/>
        </w:rPr>
        <w:t>Wnioski będą realizowane pod warunkiem pozyskania przez Gminę Abramów dofinansowania z Narodowego Funduszu Ochrony Środowiska i Gospodarki Wodnej w Warszawie. Informujemy, że złożenie wniosku nie stanowi zobowiązania mogącego być podstawą do roszczeń. Dofinansowanie nastąpi pod warunkiem przyznania dotacji na to zadanie dla Gminy Abramów.</w:t>
      </w:r>
    </w:p>
    <w:p w:rsidR="00ED295F" w:rsidRDefault="00ED295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D295F" w:rsidRDefault="00ED295F" w:rsidP="00ED295F">
      <w:pPr>
        <w:jc w:val="center"/>
        <w:rPr>
          <w:rFonts w:ascii="Times New Roman" w:hAnsi="Times New Roman"/>
          <w:b/>
        </w:rPr>
      </w:pPr>
    </w:p>
    <w:p w:rsidR="00ED295F" w:rsidRDefault="00ED295F" w:rsidP="00ED29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DANYCH OSOBOWYCH</w:t>
      </w:r>
    </w:p>
    <w:p w:rsidR="00ED295F" w:rsidRDefault="00ED295F" w:rsidP="00ED295F">
      <w:r>
        <w:rPr>
          <w:rFonts w:ascii="Times New Roman" w:hAnsi="Times New Roman"/>
        </w:rPr>
        <w:t>Wyrażam zgodę na przetwarzanie przez Gminę Abramów  moich danych osobowych zawartych we wniosku i oświadczeniu na potrzeb realizacji programu „Usuwanie folii rolniczych i innych odpadów pochodzących z działalności rolniczej”  (</w:t>
      </w:r>
      <w:r>
        <w:rPr>
          <w:rFonts w:ascii="Times New Roman" w:hAnsi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</w:t>
      </w:r>
      <w:r>
        <w:rPr>
          <w:rFonts w:ascii="Times New Roman" w:hAnsi="Times New Roman"/>
        </w:rPr>
        <w:t>).</w:t>
      </w:r>
    </w:p>
    <w:p w:rsidR="00ED295F" w:rsidRDefault="00ED295F" w:rsidP="00ED295F"/>
    <w:p w:rsidR="00ED295F" w:rsidRDefault="00ED295F" w:rsidP="00ED295F">
      <w:pPr>
        <w:jc w:val="right"/>
      </w:pPr>
      <w:r>
        <w:t>…………………………………………………………………………</w:t>
      </w:r>
    </w:p>
    <w:p w:rsidR="00ED295F" w:rsidRDefault="00ED295F" w:rsidP="00ED29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(data, czytelny podpis)</w:t>
      </w: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</w:t>
      </w:r>
    </w:p>
    <w:p w:rsidR="00ED295F" w:rsidRDefault="00ED295F" w:rsidP="00ED295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Dz.U.UE.L</w:t>
      </w:r>
      <w:proofErr w:type="spellEnd"/>
      <w:r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:rsidR="00ED295F" w:rsidRDefault="00ED295F" w:rsidP="00ED295F">
      <w:pPr>
        <w:pStyle w:val="Akapitzlist"/>
        <w:numPr>
          <w:ilvl w:val="1"/>
          <w:numId w:val="2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Administratorem Państwa danych jest </w:t>
      </w:r>
      <w:r>
        <w:rPr>
          <w:rStyle w:val="fontstyle01"/>
          <w:rFonts w:ascii="Times New Roman" w:hAnsi="Times New Roman"/>
          <w:sz w:val="18"/>
          <w:szCs w:val="18"/>
        </w:rPr>
        <w:t xml:space="preserve">Gmina Abramów, adres: Urząd Gminy Abramów, ul. Szkolna 2, 21-143 Abramów, </w:t>
      </w:r>
      <w:r>
        <w:rPr>
          <w:rFonts w:ascii="Times New Roman" w:hAnsi="Times New Roman"/>
          <w:sz w:val="18"/>
          <w:szCs w:val="18"/>
        </w:rPr>
        <w:t>tel.: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81 852 50 01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 xml:space="preserve">e-mail: </w:t>
      </w:r>
      <w:r>
        <w:rPr>
          <w:rFonts w:ascii="Times New Roman" w:hAnsi="Times New Roman"/>
          <w:b/>
          <w:sz w:val="18"/>
          <w:szCs w:val="18"/>
        </w:rPr>
        <w:t> </w:t>
      </w:r>
      <w:hyperlink r:id="rId7" w:history="1">
        <w:r>
          <w:rPr>
            <w:rStyle w:val="Hipercze"/>
            <w:rFonts w:ascii="Times New Roman" w:hAnsi="Times New Roman"/>
            <w:b/>
            <w:sz w:val="18"/>
            <w:szCs w:val="18"/>
          </w:rPr>
          <w:t>gmina@abramow.pl</w:t>
        </w:r>
      </w:hyperlink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>reprezentowana przez Wójta.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>
        <w:rPr>
          <w:rFonts w:ascii="Times New Roman" w:hAnsi="Times New Roman"/>
          <w:sz w:val="18"/>
          <w:szCs w:val="18"/>
        </w:rPr>
        <w:t xml:space="preserve">  lub pisemnie na adres Administratora.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Państwa dane osobowe będą przetwarzane w celu uzyskania dofinansowania przedsięwzięć ze środków Narodowego Funduszu Ochrony Środowiska i Gospodarki Wodnej w ramach programu priorytetowego „Usuwanie folii rolniczych i innych odpadów pochodzących z działalności rolniczej” 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powyższym podstawę prawną przetwarzania Państwa danych osobowych stanowi art. 6 ust. 1 lit. a RODO.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bookmarkStart w:id="0" w:name="_Hlk268865"/>
      <w:r>
        <w:rPr>
          <w:rFonts w:ascii="Times New Roman" w:hAnsi="Times New Roman"/>
          <w:sz w:val="18"/>
          <w:szCs w:val="18"/>
        </w:rPr>
        <w:t xml:space="preserve">Państwa dane zgromadzone w obecnym procesie naboru uczestników projektu będą przechowywane przez okres </w:t>
      </w:r>
      <w:bookmarkEnd w:id="0"/>
      <w:r>
        <w:rPr>
          <w:rFonts w:ascii="Times New Roman" w:hAnsi="Times New Roman"/>
          <w:sz w:val="18"/>
          <w:szCs w:val="18"/>
        </w:rPr>
        <w:t>niezbędny do realizacji celu określonego w pkt. 3 lub do czasu wycofania zgody.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przekazywane poza Europejski Obszar Gospodarczy (obejmujący Unię Europejską, Norwegię, Liechtenstein i Islandię).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ED295F" w:rsidRDefault="00ED295F" w:rsidP="00ED295F">
      <w:pPr>
        <w:pStyle w:val="Akapitzlist"/>
        <w:numPr>
          <w:ilvl w:val="0"/>
          <w:numId w:val="4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o wniesienia skargi do Prezesa Urzędu Ochrony Danych Osobowych </w:t>
      </w:r>
      <w:r>
        <w:rPr>
          <w:rFonts w:ascii="Times New Roman" w:hAnsi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wycofania zgody. Wycofanie zgody nie ma wpływu na zgodność z prawem przetwarzania, którego dokonano na podstawie zgody przed jej wycofaniem.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Podanie przez Państwa danych osobowych jest dobrowolne, jednak niepodanie danych skutkować będzie brakiem możliwości realizacji celu wskazanego w pkt.3.</w:t>
      </w:r>
    </w:p>
    <w:p w:rsidR="00573E8F" w:rsidRPr="00CE4F9C" w:rsidRDefault="00ED295F" w:rsidP="00ED2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E77223" w:rsidRDefault="00E77223"/>
    <w:sectPr w:rsidR="00E77223" w:rsidSect="00CE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68" w:rsidRDefault="00AA5668" w:rsidP="00CE4F9C">
      <w:pPr>
        <w:spacing w:after="0" w:line="240" w:lineRule="auto"/>
      </w:pPr>
      <w:r>
        <w:separator/>
      </w:r>
    </w:p>
  </w:endnote>
  <w:endnote w:type="continuationSeparator" w:id="0">
    <w:p w:rsidR="00AA5668" w:rsidRDefault="00AA5668" w:rsidP="00CE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68" w:rsidRDefault="00AA5668" w:rsidP="00CE4F9C">
      <w:pPr>
        <w:spacing w:after="0" w:line="240" w:lineRule="auto"/>
      </w:pPr>
      <w:r>
        <w:separator/>
      </w:r>
    </w:p>
  </w:footnote>
  <w:footnote w:type="continuationSeparator" w:id="0">
    <w:p w:rsidR="00AA5668" w:rsidRDefault="00AA5668" w:rsidP="00CE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1A9A"/>
    <w:multiLevelType w:val="multilevel"/>
    <w:tmpl w:val="928A1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362"/>
    <w:multiLevelType w:val="multilevel"/>
    <w:tmpl w:val="A5A4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8F"/>
    <w:rsid w:val="0035413B"/>
    <w:rsid w:val="00573E8F"/>
    <w:rsid w:val="006228D0"/>
    <w:rsid w:val="007272FD"/>
    <w:rsid w:val="007827DE"/>
    <w:rsid w:val="00AA5668"/>
    <w:rsid w:val="00B15FE5"/>
    <w:rsid w:val="00CE4F9C"/>
    <w:rsid w:val="00E77223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69DE"/>
  <w15:chartTrackingRefBased/>
  <w15:docId w15:val="{EC96055E-EBFB-4BBA-9C8E-83A52BF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8F"/>
    <w:pPr>
      <w:spacing w:after="0" w:line="240" w:lineRule="auto"/>
    </w:pPr>
    <w:rPr>
      <w:bCs/>
      <w:spacing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9C"/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9C"/>
  </w:style>
  <w:style w:type="paragraph" w:styleId="Akapitzlist">
    <w:name w:val="List Paragraph"/>
    <w:basedOn w:val="Normalny"/>
    <w:rsid w:val="00ED295F"/>
    <w:pPr>
      <w:autoSpaceDN w:val="0"/>
      <w:ind w:left="720"/>
    </w:pPr>
    <w:rPr>
      <w:rFonts w:ascii="Calibri" w:eastAsia="Calibri" w:hAnsi="Calibri" w:cs="Times New Roman"/>
    </w:rPr>
  </w:style>
  <w:style w:type="character" w:styleId="Hipercze">
    <w:name w:val="Hyperlink"/>
    <w:rsid w:val="00ED295F"/>
    <w:rPr>
      <w:color w:val="0563C1"/>
      <w:u w:val="single"/>
    </w:rPr>
  </w:style>
  <w:style w:type="character" w:customStyle="1" w:styleId="fontstyle01">
    <w:name w:val="fontstyle01"/>
    <w:rsid w:val="00ED295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abra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Zielińska</dc:creator>
  <cp:keywords/>
  <dc:description/>
  <cp:lastModifiedBy>Agata Zielińska</cp:lastModifiedBy>
  <cp:revision>4</cp:revision>
  <cp:lastPrinted>2019-10-31T12:52:00Z</cp:lastPrinted>
  <dcterms:created xsi:type="dcterms:W3CDTF">2019-10-31T12:25:00Z</dcterms:created>
  <dcterms:modified xsi:type="dcterms:W3CDTF">2019-11-08T09:38:00Z</dcterms:modified>
</cp:coreProperties>
</file>