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CB" w:rsidRDefault="004540CB" w:rsidP="0051380F">
      <w:pPr>
        <w:jc w:val="right"/>
        <w:rPr>
          <w:rFonts w:ascii="Arial" w:hAnsi="Arial" w:cs="Arial"/>
          <w:sz w:val="20"/>
          <w:szCs w:val="20"/>
        </w:rPr>
      </w:pPr>
    </w:p>
    <w:p w:rsidR="004540CB" w:rsidRPr="004540CB" w:rsidRDefault="004540CB" w:rsidP="0051380F">
      <w:pPr>
        <w:jc w:val="right"/>
        <w:rPr>
          <w:rFonts w:ascii="Arial" w:hAnsi="Arial" w:cs="Arial"/>
          <w:szCs w:val="20"/>
        </w:rPr>
      </w:pPr>
    </w:p>
    <w:p w:rsidR="00017005" w:rsidRPr="004540CB" w:rsidRDefault="00017005" w:rsidP="0051380F">
      <w:pPr>
        <w:jc w:val="right"/>
        <w:rPr>
          <w:rFonts w:ascii="Arial" w:hAnsi="Arial" w:cs="Arial"/>
          <w:szCs w:val="20"/>
        </w:rPr>
      </w:pPr>
      <w:r w:rsidRPr="004540CB">
        <w:rPr>
          <w:rFonts w:ascii="Arial" w:hAnsi="Arial" w:cs="Arial"/>
          <w:szCs w:val="20"/>
        </w:rPr>
        <w:t xml:space="preserve">Annopol, </w:t>
      </w:r>
      <w:r w:rsidR="0051380F" w:rsidRPr="004540CB">
        <w:rPr>
          <w:rFonts w:ascii="Arial" w:hAnsi="Arial" w:cs="Arial"/>
          <w:szCs w:val="20"/>
        </w:rPr>
        <w:t>20</w:t>
      </w:r>
      <w:r w:rsidRPr="004540CB">
        <w:rPr>
          <w:rFonts w:ascii="Arial" w:hAnsi="Arial" w:cs="Arial"/>
          <w:szCs w:val="20"/>
        </w:rPr>
        <w:t>.03.2019r.</w:t>
      </w:r>
    </w:p>
    <w:p w:rsidR="00017005" w:rsidRPr="0051380F" w:rsidRDefault="00017005" w:rsidP="00017005">
      <w:pPr>
        <w:jc w:val="left"/>
        <w:rPr>
          <w:rStyle w:val="Pogrubienie"/>
          <w:rFonts w:ascii="Arial" w:hAnsi="Arial" w:cs="Arial"/>
          <w:bCs w:val="0"/>
          <w:szCs w:val="24"/>
        </w:rPr>
      </w:pPr>
      <w:r w:rsidRPr="009E22B9">
        <w:rPr>
          <w:rFonts w:ascii="Arial" w:hAnsi="Arial" w:cs="Arial"/>
          <w:b/>
          <w:szCs w:val="24"/>
        </w:rPr>
        <w:t>Burmistrz Annopola</w:t>
      </w:r>
      <w:r w:rsidRPr="009E22B9">
        <w:rPr>
          <w:rStyle w:val="Pogrubienie"/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017005" w:rsidRPr="0051380F" w:rsidRDefault="00017005" w:rsidP="00017005">
      <w:pPr>
        <w:jc w:val="left"/>
        <w:rPr>
          <w:rFonts w:ascii="Arial" w:hAnsi="Arial" w:cs="Arial"/>
          <w:b/>
          <w:szCs w:val="20"/>
        </w:rPr>
      </w:pPr>
      <w:r w:rsidRPr="0051380F">
        <w:rPr>
          <w:rStyle w:val="Pogrubienie"/>
          <w:rFonts w:ascii="Arial" w:hAnsi="Arial" w:cs="Arial"/>
          <w:color w:val="000000"/>
          <w:szCs w:val="20"/>
          <w:shd w:val="clear" w:color="auto" w:fill="FFFFFF"/>
        </w:rPr>
        <w:t>Stowarzyszenie na Rzecz Rozwoju Gminy Annopol</w:t>
      </w:r>
    </w:p>
    <w:p w:rsidR="00017005" w:rsidRPr="0051380F" w:rsidRDefault="00017005" w:rsidP="00017005">
      <w:pPr>
        <w:rPr>
          <w:rFonts w:ascii="Arial" w:hAnsi="Arial" w:cs="Arial"/>
          <w:b/>
          <w:szCs w:val="20"/>
        </w:rPr>
      </w:pPr>
      <w:r w:rsidRPr="0051380F">
        <w:rPr>
          <w:rStyle w:val="Pogrubienie"/>
          <w:rFonts w:ascii="Arial" w:hAnsi="Arial" w:cs="Arial"/>
          <w:color w:val="000000"/>
          <w:szCs w:val="20"/>
          <w:shd w:val="clear" w:color="auto" w:fill="FFFFFF"/>
        </w:rPr>
        <w:t>Ośrodek Pomocy Społecznej w Annopolu</w:t>
      </w:r>
    </w:p>
    <w:p w:rsidR="00463FFB" w:rsidRPr="009E22B9" w:rsidRDefault="00463FFB" w:rsidP="00F6289B">
      <w:pPr>
        <w:rPr>
          <w:rFonts w:ascii="Arial" w:hAnsi="Arial" w:cs="Arial"/>
          <w:b/>
          <w:sz w:val="36"/>
          <w:szCs w:val="36"/>
        </w:rPr>
      </w:pPr>
    </w:p>
    <w:p w:rsidR="00017005" w:rsidRPr="009E22B9" w:rsidRDefault="00017005" w:rsidP="00017005">
      <w:pPr>
        <w:jc w:val="center"/>
        <w:rPr>
          <w:rFonts w:ascii="Arial" w:hAnsi="Arial" w:cs="Arial"/>
          <w:sz w:val="36"/>
          <w:szCs w:val="36"/>
        </w:rPr>
      </w:pPr>
      <w:r w:rsidRPr="009E22B9">
        <w:rPr>
          <w:rFonts w:ascii="Arial" w:hAnsi="Arial" w:cs="Arial"/>
          <w:b/>
          <w:sz w:val="36"/>
          <w:szCs w:val="36"/>
        </w:rPr>
        <w:t>Harmonogram wydawania żywności z PO</w:t>
      </w:r>
      <w:r w:rsidR="009E22B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E22B9">
        <w:rPr>
          <w:rFonts w:ascii="Arial" w:hAnsi="Arial" w:cs="Arial"/>
          <w:b/>
          <w:sz w:val="36"/>
          <w:szCs w:val="36"/>
        </w:rPr>
        <w:t>PŻ</w:t>
      </w:r>
      <w:proofErr w:type="spellEnd"/>
      <w:r w:rsidRPr="009E22B9">
        <w:rPr>
          <w:rFonts w:ascii="Arial" w:hAnsi="Arial" w:cs="Arial"/>
          <w:b/>
          <w:sz w:val="36"/>
          <w:szCs w:val="36"/>
        </w:rPr>
        <w:t xml:space="preserve"> </w:t>
      </w:r>
      <w:r w:rsidR="00AB1831">
        <w:rPr>
          <w:rFonts w:ascii="Arial" w:hAnsi="Arial" w:cs="Arial"/>
          <w:b/>
          <w:sz w:val="36"/>
          <w:szCs w:val="36"/>
        </w:rPr>
        <w:br/>
      </w:r>
      <w:r w:rsidRPr="009E22B9">
        <w:rPr>
          <w:rFonts w:ascii="Arial" w:hAnsi="Arial" w:cs="Arial"/>
          <w:b/>
          <w:sz w:val="36"/>
          <w:szCs w:val="36"/>
        </w:rPr>
        <w:t>w 2019r</w:t>
      </w:r>
      <w:r w:rsidRPr="009E22B9">
        <w:rPr>
          <w:rFonts w:ascii="Arial" w:hAnsi="Arial" w:cs="Arial"/>
          <w:sz w:val="36"/>
          <w:szCs w:val="36"/>
        </w:rPr>
        <w:t>.</w:t>
      </w:r>
    </w:p>
    <w:p w:rsidR="00F6289B" w:rsidRPr="009E22B9" w:rsidRDefault="00017005" w:rsidP="00463FFB">
      <w:pPr>
        <w:jc w:val="center"/>
        <w:rPr>
          <w:rStyle w:val="Pogrubienie"/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9E22B9">
        <w:rPr>
          <w:rFonts w:ascii="Arial" w:hAnsi="Arial" w:cs="Arial"/>
          <w:b/>
          <w:color w:val="FF0000"/>
          <w:sz w:val="32"/>
          <w:szCs w:val="32"/>
        </w:rPr>
        <w:t xml:space="preserve">Miejsce wydawania żywności: ul. Lubelska </w:t>
      </w:r>
      <w:r w:rsidRPr="009E22B9">
        <w:rPr>
          <w:rStyle w:val="Pogrubienie"/>
          <w:rFonts w:ascii="Arial" w:hAnsi="Arial" w:cs="Arial"/>
          <w:color w:val="FF0000"/>
          <w:sz w:val="32"/>
          <w:szCs w:val="32"/>
          <w:shd w:val="clear" w:color="auto" w:fill="FFFFFF"/>
        </w:rPr>
        <w:t>49</w:t>
      </w:r>
    </w:p>
    <w:p w:rsidR="00F6289B" w:rsidRPr="009E22B9" w:rsidRDefault="00F6289B" w:rsidP="00017005">
      <w:pPr>
        <w:jc w:val="center"/>
        <w:rPr>
          <w:rStyle w:val="Pogrubienie"/>
          <w:rFonts w:ascii="Arial" w:hAnsi="Arial" w:cs="Arial"/>
          <w:sz w:val="26"/>
          <w:szCs w:val="26"/>
          <w:u w:val="single"/>
          <w:shd w:val="clear" w:color="auto" w:fill="FFFFFF"/>
        </w:rPr>
      </w:pPr>
    </w:p>
    <w:p w:rsidR="00017005" w:rsidRPr="0051380F" w:rsidRDefault="00F6289B" w:rsidP="00017005">
      <w:pPr>
        <w:jc w:val="center"/>
        <w:rPr>
          <w:rFonts w:ascii="Arial" w:hAnsi="Arial" w:cs="Arial"/>
          <w:sz w:val="32"/>
          <w:szCs w:val="24"/>
          <w:u w:val="single"/>
        </w:rPr>
      </w:pPr>
      <w:r w:rsidRPr="0051380F">
        <w:rPr>
          <w:rStyle w:val="Pogrubienie"/>
          <w:rFonts w:ascii="Arial" w:hAnsi="Arial" w:cs="Arial"/>
          <w:sz w:val="32"/>
          <w:szCs w:val="24"/>
          <w:u w:val="single"/>
          <w:shd w:val="clear" w:color="auto" w:fill="FFFFFF"/>
        </w:rPr>
        <w:t xml:space="preserve">ŻYWNOŚĆ BĘDZIE WYDAWANA </w:t>
      </w:r>
      <w:r w:rsidR="00213C44">
        <w:rPr>
          <w:rStyle w:val="Pogrubienie"/>
          <w:rFonts w:ascii="Arial" w:hAnsi="Arial" w:cs="Arial"/>
          <w:sz w:val="32"/>
          <w:szCs w:val="24"/>
          <w:u w:val="single"/>
          <w:shd w:val="clear" w:color="auto" w:fill="FFFFFF"/>
        </w:rPr>
        <w:br/>
      </w:r>
      <w:r w:rsidR="00017005" w:rsidRPr="0051380F">
        <w:rPr>
          <w:rStyle w:val="Pogrubienie"/>
          <w:rFonts w:ascii="Arial" w:hAnsi="Arial" w:cs="Arial"/>
          <w:sz w:val="32"/>
          <w:szCs w:val="24"/>
          <w:u w:val="single"/>
          <w:shd w:val="clear" w:color="auto" w:fill="FFFFFF"/>
        </w:rPr>
        <w:t>od godz. 9.00</w:t>
      </w:r>
      <w:r w:rsidRPr="0051380F">
        <w:rPr>
          <w:rStyle w:val="Pogrubienie"/>
          <w:rFonts w:ascii="Arial" w:hAnsi="Arial" w:cs="Arial"/>
          <w:sz w:val="32"/>
          <w:szCs w:val="24"/>
          <w:u w:val="single"/>
          <w:shd w:val="clear" w:color="auto" w:fill="FFFFFF"/>
        </w:rPr>
        <w:t xml:space="preserve"> – 12.00</w:t>
      </w:r>
    </w:p>
    <w:p w:rsidR="0051380F" w:rsidRDefault="0051380F" w:rsidP="00213C44">
      <w:pPr>
        <w:rPr>
          <w:rFonts w:ascii="Arial" w:hAnsi="Arial" w:cs="Arial"/>
        </w:rPr>
      </w:pPr>
    </w:p>
    <w:p w:rsidR="0051380F" w:rsidRDefault="0051380F" w:rsidP="00017005">
      <w:pPr>
        <w:jc w:val="center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380F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380F">
              <w:rPr>
                <w:rFonts w:ascii="Arial" w:hAnsi="Arial" w:cs="Arial"/>
                <w:b/>
                <w:sz w:val="28"/>
                <w:szCs w:val="28"/>
              </w:rPr>
              <w:t>Miejscowość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28 marzec (czwartek)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 xml:space="preserve">ANIELIN, BARAKI, </w:t>
            </w:r>
            <w:r w:rsidR="00AB1831">
              <w:rPr>
                <w:rFonts w:ascii="Arial" w:hAnsi="Arial" w:cs="Arial"/>
                <w:sz w:val="28"/>
                <w:szCs w:val="28"/>
              </w:rPr>
              <w:br/>
            </w:r>
            <w:r w:rsidRPr="0051380F">
              <w:rPr>
                <w:rFonts w:ascii="Arial" w:hAnsi="Arial" w:cs="Arial"/>
                <w:sz w:val="28"/>
                <w:szCs w:val="28"/>
              </w:rPr>
              <w:t>BLISKOWICE, BORÓW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29 marzec (piątek)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DĄBROWA, GRABÓWKA, HUTA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1 kwiecień (poniedziałek)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JÓZEFIN, JAKUBOWICE, KOPIEC</w:t>
            </w:r>
          </w:p>
        </w:tc>
        <w:bookmarkStart w:id="0" w:name="_GoBack"/>
        <w:bookmarkEnd w:id="0"/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2 kwiecień (wtorek)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JANISZÓW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3 kwiecień (środa)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KOSIN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4 kwiecień (czwartek)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LASEK, NATALIN, OPOCZKA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5 kwiecień (piątek)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OPOKA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8 kwiecień  (poniedziałek)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POPÓW, RACHÓW STARY, RACHÓW NOWY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9 kwiecień (wtorek)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ŚWIECIECHÓW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10 kwiecień (środa)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SUCHA WÓLKA, WYMYSŁÓW, ZABEŁCZE, ZASTOCZE,</w:t>
            </w:r>
            <w:r w:rsidR="00AB18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1380F">
              <w:rPr>
                <w:rFonts w:ascii="Arial" w:hAnsi="Arial" w:cs="Arial"/>
                <w:sz w:val="28"/>
                <w:szCs w:val="28"/>
              </w:rPr>
              <w:t>ZYCHÓWKI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11 kwiecień (czwartek)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 xml:space="preserve">ANNOPOL </w:t>
            </w:r>
            <w:r w:rsidRPr="0051380F">
              <w:rPr>
                <w:rFonts w:ascii="Arial" w:hAnsi="Arial" w:cs="Arial"/>
                <w:sz w:val="28"/>
                <w:szCs w:val="28"/>
              </w:rPr>
              <w:br/>
            </w:r>
            <w:r w:rsidRPr="0051380F">
              <w:rPr>
                <w:rFonts w:ascii="Arial" w:hAnsi="Arial" w:cs="Arial"/>
                <w:sz w:val="28"/>
                <w:szCs w:val="28"/>
              </w:rPr>
              <w:t>– NAZWISKA OD A - J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12 kwiecień (piątek)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 xml:space="preserve">ANNOPOL </w:t>
            </w:r>
            <w:r w:rsidRPr="0051380F">
              <w:rPr>
                <w:rFonts w:ascii="Arial" w:hAnsi="Arial" w:cs="Arial"/>
                <w:sz w:val="28"/>
                <w:szCs w:val="28"/>
              </w:rPr>
              <w:br/>
            </w:r>
            <w:r w:rsidRPr="0051380F">
              <w:rPr>
                <w:rFonts w:ascii="Arial" w:hAnsi="Arial" w:cs="Arial"/>
                <w:sz w:val="28"/>
                <w:szCs w:val="28"/>
              </w:rPr>
              <w:t>– NAZWISKA OD K - M</w:t>
            </w:r>
          </w:p>
        </w:tc>
      </w:tr>
      <w:tr w:rsidR="0051380F" w:rsidTr="00AB1831"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>15 kwiecień (poniedziałek)</w:t>
            </w:r>
          </w:p>
        </w:tc>
        <w:tc>
          <w:tcPr>
            <w:tcW w:w="2500" w:type="pct"/>
          </w:tcPr>
          <w:p w:rsidR="0051380F" w:rsidRPr="0051380F" w:rsidRDefault="0051380F" w:rsidP="0051380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80F">
              <w:rPr>
                <w:rFonts w:ascii="Arial" w:hAnsi="Arial" w:cs="Arial"/>
                <w:sz w:val="28"/>
                <w:szCs w:val="28"/>
              </w:rPr>
              <w:t xml:space="preserve">ANNOPOL </w:t>
            </w:r>
            <w:r w:rsidRPr="0051380F">
              <w:rPr>
                <w:rFonts w:ascii="Arial" w:hAnsi="Arial" w:cs="Arial"/>
                <w:sz w:val="28"/>
                <w:szCs w:val="28"/>
              </w:rPr>
              <w:br/>
            </w:r>
            <w:r w:rsidRPr="0051380F">
              <w:rPr>
                <w:rFonts w:ascii="Arial" w:hAnsi="Arial" w:cs="Arial"/>
                <w:sz w:val="28"/>
                <w:szCs w:val="28"/>
              </w:rPr>
              <w:t>– NAZWISKA OD N - Z</w:t>
            </w:r>
          </w:p>
        </w:tc>
      </w:tr>
    </w:tbl>
    <w:p w:rsidR="005518B2" w:rsidRPr="009E22B9" w:rsidRDefault="005518B2" w:rsidP="0051380F">
      <w:pPr>
        <w:shd w:val="clear" w:color="auto" w:fill="FFFFFF"/>
        <w:spacing w:before="91" w:after="91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sectPr w:rsidR="005518B2" w:rsidRPr="009E22B9" w:rsidSect="00463FFB">
      <w:headerReference w:type="default" r:id="rId6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F6D" w:rsidRDefault="000C0F6D" w:rsidP="0051380F">
      <w:r>
        <w:separator/>
      </w:r>
    </w:p>
  </w:endnote>
  <w:endnote w:type="continuationSeparator" w:id="0">
    <w:p w:rsidR="000C0F6D" w:rsidRDefault="000C0F6D" w:rsidP="0051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F6D" w:rsidRDefault="000C0F6D" w:rsidP="0051380F">
      <w:r>
        <w:separator/>
      </w:r>
    </w:p>
  </w:footnote>
  <w:footnote w:type="continuationSeparator" w:id="0">
    <w:p w:rsidR="000C0F6D" w:rsidRDefault="000C0F6D" w:rsidP="0051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CB" w:rsidRDefault="004540CB" w:rsidP="004540CB">
    <w:pPr>
      <w:pStyle w:val="Nagwek"/>
      <w:jc w:val="center"/>
    </w:pPr>
    <w:r w:rsidRPr="009E22B9">
      <w:rPr>
        <w:rFonts w:ascii="Arial" w:eastAsia="Times New Roman" w:hAnsi="Arial" w:cs="Arial"/>
        <w:noProof/>
        <w:color w:val="333333"/>
        <w:sz w:val="12"/>
        <w:szCs w:val="12"/>
        <w:lang w:eastAsia="pl-PL"/>
      </w:rPr>
      <w:drawing>
        <wp:inline distT="0" distB="0" distL="0" distR="0" wp14:anchorId="5999EDF9" wp14:editId="014B4BEB">
          <wp:extent cx="4966607" cy="894508"/>
          <wp:effectExtent l="0" t="0" r="5715" b="1270"/>
          <wp:docPr id="3" name="Obraz 3" descr="https://bankizywnosci.pl/wp-content/uploads/2017/11/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ankizywnosci.pl/wp-content/uploads/2017/11/logoty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855" cy="9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05"/>
    <w:rsid w:val="00017005"/>
    <w:rsid w:val="000C0F6D"/>
    <w:rsid w:val="00195BAD"/>
    <w:rsid w:val="00213C44"/>
    <w:rsid w:val="004540CB"/>
    <w:rsid w:val="00463FFB"/>
    <w:rsid w:val="0051380F"/>
    <w:rsid w:val="005518B2"/>
    <w:rsid w:val="005C3627"/>
    <w:rsid w:val="009E22B9"/>
    <w:rsid w:val="00AB1831"/>
    <w:rsid w:val="00C222A6"/>
    <w:rsid w:val="00F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9585"/>
  <w15:docId w15:val="{18771585-D9F7-413E-A9CF-6500113E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0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63FF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00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1700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3F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3F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3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80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13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80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EdytaOPS</cp:lastModifiedBy>
  <cp:revision>6</cp:revision>
  <cp:lastPrinted>2019-03-13T12:11:00Z</cp:lastPrinted>
  <dcterms:created xsi:type="dcterms:W3CDTF">2019-03-20T11:04:00Z</dcterms:created>
  <dcterms:modified xsi:type="dcterms:W3CDTF">2019-03-20T11:14:00Z</dcterms:modified>
</cp:coreProperties>
</file>