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F6" w:rsidRDefault="005674F6" w:rsidP="005674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C44D5">
        <w:rPr>
          <w:rFonts w:ascii="Times New Roman" w:hAnsi="Times New Roman" w:cs="Times New Roman"/>
          <w:b/>
          <w:sz w:val="24"/>
          <w:szCs w:val="24"/>
        </w:rPr>
        <w:t>71/20</w:t>
      </w:r>
    </w:p>
    <w:p w:rsidR="005674F6" w:rsidRDefault="005674F6" w:rsidP="005674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BRAŃSK</w:t>
      </w:r>
    </w:p>
    <w:p w:rsidR="005674F6" w:rsidRDefault="005674F6" w:rsidP="005674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C44D5">
        <w:rPr>
          <w:rFonts w:ascii="Times New Roman" w:hAnsi="Times New Roman" w:cs="Times New Roman"/>
          <w:b/>
          <w:sz w:val="24"/>
          <w:szCs w:val="24"/>
        </w:rPr>
        <w:t>29.01.2020 r.</w:t>
      </w:r>
    </w:p>
    <w:p w:rsidR="005674F6" w:rsidRDefault="005674F6" w:rsidP="005674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pierwszego ustnego przetargu nieograniczonego na sprzedaż nieruchomości stanowiącej własność Gminy Miejskiej Brańsk </w:t>
      </w:r>
    </w:p>
    <w:p w:rsidR="005674F6" w:rsidRDefault="005674F6" w:rsidP="005674F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ozn. nr geod. 380/46 o pow. 0,0861 ha 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4F6" w:rsidRDefault="005674F6" w:rsidP="005674F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2 pkt. 3 ustawy z dnia 8 marca 1990 r. o samorządzie gminnym (Dz.U.2019.506 t.j.), art. 37 ust. 1, art. 38 ust. 1 i 2, art. 40 ust. 2 i 2a ustawy z dnia 21 sierpnia 1997 r. o gospodarce nieruchomościami (Dz.U.2018.2204 t.j.) i § 5 ust. 2 i 3 uchwały Nr XIV/70/16 Rady Miasta Brańsk z dnia 31 marca 2016 r. w sprawie określania zasad nabywania, zbywania i obciążania nieruchomości oraz ich wydzierżawiania lub wynajmowania na okres dłuższy niż 3 lata (Dz. Urz. Woj. Podl. poz. 1743),</w:t>
      </w:r>
    </w:p>
    <w:p w:rsidR="005674F6" w:rsidRDefault="005674F6" w:rsidP="005674F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Brańsk zarządza co następuje: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Ogłasza się pierwszy ustny przetarg nieograniczony na sprzedaż nieruchomości stanowiącej własność Gminy Miejskiej Brańsk ozn. nr geod 380/46 o pow. 0,0861 ha                             KW Nr BI1P/00051391/1.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Podaje się do publicznej wiadomości ogłoszenie o przetargu w brzmieniu określonym                 w załączniku do zarządzenia poprzez zamieszczenie na tablicy ogłoszeń w Urzędzie Miasta Brańsk, w Biuletynie Informacji Publicznej, na stronie internetowej Urzędu Miasta Brańsk                             oraz w miejscach wyznaczonych do ogłoszeń na terenie miasta Brańsk.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zarządzenia powierza się Kierownikowi Referatu Budownictwa, Mienia Komunalnego, Planowania Przestrzennego, Ochrony Środowiska i Rolnictwa.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wchodzi w życie z dniem podjęcia.</w:t>
      </w: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Burmistrz Miasta Brańsk</w:t>
      </w: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Eugeniusz Tomasz Koczewski</w:t>
      </w: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Załącznik nr 1 do</w:t>
      </w:r>
    </w:p>
    <w:p w:rsidR="005674F6" w:rsidRDefault="005674F6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Zarządzenia nr </w:t>
      </w:r>
      <w:r w:rsidR="00BC44D5">
        <w:rPr>
          <w:rFonts w:ascii="Times New Roman" w:hAnsi="Times New Roman" w:cs="Times New Roman"/>
          <w:sz w:val="24"/>
          <w:szCs w:val="24"/>
        </w:rPr>
        <w:t>71/20</w:t>
      </w:r>
    </w:p>
    <w:p w:rsidR="00BC44D5" w:rsidRDefault="00BC44D5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z dnia 29.01.2020 r.</w:t>
      </w:r>
    </w:p>
    <w:p w:rsidR="00BC44D5" w:rsidRDefault="00BC44D5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F6" w:rsidRPr="00907702" w:rsidRDefault="005674F6" w:rsidP="0090770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Burmistrz Miasta Brańsk</w:t>
      </w:r>
    </w:p>
    <w:p w:rsidR="005674F6" w:rsidRPr="00907702" w:rsidRDefault="005674F6" w:rsidP="0090770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ogłasza</w:t>
      </w:r>
    </w:p>
    <w:p w:rsidR="005674F6" w:rsidRPr="00907702" w:rsidRDefault="005674F6" w:rsidP="0090770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pierwszy przetarg ustny nieograniczony</w:t>
      </w:r>
    </w:p>
    <w:p w:rsidR="00AA0BDD" w:rsidRPr="00907702" w:rsidRDefault="005674F6" w:rsidP="0090770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na sprzedaż nieruchomości stanowiącej własność miasta Brańsk położonej w Brańsku przy ul. Armii Krajowej, oznaczonej w ewidencji gruntów i budynków</w:t>
      </w:r>
      <w:r w:rsidR="00AA0BDD" w:rsidRPr="009077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77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A0BDD" w:rsidRPr="00907702">
        <w:rPr>
          <w:rFonts w:ascii="Times New Roman" w:hAnsi="Times New Roman" w:cs="Times New Roman"/>
          <w:b/>
          <w:bCs/>
          <w:sz w:val="24"/>
          <w:szCs w:val="24"/>
        </w:rPr>
        <w:t>obręb 51 m. Brańsk jako działka o nr geod. 380/46 o pow. 861 m</w:t>
      </w:r>
      <w:r w:rsidR="00AA0BDD" w:rsidRPr="009077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A0BDD" w:rsidRPr="00907702">
        <w:rPr>
          <w:rFonts w:ascii="Times New Roman" w:hAnsi="Times New Roman" w:cs="Times New Roman"/>
          <w:b/>
          <w:bCs/>
          <w:sz w:val="24"/>
          <w:szCs w:val="24"/>
        </w:rPr>
        <w:t xml:space="preserve"> , której prawo własności na rzecz Miasta Brańsk ujawniane jest w prowadzonej przez Sąd Rejonowy w Bielsku Podlaskim V Wydział </w:t>
      </w:r>
      <w:r w:rsidR="00BC44D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A0BDD" w:rsidRPr="00907702">
        <w:rPr>
          <w:rFonts w:ascii="Times New Roman" w:hAnsi="Times New Roman" w:cs="Times New Roman"/>
          <w:b/>
          <w:bCs/>
          <w:sz w:val="24"/>
          <w:szCs w:val="24"/>
        </w:rPr>
        <w:t>siąg Wieczystych BI1P/00051391/1</w:t>
      </w:r>
    </w:p>
    <w:p w:rsidR="00AA0BDD" w:rsidRDefault="00AA0BDD" w:rsidP="005674F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DD" w:rsidRPr="00907702" w:rsidRDefault="00AA0BDD" w:rsidP="00AA0BD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Informacje dotyczące zbywanej nieruchomości:</w:t>
      </w:r>
    </w:p>
    <w:p w:rsidR="00AA0BDD" w:rsidRDefault="00AA0BDD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nieruchomości: gruntowa niezabudowana</w:t>
      </w:r>
    </w:p>
    <w:p w:rsidR="00AA0BDD" w:rsidRDefault="00AA0BDD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Położenie: Brańsk ul. Armii Krajowej</w:t>
      </w:r>
    </w:p>
    <w:p w:rsidR="008422D9" w:rsidRDefault="00AA0BDD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ewidencyjne: 380/46 o pow. 861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obr. 51. m. Brańsk, stanowi </w:t>
      </w:r>
      <w:r w:rsidR="008422D9">
        <w:rPr>
          <w:rFonts w:ascii="Times New Roman" w:hAnsi="Times New Roman" w:cs="Times New Roman"/>
          <w:sz w:val="24"/>
          <w:szCs w:val="24"/>
        </w:rPr>
        <w:t>grunty orne IV a, IV b</w:t>
      </w:r>
    </w:p>
    <w:p w:rsidR="008422D9" w:rsidRDefault="008422D9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wg księgi wieczystej: w S</w:t>
      </w:r>
      <w:r w:rsidR="00EF68A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dzie Rejonowym w Bielsku Podlaskim </w:t>
      </w:r>
      <w:r w:rsidR="00BC44D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V Wydział Ksiąg Wieczystych prowadzona jest KW BI1P/00051391/1</w:t>
      </w:r>
    </w:p>
    <w:p w:rsidR="005674F6" w:rsidRDefault="008422D9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nieruchomości:</w:t>
      </w:r>
      <w:r w:rsidR="00EF68AE">
        <w:rPr>
          <w:rFonts w:ascii="Times New Roman" w:hAnsi="Times New Roman" w:cs="Times New Roman"/>
          <w:sz w:val="24"/>
          <w:szCs w:val="24"/>
        </w:rPr>
        <w:t xml:space="preserve"> Nieruchomość gruntowa niezabudowana, posiada kształt prostokąta. Obszar ten położony jest poza obszarem zwartej zabudowy miejskiej</w:t>
      </w:r>
      <w:r w:rsidR="00291FBF">
        <w:rPr>
          <w:rFonts w:ascii="Times New Roman" w:hAnsi="Times New Roman" w:cs="Times New Roman"/>
          <w:sz w:val="24"/>
          <w:szCs w:val="24"/>
        </w:rPr>
        <w:t xml:space="preserve">, po stronie północnej ul. Armii Krajowej(droga krajowa nr 66) posiadająca nawierzchnię asfaltową i możliwość uzbrojenia komunalnego (sieć elektryczna, wodociągowa) . W otoczeniu, po obu stronach w sąsiedztwie ul. Armii Krajowej istnieje zabudowa mieszkaniowa i komercyjna (stacja paliw) od zachodu, a dalej od zaplecza grunty w uprawie polowej. </w:t>
      </w:r>
      <w:r w:rsidR="00662B72">
        <w:rPr>
          <w:rFonts w:ascii="Times New Roman" w:hAnsi="Times New Roman" w:cs="Times New Roman"/>
          <w:sz w:val="24"/>
          <w:szCs w:val="24"/>
        </w:rPr>
        <w:t>Dostępne</w:t>
      </w:r>
      <w:r w:rsidR="00291FBF">
        <w:rPr>
          <w:rFonts w:ascii="Times New Roman" w:hAnsi="Times New Roman" w:cs="Times New Roman"/>
          <w:sz w:val="24"/>
          <w:szCs w:val="24"/>
        </w:rPr>
        <w:t xml:space="preserve"> media w sąsiedztwie: sieć elektryczna, wodociągowa. </w:t>
      </w:r>
      <w:r w:rsidR="00662B72">
        <w:rPr>
          <w:rFonts w:ascii="Times New Roman" w:hAnsi="Times New Roman" w:cs="Times New Roman"/>
          <w:sz w:val="24"/>
          <w:szCs w:val="24"/>
        </w:rPr>
        <w:t>Nieruchomość</w:t>
      </w:r>
      <w:r w:rsidR="00291FBF">
        <w:rPr>
          <w:rFonts w:ascii="Times New Roman" w:hAnsi="Times New Roman" w:cs="Times New Roman"/>
          <w:sz w:val="24"/>
          <w:szCs w:val="24"/>
        </w:rPr>
        <w:t xml:space="preserve"> posiada dostęp do drogi serwisowej a następnie do drogi publicznej </w:t>
      </w:r>
      <w:r w:rsidR="00BC44D5">
        <w:rPr>
          <w:rFonts w:ascii="Times New Roman" w:hAnsi="Times New Roman" w:cs="Times New Roman"/>
          <w:sz w:val="24"/>
          <w:szCs w:val="24"/>
        </w:rPr>
        <w:t xml:space="preserve">      </w:t>
      </w:r>
      <w:r w:rsidR="00291FBF">
        <w:rPr>
          <w:rFonts w:ascii="Times New Roman" w:hAnsi="Times New Roman" w:cs="Times New Roman"/>
          <w:sz w:val="24"/>
          <w:szCs w:val="24"/>
        </w:rPr>
        <w:t>ul. Armii Krajowej.</w:t>
      </w:r>
    </w:p>
    <w:p w:rsidR="00662B72" w:rsidRDefault="00662B72" w:rsidP="00AA0BDD">
      <w:pPr>
        <w:pStyle w:val="Bezodstpw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Przeznaczenie i sposób zagospodarowania nieruchomości:</w:t>
      </w:r>
    </w:p>
    <w:p w:rsidR="00662B72" w:rsidRDefault="00662B72" w:rsidP="00662B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objęta jest miejscowym planem zagospodarowania przestrzennego części obszaru miasta Brańsk – Uchwała Nr XVII/119/12 Rady Miasta Brańsk z dnia 30.10.2012 r. (Dz.</w:t>
      </w:r>
      <w:r w:rsidR="00521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Urz. Woj.</w:t>
      </w:r>
      <w:r w:rsidR="00521CBB">
        <w:rPr>
          <w:rFonts w:ascii="Times New Roman" w:hAnsi="Times New Roman" w:cs="Times New Roman"/>
          <w:sz w:val="24"/>
          <w:szCs w:val="24"/>
        </w:rPr>
        <w:t xml:space="preserve"> z dnia 20 listopada 2012 r. poz. 3444). Zgodnie z ustaleniami planu przedmiotowa działka położona jest na terenie oznaczonym na rysunku planu symbolem 51 MNUR i przeznaczona jest jako teren zabudowy mieszkaniowej </w:t>
      </w:r>
      <w:r w:rsidR="000723E6">
        <w:rPr>
          <w:rFonts w:ascii="Times New Roman" w:hAnsi="Times New Roman" w:cs="Times New Roman"/>
          <w:sz w:val="24"/>
          <w:szCs w:val="24"/>
        </w:rPr>
        <w:t>jednorodzinnej z dopuszczeniem usług i rzemiosła o charakterze nieuciążliwym</w:t>
      </w:r>
    </w:p>
    <w:p w:rsidR="00577208" w:rsidRDefault="000723E6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23E6">
        <w:rPr>
          <w:rFonts w:ascii="Times New Roman" w:hAnsi="Times New Roman" w:cs="Times New Roman"/>
          <w:sz w:val="24"/>
          <w:szCs w:val="24"/>
        </w:rPr>
        <w:t xml:space="preserve"> Cena wywoławcza</w:t>
      </w:r>
      <w:r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577208">
        <w:rPr>
          <w:rFonts w:ascii="Times New Roman" w:hAnsi="Times New Roman" w:cs="Times New Roman"/>
          <w:sz w:val="24"/>
          <w:szCs w:val="24"/>
        </w:rPr>
        <w:t xml:space="preserve">74.250 zł </w:t>
      </w:r>
      <w:r w:rsidR="009C24B9">
        <w:rPr>
          <w:rFonts w:ascii="Times New Roman" w:hAnsi="Times New Roman" w:cs="Times New Roman"/>
          <w:sz w:val="24"/>
          <w:szCs w:val="24"/>
        </w:rPr>
        <w:t>netto</w:t>
      </w:r>
      <w:bookmarkStart w:id="0" w:name="_GoBack"/>
      <w:bookmarkEnd w:id="0"/>
    </w:p>
    <w:p w:rsidR="00691B6E" w:rsidRDefault="00577208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 przetargu: </w:t>
      </w:r>
      <w:r w:rsidR="00BC44D5" w:rsidRPr="00AA62C2">
        <w:rPr>
          <w:rFonts w:ascii="Times New Roman" w:hAnsi="Times New Roman" w:cs="Times New Roman"/>
          <w:b/>
          <w:bCs/>
          <w:sz w:val="24"/>
          <w:szCs w:val="24"/>
        </w:rPr>
        <w:t>02.03.2020 r.</w:t>
      </w:r>
      <w:r w:rsidR="00AA62C2">
        <w:rPr>
          <w:rFonts w:ascii="Times New Roman" w:hAnsi="Times New Roman" w:cs="Times New Roman"/>
          <w:sz w:val="24"/>
          <w:szCs w:val="24"/>
        </w:rPr>
        <w:t xml:space="preserve"> </w:t>
      </w:r>
      <w:r w:rsidR="00AA62C2" w:rsidRPr="00AA62C2">
        <w:rPr>
          <w:rFonts w:ascii="Times New Roman" w:hAnsi="Times New Roman" w:cs="Times New Roman"/>
          <w:b/>
          <w:bCs/>
          <w:sz w:val="24"/>
          <w:szCs w:val="24"/>
        </w:rPr>
        <w:t>(poniedziałek)</w:t>
      </w:r>
      <w:r w:rsidR="00AA62C2">
        <w:rPr>
          <w:rFonts w:ascii="Times New Roman" w:hAnsi="Times New Roman" w:cs="Times New Roman"/>
          <w:sz w:val="24"/>
          <w:szCs w:val="24"/>
        </w:rPr>
        <w:t xml:space="preserve"> </w:t>
      </w:r>
      <w:r w:rsidR="008A11F2">
        <w:rPr>
          <w:rFonts w:ascii="Times New Roman" w:hAnsi="Times New Roman" w:cs="Times New Roman"/>
          <w:sz w:val="24"/>
          <w:szCs w:val="24"/>
        </w:rPr>
        <w:t xml:space="preserve"> </w:t>
      </w:r>
      <w:r w:rsidR="008A11F2" w:rsidRPr="008A11F2">
        <w:rPr>
          <w:rFonts w:ascii="Times New Roman" w:hAnsi="Times New Roman" w:cs="Times New Roman"/>
          <w:b/>
          <w:bCs/>
          <w:sz w:val="24"/>
          <w:szCs w:val="24"/>
        </w:rPr>
        <w:t>o godz. 9.00</w:t>
      </w:r>
      <w:r w:rsidR="008A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 nr 6 Urząd Miasta Brańsk 17-120 Brańsk</w:t>
      </w:r>
      <w:r w:rsidR="00AA62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Rynek 8 </w:t>
      </w:r>
      <w:r w:rsidR="000723E6" w:rsidRPr="0007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08" w:rsidRPr="00907702" w:rsidRDefault="00577208" w:rsidP="00E513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02">
        <w:rPr>
          <w:rFonts w:ascii="Times New Roman" w:hAnsi="Times New Roman" w:cs="Times New Roman"/>
          <w:b/>
          <w:bCs/>
          <w:sz w:val="24"/>
          <w:szCs w:val="24"/>
        </w:rPr>
        <w:t>Warunki przetargu:</w:t>
      </w:r>
    </w:p>
    <w:p w:rsidR="00AA62C2" w:rsidRPr="00AA62C2" w:rsidRDefault="00577208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Wpłata wadium w terminie do dnia </w:t>
      </w:r>
      <w:r w:rsidR="00AA62C2" w:rsidRPr="00AA62C2">
        <w:rPr>
          <w:rFonts w:ascii="Times New Roman" w:hAnsi="Times New Roman" w:cs="Times New Roman"/>
          <w:b/>
          <w:bCs/>
          <w:sz w:val="24"/>
          <w:szCs w:val="24"/>
        </w:rPr>
        <w:t xml:space="preserve">27.02.2020 r. </w:t>
      </w:r>
      <w:r w:rsidRPr="00AA62C2">
        <w:rPr>
          <w:rFonts w:ascii="Times New Roman" w:hAnsi="Times New Roman" w:cs="Times New Roman"/>
          <w:b/>
          <w:bCs/>
          <w:sz w:val="24"/>
          <w:szCs w:val="24"/>
        </w:rPr>
        <w:t>(włącznie)</w:t>
      </w:r>
      <w:r>
        <w:rPr>
          <w:rFonts w:ascii="Times New Roman" w:hAnsi="Times New Roman" w:cs="Times New Roman"/>
          <w:sz w:val="24"/>
          <w:szCs w:val="24"/>
        </w:rPr>
        <w:t xml:space="preserve"> do kasy Urzędu Miasta Brańsk lub na konto bankowe Miasta Brańsk </w:t>
      </w:r>
      <w:r w:rsidR="00AA62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62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63806300010010010011820005</w:t>
      </w:r>
    </w:p>
    <w:p w:rsidR="00577208" w:rsidRDefault="00577208" w:rsidP="00AA62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datę wpłaty uważa się datę zaksięgowania środków na rachunek bankowy Miasta Brańsk </w:t>
      </w:r>
    </w:p>
    <w:p w:rsidR="00E5130E" w:rsidRDefault="00577208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Wadium wniesione przez uczestnika, który wygra przetarg, zostanie wliczone w poczet ceny nabycia nieruchomości z chwilą wniesienia pełnej należności za nieruchomość, pozostałym uczestnikom przetargu wadium </w:t>
      </w:r>
      <w:r w:rsidR="00E5130E">
        <w:rPr>
          <w:rFonts w:ascii="Times New Roman" w:hAnsi="Times New Roman" w:cs="Times New Roman"/>
          <w:sz w:val="24"/>
          <w:szCs w:val="24"/>
        </w:rPr>
        <w:t>jest zwracane w terminie 3 dni od zamknięcia przetargu na wskazane przez nich konto.</w:t>
      </w:r>
    </w:p>
    <w:p w:rsidR="00577208" w:rsidRDefault="00E5130E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Przystępujący do przetargu zobowiązany jest przedłożyć Komisji przetargowej dokument tożsamości, w przypadku występowania w imieniu osoby prawnej lub fizycznej – dokumenty uprawniające do reprezentacji, w przypadku pozostawania w związku małżeńskim – notarialnie poświadczoną pisemną zgodę drugiego małżonka na nabycie nieruchomości; w przypadku osób prawnych i jednostek organizacyjnych nie posiadających osobowości prawnej, podlegających wpisom do rejestrów – odpowiedni wpis.</w:t>
      </w:r>
      <w:r w:rsidR="00577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0E" w:rsidRDefault="00E5130E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nabywaniu nieruchomości przez cudzoziemca, zastosowanie mają przepisy ustawy z dnia 24 marca 1920 roku o nabywaniu nieruchomości przez cudzoziemców (Dz.U. z 2016 r. poz. 1061 ze zm.)</w:t>
      </w:r>
    </w:p>
    <w:p w:rsidR="00E5130E" w:rsidRDefault="00E5130E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100320" w:rsidRDefault="00E5130E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wysokości postąpienia decydują uczestnicy przetargu, z tym, że nie może ono </w:t>
      </w:r>
      <w:r w:rsidR="00100320">
        <w:rPr>
          <w:rFonts w:ascii="Times New Roman" w:hAnsi="Times New Roman" w:cs="Times New Roman"/>
          <w:sz w:val="24"/>
          <w:szCs w:val="24"/>
        </w:rPr>
        <w:t>wynosić mniej niż 1% ceny, z zaokrągleniem w górę do pełnych dziesiątek złotych.</w:t>
      </w:r>
    </w:p>
    <w:p w:rsidR="00100320" w:rsidRDefault="00100320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zawarcia aktu notarialnego oraz wpisów w Księgach Wieczystych ponosi Kupujący.</w:t>
      </w:r>
    </w:p>
    <w:p w:rsidR="00100320" w:rsidRDefault="00100320" w:rsidP="00E5130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uchylenia się uczestnika, który wygra przetarg, od zawarcia umowy notarialnej wadium ulega przypadkowi na rzecz Sprzedającego.</w:t>
      </w:r>
    </w:p>
    <w:p w:rsidR="00100320" w:rsidRDefault="00100320" w:rsidP="0010032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powiadomi Kupującego w terminie 21 dni od daty zamknięcia przetargu o dacie i miejscu podpisania aktu notarialnego sprzedaży nieruchomości.</w:t>
      </w:r>
    </w:p>
    <w:p w:rsidR="00E5130E" w:rsidRDefault="00100320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210. Burmistrz Miasta zastrzeże </w:t>
      </w:r>
      <w:r w:rsidR="00907702">
        <w:rPr>
          <w:rFonts w:ascii="Times New Roman" w:hAnsi="Times New Roman" w:cs="Times New Roman"/>
          <w:sz w:val="24"/>
          <w:szCs w:val="24"/>
        </w:rPr>
        <w:t xml:space="preserve">sobie prawo odwołania oraz unieważnienia przetargu z         </w:t>
      </w:r>
    </w:p>
    <w:p w:rsidR="00907702" w:rsidRDefault="00907702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ważnych przyczyn.</w:t>
      </w:r>
    </w:p>
    <w:p w:rsidR="00361C20" w:rsidRDefault="00361C20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 Informacje dodatkowe dotyczące zbywanej nieruchomości</w:t>
      </w:r>
    </w:p>
    <w:p w:rsidR="00361C20" w:rsidRDefault="00361C20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z dnia 11 marca 2004 r. o podatku od towarów i usług (Dz.U. z 2018 poz. 2174 ze zm.) do ceny osiągniętej w przetargu zostanie doliczony podatek VAT w wysokości 23%.</w:t>
      </w:r>
    </w:p>
    <w:p w:rsidR="00361C20" w:rsidRDefault="00361C20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dotyczące ww. nieruchomości można uzyskać w Urzędzie Miasta Brańsk 17-120 Brańsk ul. Rynek 8 w referacie budownictwa, mienia komunalnego, planowania przestrzennego, ochrony środowiska i rolnictwa (pokój nr 3, tel. (85) 7 375 005 wew. 30) </w:t>
      </w:r>
    </w:p>
    <w:p w:rsidR="00907702" w:rsidRDefault="00361C20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opublikowane zostało  również na stronie internetowej Urzędu Miasta Brańsk </w:t>
      </w:r>
      <w:r w:rsidRPr="00361C20">
        <w:rPr>
          <w:rFonts w:ascii="Times New Roman" w:hAnsi="Times New Roman" w:cs="Times New Roman"/>
          <w:sz w:val="24"/>
          <w:szCs w:val="24"/>
        </w:rPr>
        <w:t>http://www.bransk.podlaskie.pl/</w:t>
      </w:r>
      <w:r>
        <w:rPr>
          <w:rFonts w:ascii="Times New Roman" w:hAnsi="Times New Roman" w:cs="Times New Roman"/>
          <w:sz w:val="24"/>
          <w:szCs w:val="24"/>
        </w:rPr>
        <w:t xml:space="preserve"> oraz w gazecie o zasięgu lokalnym.</w:t>
      </w:r>
      <w:r w:rsidR="00907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02" w:rsidRDefault="00907702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7702" w:rsidRPr="00100320" w:rsidRDefault="00907702" w:rsidP="001003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Brańsk, dn. </w:t>
      </w:r>
      <w:r w:rsidR="00964B2E">
        <w:rPr>
          <w:rFonts w:ascii="Times New Roman" w:hAnsi="Times New Roman" w:cs="Times New Roman"/>
          <w:sz w:val="24"/>
          <w:szCs w:val="24"/>
        </w:rPr>
        <w:t>29.01.2020 r.</w:t>
      </w:r>
    </w:p>
    <w:sectPr w:rsidR="00907702" w:rsidRPr="0010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234E"/>
    <w:multiLevelType w:val="multilevel"/>
    <w:tmpl w:val="DA9E9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6"/>
    <w:rsid w:val="000723E6"/>
    <w:rsid w:val="00100320"/>
    <w:rsid w:val="00291FBF"/>
    <w:rsid w:val="00361C20"/>
    <w:rsid w:val="00521CBB"/>
    <w:rsid w:val="005674F6"/>
    <w:rsid w:val="00577208"/>
    <w:rsid w:val="00662B72"/>
    <w:rsid w:val="00691B6E"/>
    <w:rsid w:val="00770420"/>
    <w:rsid w:val="008422D9"/>
    <w:rsid w:val="008A11F2"/>
    <w:rsid w:val="00907702"/>
    <w:rsid w:val="00964B2E"/>
    <w:rsid w:val="009C24B9"/>
    <w:rsid w:val="00AA0BDD"/>
    <w:rsid w:val="00AA62C2"/>
    <w:rsid w:val="00BC44D5"/>
    <w:rsid w:val="00E5130E"/>
    <w:rsid w:val="00E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86AF"/>
  <w15:chartTrackingRefBased/>
  <w15:docId w15:val="{B4418FC5-22D2-44A0-8BA4-7160072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74F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723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7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cp:lastPrinted>2020-01-29T13:21:00Z</cp:lastPrinted>
  <dcterms:created xsi:type="dcterms:W3CDTF">2020-01-23T08:53:00Z</dcterms:created>
  <dcterms:modified xsi:type="dcterms:W3CDTF">2020-01-29T13:28:00Z</dcterms:modified>
</cp:coreProperties>
</file>