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………………………………………..</w:t>
      </w:r>
    </w:p>
    <w:p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 xml:space="preserve">   (pieczęć przedszkola)</w:t>
      </w:r>
    </w:p>
    <w:p w:rsidR="00425EC7" w:rsidRDefault="00425EC7">
      <w:pPr>
        <w:spacing w:after="200" w:line="240" w:lineRule="auto"/>
        <w:rPr>
          <w:rFonts w:ascii="Calibri" w:eastAsia="Calibri" w:hAnsi="Calibri" w:cs="Times New Roman"/>
        </w:rPr>
      </w:pPr>
    </w:p>
    <w:p w:rsidR="00425EC7" w:rsidRDefault="00FF10A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 xml:space="preserve">Karta zgłoszenia dziecka do Przedszkola im. Sióstr Sercanek  </w:t>
      </w:r>
    </w:p>
    <w:p w:rsidR="00425EC7" w:rsidRDefault="00FF10A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w Brańsku</w:t>
      </w:r>
    </w:p>
    <w:p w:rsidR="00425EC7" w:rsidRDefault="00290A86">
      <w:pPr>
        <w:spacing w:after="20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>
        <w:rPr>
          <w:rFonts w:eastAsia="Calibri" w:cs="Times New Roman"/>
          <w:b/>
          <w:sz w:val="32"/>
          <w:szCs w:val="32"/>
        </w:rPr>
        <w:t>na rok szkolny 2020/2021</w:t>
      </w:r>
    </w:p>
    <w:p w:rsidR="00425EC7" w:rsidRDefault="00FF10A6">
      <w:pPr>
        <w:spacing w:after="200" w:line="240" w:lineRule="auto"/>
        <w:rPr>
          <w:rFonts w:ascii="Calibri" w:eastAsia="Calibri" w:hAnsi="Calibri" w:cs="Times New Roman"/>
          <w:i/>
          <w:sz w:val="20"/>
          <w:szCs w:val="20"/>
          <w:u w:val="single"/>
        </w:rPr>
      </w:pPr>
      <w:r>
        <w:rPr>
          <w:rFonts w:eastAsia="Calibri" w:cs="Times New Roman"/>
          <w:i/>
          <w:sz w:val="20"/>
          <w:szCs w:val="20"/>
          <w:u w:val="single"/>
        </w:rPr>
        <w:t>Uwaga:</w:t>
      </w:r>
    </w:p>
    <w:p w:rsidR="00425EC7" w:rsidRDefault="00FF10A6">
      <w:pPr>
        <w:spacing w:after="200" w:line="240" w:lineRule="auto"/>
        <w:rPr>
          <w:rFonts w:ascii="Calibri" w:eastAsia="Calibri" w:hAnsi="Calibri" w:cs="Times New Roman"/>
          <w:sz w:val="20"/>
          <w:szCs w:val="20"/>
        </w:rPr>
      </w:pPr>
      <w:r>
        <w:rPr>
          <w:rFonts w:eastAsia="Calibri" w:cs="Times New Roman"/>
          <w:sz w:val="20"/>
          <w:szCs w:val="20"/>
        </w:rPr>
        <w:t>Przed wypełnieniem karty należy dokładnie zapoznać się z jej treścią. Kartę wypełniają rodzice/prawni opiekunowie dziecka. Wszystkie pola karty muszą być czytelnie wypełnione, pismem drukowanym. Złożenie karty nie jest jednoznaczne z przyjęciem dziecka do przedszkola.</w:t>
      </w:r>
    </w:p>
    <w:p w:rsidR="00425EC7" w:rsidRDefault="00FF10A6">
      <w:pPr>
        <w:numPr>
          <w:ilvl w:val="0"/>
          <w:numId w:val="1"/>
        </w:numPr>
        <w:spacing w:after="200" w:line="240" w:lineRule="auto"/>
        <w:ind w:hanging="436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Dane osobowe dziecka</w:t>
      </w:r>
    </w:p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Data urodzenia</w:t>
      </w:r>
    </w:p>
    <w:tbl>
      <w:tblPr>
        <w:tblStyle w:val="Tabela-Siatka1"/>
        <w:tblW w:w="4964" w:type="dxa"/>
        <w:tblInd w:w="720" w:type="dxa"/>
        <w:tblLook w:val="04A0"/>
      </w:tblPr>
      <w:tblGrid>
        <w:gridCol w:w="452"/>
        <w:gridCol w:w="451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</w:tblGrid>
      <w:tr w:rsidR="00425EC7">
        <w:trPr>
          <w:trHeight w:val="313"/>
        </w:trPr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PESEL</w:t>
      </w:r>
    </w:p>
    <w:tbl>
      <w:tblPr>
        <w:tblStyle w:val="Tabela-Siatka1"/>
        <w:tblW w:w="4964" w:type="dxa"/>
        <w:tblInd w:w="720" w:type="dxa"/>
        <w:tblLook w:val="04A0"/>
      </w:tblPr>
      <w:tblGrid>
        <w:gridCol w:w="452"/>
        <w:gridCol w:w="451"/>
        <w:gridCol w:w="451"/>
        <w:gridCol w:w="451"/>
        <w:gridCol w:w="452"/>
        <w:gridCol w:w="451"/>
        <w:gridCol w:w="451"/>
        <w:gridCol w:w="451"/>
        <w:gridCol w:w="452"/>
        <w:gridCol w:w="451"/>
        <w:gridCol w:w="451"/>
      </w:tblGrid>
      <w:tr w:rsidR="00425EC7">
        <w:trPr>
          <w:trHeight w:val="313"/>
        </w:trPr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5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Imię</w:t>
      </w:r>
    </w:p>
    <w:tbl>
      <w:tblPr>
        <w:tblStyle w:val="Tabela-Siatka1"/>
        <w:tblW w:w="4976" w:type="dxa"/>
        <w:tblInd w:w="720" w:type="dxa"/>
        <w:tblLook w:val="04A0"/>
      </w:tblPr>
      <w:tblGrid>
        <w:gridCol w:w="4976"/>
      </w:tblGrid>
      <w:tr w:rsidR="00425EC7">
        <w:trPr>
          <w:trHeight w:val="300"/>
        </w:trPr>
        <w:tc>
          <w:tcPr>
            <w:tcW w:w="4976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Drugie imię</w:t>
      </w:r>
    </w:p>
    <w:tbl>
      <w:tblPr>
        <w:tblStyle w:val="Tabela-Siatka1"/>
        <w:tblW w:w="5006" w:type="dxa"/>
        <w:tblInd w:w="720" w:type="dxa"/>
        <w:tblLook w:val="04A0"/>
      </w:tblPr>
      <w:tblGrid>
        <w:gridCol w:w="5006"/>
      </w:tblGrid>
      <w:tr w:rsidR="00425EC7">
        <w:trPr>
          <w:trHeight w:val="269"/>
        </w:trPr>
        <w:tc>
          <w:tcPr>
            <w:tcW w:w="5006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Nazwisko</w:t>
      </w:r>
    </w:p>
    <w:tbl>
      <w:tblPr>
        <w:tblStyle w:val="Tabela-Siatka1"/>
        <w:tblW w:w="4991" w:type="dxa"/>
        <w:tblInd w:w="720" w:type="dxa"/>
        <w:tblLook w:val="04A0"/>
      </w:tblPr>
      <w:tblGrid>
        <w:gridCol w:w="4991"/>
      </w:tblGrid>
      <w:tr w:rsidR="00425EC7">
        <w:trPr>
          <w:trHeight w:val="315"/>
        </w:trPr>
        <w:tc>
          <w:tcPr>
            <w:tcW w:w="499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Adres zamieszkania dziecka</w:t>
      </w:r>
    </w:p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Miejscowość</w:t>
      </w:r>
    </w:p>
    <w:tbl>
      <w:tblPr>
        <w:tblStyle w:val="Tabela-Siatka1"/>
        <w:tblW w:w="8342" w:type="dxa"/>
        <w:tblInd w:w="720" w:type="dxa"/>
        <w:tblLook w:val="04A0"/>
      </w:tblPr>
      <w:tblGrid>
        <w:gridCol w:w="8342"/>
      </w:tblGrid>
      <w:tr w:rsidR="00425EC7">
        <w:tc>
          <w:tcPr>
            <w:tcW w:w="834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Ulica</w:t>
      </w:r>
    </w:p>
    <w:tbl>
      <w:tblPr>
        <w:tblStyle w:val="Tabela-Siatka1"/>
        <w:tblW w:w="8342" w:type="dxa"/>
        <w:tblInd w:w="720" w:type="dxa"/>
        <w:tblLook w:val="04A0"/>
      </w:tblPr>
      <w:tblGrid>
        <w:gridCol w:w="8342"/>
      </w:tblGrid>
      <w:tr w:rsidR="00425EC7">
        <w:tc>
          <w:tcPr>
            <w:tcW w:w="834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Nr domu                                                               Nr lokalu</w:t>
      </w:r>
    </w:p>
    <w:tbl>
      <w:tblPr>
        <w:tblStyle w:val="Tabela-Siatka1"/>
        <w:tblW w:w="8342" w:type="dxa"/>
        <w:tblInd w:w="720" w:type="dxa"/>
        <w:tblLook w:val="04A0"/>
      </w:tblPr>
      <w:tblGrid>
        <w:gridCol w:w="4172"/>
        <w:gridCol w:w="4170"/>
      </w:tblGrid>
      <w:tr w:rsidR="00425EC7">
        <w:tc>
          <w:tcPr>
            <w:tcW w:w="417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170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b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Dane rodziców/opiekunów prawnych</w:t>
      </w:r>
    </w:p>
    <w:p w:rsidR="00425EC7" w:rsidRDefault="00FF10A6">
      <w:pPr>
        <w:spacing w:after="200" w:line="240" w:lineRule="auto"/>
        <w:ind w:left="720"/>
        <w:contextualSpacing/>
      </w:pPr>
      <w:r>
        <w:rPr>
          <w:rFonts w:eastAsia="Calibri" w:cs="Times New Roman"/>
          <w:sz w:val="24"/>
          <w:szCs w:val="24"/>
        </w:rPr>
        <w:t>Uwaga: Poz. 2 ma być zgodna z ostatnio złożonym rocznym zeznaniem podatkowym PIT</w:t>
      </w:r>
    </w:p>
    <w:tbl>
      <w:tblPr>
        <w:tblStyle w:val="Tabela-Siatka1"/>
        <w:tblW w:w="8533" w:type="dxa"/>
        <w:tblInd w:w="720" w:type="dxa"/>
        <w:tblLook w:val="04A0"/>
      </w:tblPr>
      <w:tblGrid>
        <w:gridCol w:w="460"/>
        <w:gridCol w:w="2368"/>
        <w:gridCol w:w="2921"/>
        <w:gridCol w:w="2784"/>
      </w:tblGrid>
      <w:tr w:rsidR="00425EC7">
        <w:trPr>
          <w:trHeight w:val="287"/>
        </w:trPr>
        <w:tc>
          <w:tcPr>
            <w:tcW w:w="45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Lp</w:t>
            </w:r>
          </w:p>
        </w:tc>
        <w:tc>
          <w:tcPr>
            <w:tcW w:w="2368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Dane</w:t>
            </w:r>
          </w:p>
        </w:tc>
        <w:tc>
          <w:tcPr>
            <w:tcW w:w="2921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Matki/opiekuna prawnego</w:t>
            </w:r>
          </w:p>
        </w:tc>
        <w:tc>
          <w:tcPr>
            <w:tcW w:w="2784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Ojca/opiekuna prawnego</w:t>
            </w:r>
          </w:p>
        </w:tc>
      </w:tr>
      <w:tr w:rsidR="00425EC7">
        <w:trPr>
          <w:trHeight w:val="287"/>
        </w:trPr>
        <w:tc>
          <w:tcPr>
            <w:tcW w:w="45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1)</w:t>
            </w:r>
          </w:p>
        </w:tc>
        <w:tc>
          <w:tcPr>
            <w:tcW w:w="2368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Imię i nazwisko</w:t>
            </w:r>
          </w:p>
        </w:tc>
        <w:tc>
          <w:tcPr>
            <w:tcW w:w="292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302"/>
        </w:trPr>
        <w:tc>
          <w:tcPr>
            <w:tcW w:w="45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2)</w:t>
            </w:r>
          </w:p>
        </w:tc>
        <w:tc>
          <w:tcPr>
            <w:tcW w:w="2368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Adres zamieszkania</w:t>
            </w:r>
          </w:p>
        </w:tc>
        <w:tc>
          <w:tcPr>
            <w:tcW w:w="292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302"/>
        </w:trPr>
        <w:tc>
          <w:tcPr>
            <w:tcW w:w="45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t>3)</w:t>
            </w:r>
          </w:p>
        </w:tc>
        <w:tc>
          <w:tcPr>
            <w:tcW w:w="2368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Telefony kontaktowe</w:t>
            </w:r>
          </w:p>
        </w:tc>
        <w:tc>
          <w:tcPr>
            <w:tcW w:w="292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1192"/>
        </w:trPr>
        <w:tc>
          <w:tcPr>
            <w:tcW w:w="45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lastRenderedPageBreak/>
              <w:t>4)</w:t>
            </w:r>
          </w:p>
        </w:tc>
        <w:tc>
          <w:tcPr>
            <w:tcW w:w="2368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</w:pPr>
            <w:r>
              <w:rPr>
                <w:rFonts w:eastAsia="Calibri" w:cs="Times New Roman"/>
                <w:sz w:val="24"/>
                <w:szCs w:val="24"/>
              </w:rPr>
              <w:t>Czas pracy (dla osób zatrudnionych)</w:t>
            </w:r>
          </w:p>
        </w:tc>
        <w:tc>
          <w:tcPr>
            <w:tcW w:w="292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78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Dane dotyczące rodzeństwa dziecka</w:t>
      </w:r>
    </w:p>
    <w:tbl>
      <w:tblPr>
        <w:tblStyle w:val="Tabela-Siatka1"/>
        <w:tblW w:w="8556" w:type="dxa"/>
        <w:tblInd w:w="720" w:type="dxa"/>
        <w:tblLook w:val="04A0"/>
      </w:tblPr>
      <w:tblGrid>
        <w:gridCol w:w="1623"/>
        <w:gridCol w:w="2869"/>
        <w:gridCol w:w="4064"/>
      </w:tblGrid>
      <w:tr w:rsidR="00425EC7">
        <w:trPr>
          <w:trHeight w:val="407"/>
        </w:trPr>
        <w:tc>
          <w:tcPr>
            <w:tcW w:w="1623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Imię</w:t>
            </w:r>
          </w:p>
        </w:tc>
        <w:tc>
          <w:tcPr>
            <w:tcW w:w="2869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Nazwisko</w:t>
            </w:r>
          </w:p>
        </w:tc>
        <w:tc>
          <w:tcPr>
            <w:tcW w:w="4064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Rok urodzenia</w:t>
            </w:r>
          </w:p>
        </w:tc>
      </w:tr>
      <w:tr w:rsidR="00425EC7">
        <w:trPr>
          <w:trHeight w:val="407"/>
        </w:trPr>
        <w:tc>
          <w:tcPr>
            <w:tcW w:w="162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07"/>
        </w:trPr>
        <w:tc>
          <w:tcPr>
            <w:tcW w:w="162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07"/>
        </w:trPr>
        <w:tc>
          <w:tcPr>
            <w:tcW w:w="162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27"/>
        </w:trPr>
        <w:tc>
          <w:tcPr>
            <w:tcW w:w="162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FF10A6">
        <w:trPr>
          <w:trHeight w:val="427"/>
        </w:trPr>
        <w:tc>
          <w:tcPr>
            <w:tcW w:w="1623" w:type="dxa"/>
            <w:shd w:val="clear" w:color="auto" w:fill="auto"/>
          </w:tcPr>
          <w:p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4064" w:type="dxa"/>
            <w:shd w:val="clear" w:color="auto" w:fill="auto"/>
          </w:tcPr>
          <w:p w:rsidR="00FF10A6" w:rsidRDefault="00FF10A6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425EC7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Osoby dorosłe upoważnione do odbierania dziecka z przedszkola</w:t>
      </w:r>
    </w:p>
    <w:tbl>
      <w:tblPr>
        <w:tblStyle w:val="Tabela-Siatka1"/>
        <w:tblW w:w="8568" w:type="dxa"/>
        <w:tblInd w:w="720" w:type="dxa"/>
        <w:tblLook w:val="04A0"/>
      </w:tblPr>
      <w:tblGrid>
        <w:gridCol w:w="3061"/>
        <w:gridCol w:w="1714"/>
        <w:gridCol w:w="2071"/>
        <w:gridCol w:w="1722"/>
      </w:tblGrid>
      <w:tr w:rsidR="00425EC7">
        <w:trPr>
          <w:trHeight w:val="934"/>
        </w:trPr>
        <w:tc>
          <w:tcPr>
            <w:tcW w:w="3061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Imię i nazwisko</w:t>
            </w:r>
          </w:p>
        </w:tc>
        <w:tc>
          <w:tcPr>
            <w:tcW w:w="1713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Stopień pokrewieństwa dla dziecka</w:t>
            </w:r>
          </w:p>
        </w:tc>
        <w:tc>
          <w:tcPr>
            <w:tcW w:w="2071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Seria i nr dowodu osobistego</w:t>
            </w:r>
          </w:p>
        </w:tc>
        <w:tc>
          <w:tcPr>
            <w:tcW w:w="1722" w:type="dxa"/>
            <w:shd w:val="clear" w:color="auto" w:fill="auto"/>
          </w:tcPr>
          <w:p w:rsidR="00425EC7" w:rsidRDefault="00FF10A6">
            <w:pPr>
              <w:spacing w:after="0" w:line="240" w:lineRule="auto"/>
              <w:contextualSpacing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Tel. kontaktowy</w:t>
            </w:r>
          </w:p>
        </w:tc>
      </w:tr>
      <w:tr w:rsidR="00425EC7">
        <w:trPr>
          <w:trHeight w:val="454"/>
        </w:trPr>
        <w:tc>
          <w:tcPr>
            <w:tcW w:w="306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54"/>
        </w:trPr>
        <w:tc>
          <w:tcPr>
            <w:tcW w:w="306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54"/>
        </w:trPr>
        <w:tc>
          <w:tcPr>
            <w:tcW w:w="306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25EC7">
        <w:trPr>
          <w:trHeight w:val="454"/>
        </w:trPr>
        <w:tc>
          <w:tcPr>
            <w:tcW w:w="306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13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425EC7" w:rsidRDefault="00425EC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:rsidR="00425EC7" w:rsidRDefault="00FF10A6">
      <w:pPr>
        <w:spacing w:after="200" w:line="240" w:lineRule="auto"/>
        <w:ind w:left="72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</w:t>
      </w: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Informacje o dziecku</w:t>
      </w:r>
    </w:p>
    <w:p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uczęszczało już do przedszkola?   Tak/Nie</w:t>
      </w:r>
    </w:p>
    <w:p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jest leczone w poradni specjalistycznej?   Tak/Nie</w:t>
      </w:r>
    </w:p>
    <w:p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Stałe choroby, wady rozwojowe, kalectwo, alergie pokarmowe dziecka ……………… ………………………………………………………………………………………………………………………………</w:t>
      </w:r>
    </w:p>
    <w:p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Czy dziecko posiada orzeczenie, opinię wydaną przez poradnię psychologiczno-pedagogiczną?   Tak/Nie</w:t>
      </w:r>
    </w:p>
    <w:p w:rsidR="00425EC7" w:rsidRDefault="00FF10A6">
      <w:pPr>
        <w:numPr>
          <w:ilvl w:val="0"/>
          <w:numId w:val="2"/>
        </w:numPr>
        <w:spacing w:after="200" w:line="240" w:lineRule="auto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Uwagi dotyczące dziecka skierowane do nauczyciela (nawyk/zachowanie, na które należy zwrócić uwagę) propozycje, sugestie, oczekiwania 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EC7" w:rsidRDefault="00FF10A6">
      <w:pPr>
        <w:spacing w:after="200" w:line="240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25EC7" w:rsidRDefault="00425EC7">
      <w:pPr>
        <w:spacing w:after="200" w:line="240" w:lineRule="auto"/>
        <w:ind w:left="1080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Informacje dodatkowe (wpisać znak X w odpowiednich kratkach)</w:t>
      </w:r>
    </w:p>
    <w:tbl>
      <w:tblPr>
        <w:tblStyle w:val="Tabela-Siatka1"/>
        <w:tblW w:w="9072" w:type="dxa"/>
        <w:tblLook w:val="04A0"/>
      </w:tblPr>
      <w:tblGrid>
        <w:gridCol w:w="9072"/>
      </w:tblGrid>
      <w:tr w:rsidR="00425EC7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EC7" w:rsidRDefault="00FF10A6">
            <w:pPr>
              <w:spacing w:after="0" w:line="240" w:lineRule="auto"/>
              <w:ind w:left="426"/>
              <w:jc w:val="both"/>
              <w:rPr>
                <w:rFonts w:ascii="Calibri" w:eastAsia="Calibri" w:hAnsi="Calibri" w:cs="Times New Roman"/>
                <w:i/>
              </w:rPr>
            </w:pPr>
            <w:r>
              <w:rPr>
                <w:rFonts w:eastAsia="Calibri" w:cs="Times New Roman"/>
                <w:i/>
              </w:rPr>
              <w:t>Oświadczam/y, że dziecko będzie korzystać z usług opiekuńczo – wychowawczych i dy</w:t>
            </w:r>
            <w:r w:rsidR="00C2517F">
              <w:rPr>
                <w:rFonts w:eastAsia="Calibri" w:cs="Times New Roman"/>
                <w:i/>
              </w:rPr>
              <w:t>daktycznych w roku szkolnym 2020/2021</w:t>
            </w:r>
            <w:bookmarkStart w:id="0" w:name="_GoBack"/>
            <w:bookmarkEnd w:id="0"/>
            <w:r w:rsidR="00290A86">
              <w:rPr>
                <w:rFonts w:eastAsia="Calibri" w:cs="Times New Roman"/>
                <w:i/>
              </w:rPr>
              <w:t xml:space="preserve"> </w:t>
            </w:r>
            <w:r>
              <w:rPr>
                <w:rFonts w:eastAsia="Calibri" w:cs="Times New Roman"/>
                <w:i/>
              </w:rPr>
              <w:t>w godzinach:</w:t>
            </w:r>
          </w:p>
        </w:tc>
      </w:tr>
      <w:tr w:rsidR="00425EC7">
        <w:trPr>
          <w:trHeight w:val="4092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5EC7" w:rsidRDefault="00A827B6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7B6">
              <w:rPr>
                <w:noProof/>
                <w:lang w:eastAsia="pl-PL"/>
              </w:rPr>
              <w:pict>
                <v:rect id="Rectangle 2" o:spid="_x0000_s1031" style="position:absolute;left:0;text-align:left;margin-left:15.4pt;margin-top:3.2pt;width:13.45pt;height:14.2pt;z-index:251655168" strokeweight=".26mm">
                  <v:fill color2="black" o:detectmouseclick="t"/>
                </v:rect>
              </w:pict>
            </w:r>
            <w:r w:rsidR="00FF10A6">
              <w:rPr>
                <w:rFonts w:eastAsia="Calibri" w:cs="Times New Roman"/>
                <w:sz w:val="24"/>
                <w:szCs w:val="24"/>
              </w:rPr>
              <w:t xml:space="preserve">              5 godzin dziennie w ramach realizacji podstawy programowej ( 8.00 – 13.00 )</w:t>
            </w:r>
          </w:p>
          <w:p w:rsidR="00425EC7" w:rsidRDefault="00425EC7">
            <w:pPr>
              <w:spacing w:after="0" w:line="240" w:lineRule="auto"/>
              <w:ind w:left="1134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5EC7" w:rsidRDefault="00A827B6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7B6">
              <w:rPr>
                <w:noProof/>
                <w:lang w:eastAsia="pl-PL"/>
              </w:rPr>
              <w:pict>
                <v:rect id="Rectangle 6" o:spid="_x0000_s1030" style="position:absolute;left:0;text-align:left;margin-left:15.4pt;margin-top:2.75pt;width:13.45pt;height:14.2pt;z-index:251656192" strokeweight=".26mm">
                  <v:fill color2="black" o:detectmouseclick="t"/>
                </v:rect>
              </w:pict>
            </w:r>
            <w:r w:rsidRPr="00A827B6">
              <w:rPr>
                <w:noProof/>
                <w:lang w:eastAsia="pl-PL"/>
              </w:rPr>
              <w:pict>
                <v:rect id="Rectangle 9" o:spid="_x0000_s1029" style="position:absolute;left:0;text-align:left;margin-left:146.65pt;margin-top:17pt;width:13.45pt;height:14.2pt;z-index:251657216" strokeweight=".26mm">
                  <v:fill color2="black" o:detectmouseclick="t"/>
                </v:rect>
              </w:pict>
            </w:r>
            <w:r w:rsidR="00FF10A6">
              <w:rPr>
                <w:rFonts w:eastAsia="Calibri" w:cs="Times New Roman"/>
                <w:sz w:val="24"/>
                <w:szCs w:val="24"/>
              </w:rPr>
              <w:t xml:space="preserve">powyżej 5 godzin dziennie w zajęciach wykraczających poza realizację podstawy programowej w ilości   </w:t>
            </w:r>
          </w:p>
          <w:p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5EC7" w:rsidRDefault="00A827B6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7B6">
              <w:rPr>
                <w:noProof/>
                <w:lang w:eastAsia="pl-PL"/>
              </w:rPr>
              <w:pict>
                <v:rect id="Rectangle 7" o:spid="_x0000_s1028" style="position:absolute;left:0;text-align:left;margin-left:15.4pt;margin-top:3.45pt;width:13.45pt;height:14.2pt;z-index:251658240" strokeweight=".26mm">
                  <v:fill color2="black" o:detectmouseclick="t"/>
                </v:rect>
              </w:pict>
            </w:r>
            <w:r w:rsidR="00FF10A6">
              <w:rPr>
                <w:rFonts w:eastAsia="Calibri" w:cs="Times New Roman"/>
                <w:sz w:val="24"/>
                <w:szCs w:val="24"/>
              </w:rPr>
              <w:t>Wyrażam zgodę na ewentualną interwencję medyczną podczas pobytu dziecka w przedszkolu.</w:t>
            </w:r>
          </w:p>
          <w:p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5EC7" w:rsidRDefault="00A827B6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7B6">
              <w:rPr>
                <w:noProof/>
                <w:lang w:eastAsia="pl-PL"/>
              </w:rPr>
              <w:pict>
                <v:rect id="Rectangle 4" o:spid="_x0000_s1027" style="position:absolute;left:0;text-align:left;margin-left:15.4pt;margin-top:2.9pt;width:13.45pt;height:14.2pt;z-index:251659264" strokeweight=".26mm">
                  <v:fill color2="black" o:detectmouseclick="t"/>
                </v:rect>
              </w:pict>
            </w:r>
            <w:r w:rsidR="00FF10A6">
              <w:rPr>
                <w:rFonts w:eastAsia="Calibri" w:cs="Times New Roman"/>
                <w:sz w:val="24"/>
                <w:szCs w:val="24"/>
              </w:rPr>
              <w:t>Wyrażam zgodę na uczestnictwo dziecka w wycieczkach (w tym autokarowych), spacerach poza teren przedszkola.</w:t>
            </w:r>
          </w:p>
          <w:p w:rsidR="00425EC7" w:rsidRDefault="00425EC7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:rsidR="00425EC7" w:rsidRDefault="00A827B6">
            <w:pPr>
              <w:spacing w:after="0" w:line="240" w:lineRule="auto"/>
              <w:ind w:left="709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A827B6">
              <w:rPr>
                <w:noProof/>
                <w:lang w:eastAsia="pl-PL"/>
              </w:rPr>
              <w:pict>
                <v:rect id="Rectangle 5" o:spid="_x0000_s1026" style="position:absolute;left:0;text-align:left;margin-left:15.4pt;margin-top:5.45pt;width:13.45pt;height:14.2pt;z-index:251660288" strokeweight=".26mm">
                  <v:fill color2="black" o:detectmouseclick="t"/>
                </v:rect>
              </w:pict>
            </w:r>
            <w:r w:rsidR="00FF10A6">
              <w:rPr>
                <w:rFonts w:eastAsia="Calibri" w:cs="Times New Roman"/>
                <w:sz w:val="24"/>
                <w:szCs w:val="24"/>
              </w:rPr>
              <w:t>Wyrażam zgodę na publikację zdjęć dziecka z imprez,  uroczystości przedszkolnych na gazetkach przedszkola, stronie internetowej, fanpage przedszkola,  prasie lokalnej promującej placówkę.</w:t>
            </w:r>
          </w:p>
        </w:tc>
      </w:tr>
    </w:tbl>
    <w:p w:rsidR="00425EC7" w:rsidRDefault="00425EC7">
      <w:pPr>
        <w:spacing w:after="20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Zobowiązania rodzica/opiekuna dziecka:</w:t>
      </w:r>
    </w:p>
    <w:p w:rsidR="00425EC7" w:rsidRDefault="00FF10A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Zobowiązuję się do przestrzegania Regulaminu Przedszkola/zasad obowiązujących w przedszkolu /.</w:t>
      </w:r>
    </w:p>
    <w:p w:rsidR="00425EC7" w:rsidRDefault="00FF10A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Zobowiązuję się do regularnego i terminowego uiszczania należnych opłat za pobyt dziecka w przedszkolu oraz innych opłat związanych z funkcjonowaniem placówki.</w:t>
      </w:r>
    </w:p>
    <w:p w:rsidR="00425EC7" w:rsidRDefault="00FF10A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Zobowiązuję się do przyprowadzania do przedszkola zdrowego dziecka.</w:t>
      </w:r>
    </w:p>
    <w:p w:rsidR="00425EC7" w:rsidRDefault="00FF10A6">
      <w:pPr>
        <w:numPr>
          <w:ilvl w:val="0"/>
          <w:numId w:val="3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Zobowiązuję się do informowania o każdorazowej zmianie powyższych danych.</w:t>
      </w:r>
    </w:p>
    <w:p w:rsidR="00425EC7" w:rsidRDefault="00425EC7">
      <w:pPr>
        <w:spacing w:after="20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numPr>
          <w:ilvl w:val="0"/>
          <w:numId w:val="1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Pozostałe informacje</w:t>
      </w:r>
    </w:p>
    <w:p w:rsidR="00425EC7" w:rsidRDefault="00FF10A6">
      <w:pPr>
        <w:numPr>
          <w:ilvl w:val="0"/>
          <w:numId w:val="4"/>
        </w:numPr>
        <w:spacing w:after="200" w:line="240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Na terenie przedszkola nie będą podawane leki na prośbę rodzica/opiekuna prawnego /.</w:t>
      </w:r>
    </w:p>
    <w:p w:rsidR="00425EC7" w:rsidRDefault="00425EC7">
      <w:pPr>
        <w:spacing w:after="200" w:line="240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:rsidR="001A0754" w:rsidRPr="001A0754" w:rsidRDefault="001A0754" w:rsidP="001A0754">
      <w:pPr>
        <w:spacing w:after="200" w:line="240" w:lineRule="auto"/>
        <w:ind w:left="142"/>
        <w:contextualSpacing/>
        <w:rPr>
          <w:rFonts w:ascii="Calibri" w:eastAsia="Calibri" w:hAnsi="Calibri" w:cs="Times New Roman"/>
          <w:i/>
          <w:sz w:val="20"/>
          <w:szCs w:val="20"/>
        </w:rPr>
      </w:pPr>
      <w:r w:rsidRPr="001A0754">
        <w:rPr>
          <w:rFonts w:ascii="Calibri" w:eastAsia="Calibri" w:hAnsi="Calibri" w:cs="Times New Roman"/>
          <w:i/>
          <w:sz w:val="20"/>
          <w:szCs w:val="20"/>
        </w:rPr>
        <w:t>Zgodnie z art. 233 § 1 ustawy z 6 czerwca 1997r. Kodeks karny (tekst jedn.: Dz. U. z 2017r. poz. 2204 ze zm.) – kto, składając zeznanie mające służyć za dowód w postępowaniu sądowym lub w innym postępowaniu prowadzonym na podstawie ustawy, zezna nieprawdę lub zataja prawdę, podlega karze pozbawienia wolności od 6 miesięcy do 8 lat.</w:t>
      </w:r>
    </w:p>
    <w:p w:rsidR="001A0754" w:rsidRPr="001A0754" w:rsidRDefault="001A0754" w:rsidP="001A0754">
      <w:pPr>
        <w:spacing w:after="200" w:line="240" w:lineRule="auto"/>
        <w:ind w:left="142"/>
        <w:contextualSpacing/>
        <w:rPr>
          <w:rFonts w:ascii="Calibri" w:eastAsia="Calibri" w:hAnsi="Calibri" w:cs="Times New Roman"/>
          <w:i/>
          <w:sz w:val="24"/>
          <w:szCs w:val="24"/>
        </w:rPr>
      </w:pPr>
    </w:p>
    <w:p w:rsidR="00425EC7" w:rsidRDefault="00425EC7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425EC7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Brańsk, dnia ………………………….. r.</w:t>
      </w:r>
    </w:p>
    <w:p w:rsidR="00425EC7" w:rsidRDefault="00425EC7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425EC7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425EC7">
      <w:pPr>
        <w:spacing w:after="200" w:line="240" w:lineRule="auto"/>
        <w:ind w:left="142"/>
        <w:contextualSpacing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spacing w:after="200" w:line="240" w:lineRule="auto"/>
        <w:ind w:left="142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……………………………………………………………..</w:t>
      </w:r>
    </w:p>
    <w:p w:rsidR="00425EC7" w:rsidRDefault="00425EC7">
      <w:pPr>
        <w:spacing w:after="200" w:line="240" w:lineRule="auto"/>
        <w:ind w:left="142"/>
        <w:contextualSpacing/>
        <w:jc w:val="right"/>
        <w:rPr>
          <w:rFonts w:ascii="Calibri" w:eastAsia="Calibri" w:hAnsi="Calibri" w:cs="Times New Roman"/>
          <w:sz w:val="24"/>
          <w:szCs w:val="24"/>
        </w:rPr>
      </w:pPr>
    </w:p>
    <w:p w:rsidR="00425EC7" w:rsidRDefault="00FF10A6">
      <w:pPr>
        <w:spacing w:after="200" w:line="240" w:lineRule="auto"/>
        <w:ind w:left="142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……………………………………………………………..</w:t>
      </w:r>
    </w:p>
    <w:p w:rsidR="00425EC7" w:rsidRDefault="00FF10A6">
      <w:pPr>
        <w:spacing w:after="200" w:line="240" w:lineRule="auto"/>
        <w:ind w:left="142"/>
        <w:contextualSpacing/>
        <w:jc w:val="right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Podpisy czytelne rodziców /opiekunów prawnych /</w:t>
      </w:r>
    </w:p>
    <w:p w:rsidR="00425EC7" w:rsidRDefault="00425EC7">
      <w:pPr>
        <w:spacing w:after="0" w:line="360" w:lineRule="auto"/>
      </w:pPr>
    </w:p>
    <w:p w:rsidR="00425EC7" w:rsidRDefault="00425EC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F10A6" w:rsidRDefault="00FF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10A6" w:rsidRDefault="00FF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25EC7" w:rsidRDefault="00FF10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</w:p>
    <w:p w:rsidR="00425EC7" w:rsidRDefault="00FF10A6">
      <w:pPr>
        <w:shd w:val="clear" w:color="auto" w:fill="FFFFFF"/>
        <w:spacing w:before="280" w:after="280" w:line="345" w:lineRule="atLeast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Zgodnie z art. 13 ust. 1 i ust. 2 (informacje podawane w przypadku zbierania danych od osoby, której dane dotyczą)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informuję, iż:</w:t>
      </w:r>
    </w:p>
    <w:p w:rsidR="00425EC7" w:rsidRDefault="00FF10A6">
      <w:pPr>
        <w:numPr>
          <w:ilvl w:val="0"/>
          <w:numId w:val="5"/>
        </w:numPr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administratorem Pani/Pana oraz Pani/Pana dziecka danych osobowych wynikających z przepisów prawa jest PRZEDSZKOLE IM. SIÓSTR SERCANEK W BRAŃSKU z siedzibą w Brańsku, ul. Rynek 4, kod pocztowy 17-120, NIP: 5431967867 , REGON: 000942831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dane osobowe Pani/Pana oraz Pani/Pana dziecka przetwarzane będą w celu 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organizowania procesu nauczania i wychowania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oraz do celów archiwalnych. Podstawą prawną przetwarzania danych wskazanych  w części 1-4 jest:</w:t>
      </w:r>
    </w:p>
    <w:p w:rsidR="00425EC7" w:rsidRDefault="00FF10A6">
      <w:pPr>
        <w:shd w:val="clear" w:color="auto" w:fill="FFFFFF"/>
        <w:spacing w:after="0" w:line="360" w:lineRule="atLeast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- art. 6 ust 1 pkt c ogólnego rozporządzenia o ochronie danych osobowych - przetwarzanie jest niezbędne do wypełnienia obowiązku prawnego ciążącego na administratorze </w:t>
      </w:r>
    </w:p>
    <w:p w:rsidR="00425EC7" w:rsidRDefault="00FF10A6">
      <w:pPr>
        <w:shd w:val="clear" w:color="auto" w:fill="FFFFFF"/>
        <w:spacing w:after="0" w:line="360" w:lineRule="atLeast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- Ustawa z dnia 14 grudnia 2016 r. Prawo oświatowe, Ustawa z dnia 14 lipca 1983 r. o narodowym zasobie archiwalnym i archiwach.</w:t>
      </w:r>
    </w:p>
    <w:p w:rsidR="00425EC7" w:rsidRDefault="00FF10A6">
      <w:pPr>
        <w:shd w:val="clear" w:color="auto" w:fill="FFFFFF"/>
        <w:spacing w:after="0" w:line="360" w:lineRule="atLeast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Podstawą prawną przetwarzania danych wskazanych w części 5,7 jest zgoda osoby - art. 6 ust 1 pkt a ogólnego rozporządzenia o ochronie danych osobowych.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odbiorcą danych osobowych Pani/Pana oraz Pani/Pana dziecka będą 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podmioty publiczne, organy państwowe i inni uprawnieni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w zakresie ich kompetencji;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dane osobowe Pani/Pana oraz Pani/Pana dziecka będą przechowywane przez okres niezbędny do realizacji procesu nauczania i wychowania, a po tym okresie dla celów archiwalnych i przez czas oraz w zakresie wymaganym przez przepisy prawa;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posiada Pani/Pan prawo dostępu do treści swoich danych oraz prawo ich sprostowania, usunięcia, ograniczenia przetwarzania, prawo wniesienia sprzeciwu oraz prawo do cofnięcia zgody w każdym momencie;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ma Pan/Pani </w:t>
      </w:r>
      <w:r>
        <w:rPr>
          <w:rFonts w:ascii="Times New Roman" w:hAnsi="Times New Roman" w:cs="Times New Roman"/>
          <w:bCs/>
          <w:color w:val="000000"/>
          <w:sz w:val="18"/>
          <w:szCs w:val="18"/>
          <w:lang w:eastAsia="pl-PL"/>
        </w:rPr>
        <w:t>prawo wniesienia skargi do Prezesa UODO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 gdy uzna Pani/Pan,</w:t>
      </w: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br/>
        <w:t>iż przetwarzanie danych osobowych dotyczących Pani/Pana oraz Pani/Pana dziecka narusza przepisy ogólnego rozporządzenia o ochronie danych osobowych z dnia 27 kwietnia 2016 r.;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 xml:space="preserve">podanie danych osobowych jest obligatoryjne w oparciu o przepisy prawa (dane w części 1-5), a w pozostałym zakresie jest dobrowolne. </w:t>
      </w:r>
    </w:p>
    <w:p w:rsidR="00425EC7" w:rsidRDefault="00FF10A6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tLeast"/>
        <w:ind w:left="0" w:firstLine="0"/>
        <w:jc w:val="both"/>
        <w:rPr>
          <w:rFonts w:ascii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hAnsi="Times New Roman" w:cs="Times New Roman"/>
          <w:color w:val="000000"/>
          <w:sz w:val="18"/>
          <w:szCs w:val="18"/>
          <w:lang w:eastAsia="pl-PL"/>
        </w:rPr>
        <w:t>kontakt z Inspektorem Ochrony Danych – mpientkowski@nanocom.com.pl</w:t>
      </w:r>
    </w:p>
    <w:sectPr w:rsidR="00425EC7" w:rsidSect="00A827B6">
      <w:pgSz w:w="11906" w:h="16838"/>
      <w:pgMar w:top="1702" w:right="1417" w:bottom="851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B6134"/>
    <w:multiLevelType w:val="multilevel"/>
    <w:tmpl w:val="C8482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18"/>
        <w:lang w:eastAsia="pl-P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59682B30"/>
    <w:multiLevelType w:val="multilevel"/>
    <w:tmpl w:val="2F9A7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95006"/>
    <w:multiLevelType w:val="multilevel"/>
    <w:tmpl w:val="659C785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123C9D"/>
    <w:multiLevelType w:val="multilevel"/>
    <w:tmpl w:val="03A05C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53151F"/>
    <w:multiLevelType w:val="multilevel"/>
    <w:tmpl w:val="037636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2902A2"/>
    <w:multiLevelType w:val="multilevel"/>
    <w:tmpl w:val="4B8489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25EC7"/>
    <w:rsid w:val="0007557A"/>
    <w:rsid w:val="001A0754"/>
    <w:rsid w:val="00290A86"/>
    <w:rsid w:val="003D4696"/>
    <w:rsid w:val="00425EC7"/>
    <w:rsid w:val="008644A2"/>
    <w:rsid w:val="00A827B6"/>
    <w:rsid w:val="00C2517F"/>
    <w:rsid w:val="00FF1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7B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qFormat/>
    <w:rsid w:val="00A827B6"/>
    <w:rPr>
      <w:rFonts w:ascii="Symbol" w:hAnsi="Symbol" w:cs="Symbol"/>
      <w:color w:val="000000"/>
      <w:sz w:val="20"/>
      <w:szCs w:val="18"/>
      <w:lang w:eastAsia="pl-PL"/>
    </w:rPr>
  </w:style>
  <w:style w:type="character" w:customStyle="1" w:styleId="WW8Num5z1">
    <w:name w:val="WW8Num5z1"/>
    <w:qFormat/>
    <w:rsid w:val="00A827B6"/>
    <w:rPr>
      <w:rFonts w:ascii="Courier New" w:hAnsi="Courier New" w:cs="Courier New"/>
      <w:sz w:val="20"/>
    </w:rPr>
  </w:style>
  <w:style w:type="character" w:customStyle="1" w:styleId="WW8Num5z2">
    <w:name w:val="WW8Num5z2"/>
    <w:qFormat/>
    <w:rsid w:val="00A827B6"/>
    <w:rPr>
      <w:rFonts w:ascii="Wingdings" w:hAnsi="Wingdings" w:cs="Wingdings"/>
      <w:sz w:val="20"/>
    </w:rPr>
  </w:style>
  <w:style w:type="paragraph" w:styleId="Nagwek">
    <w:name w:val="header"/>
    <w:basedOn w:val="Normalny"/>
    <w:next w:val="Tekstpodstawowy"/>
    <w:qFormat/>
    <w:rsid w:val="00A827B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A827B6"/>
    <w:pPr>
      <w:spacing w:after="140" w:line="276" w:lineRule="auto"/>
    </w:pPr>
  </w:style>
  <w:style w:type="paragraph" w:styleId="Lista">
    <w:name w:val="List"/>
    <w:basedOn w:val="Tekstpodstawowy"/>
    <w:rsid w:val="00A827B6"/>
    <w:rPr>
      <w:rFonts w:cs="Lucida Sans"/>
    </w:rPr>
  </w:style>
  <w:style w:type="paragraph" w:styleId="Legenda">
    <w:name w:val="caption"/>
    <w:basedOn w:val="Normalny"/>
    <w:qFormat/>
    <w:rsid w:val="00A827B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827B6"/>
    <w:pPr>
      <w:suppressLineNumbers/>
    </w:pPr>
    <w:rPr>
      <w:rFonts w:cs="Lucida Sans"/>
    </w:rPr>
  </w:style>
  <w:style w:type="numbering" w:customStyle="1" w:styleId="WW8Num5">
    <w:name w:val="WW8Num5"/>
    <w:qFormat/>
    <w:rsid w:val="00A827B6"/>
  </w:style>
  <w:style w:type="table" w:customStyle="1" w:styleId="Tabela-Siatka1">
    <w:name w:val="Tabela - Siatka1"/>
    <w:basedOn w:val="Standardowy"/>
    <w:uiPriority w:val="59"/>
    <w:rsid w:val="001B23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1B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A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  <w:color w:val="000000"/>
      <w:sz w:val="20"/>
      <w:szCs w:val="18"/>
      <w:lang w:eastAsia="pl-PL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paragraph" w:styleId="Header">
    <w:name w:val="header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numbering" w:customStyle="1" w:styleId="WW8Num5">
    <w:name w:val="WW8Num5"/>
    <w:qFormat/>
  </w:style>
  <w:style w:type="table" w:customStyle="1" w:styleId="Tabela-Siatka1">
    <w:name w:val="Tabela - Siatka1"/>
    <w:basedOn w:val="TableNormal"/>
    <w:uiPriority w:val="59"/>
    <w:rsid w:val="001B23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B2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Gosia</cp:lastModifiedBy>
  <cp:revision>3</cp:revision>
  <cp:lastPrinted>2020-03-27T13:55:00Z</cp:lastPrinted>
  <dcterms:created xsi:type="dcterms:W3CDTF">2020-04-07T09:31:00Z</dcterms:created>
  <dcterms:modified xsi:type="dcterms:W3CDTF">2020-04-07T09:31:00Z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