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8D3A" w14:textId="77777777" w:rsidR="00D47985" w:rsidRDefault="00D47985" w:rsidP="004125D4">
      <w:pPr>
        <w:spacing w:line="36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411ED671" w14:textId="52511849" w:rsidR="001915DC" w:rsidRPr="00A14C27" w:rsidRDefault="001915DC" w:rsidP="004125D4">
      <w:pPr>
        <w:spacing w:line="36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A14C27">
        <w:rPr>
          <w:rFonts w:ascii="Times New Roman" w:hAnsi="Times New Roman" w:cs="Times New Roman"/>
          <w:sz w:val="24"/>
          <w:szCs w:val="24"/>
        </w:rPr>
        <w:t>____________________ , ____________________</w:t>
      </w:r>
    </w:p>
    <w:p w14:paraId="4C99BE1A" w14:textId="3F5465DF" w:rsidR="001915DC" w:rsidRPr="00A14C27" w:rsidRDefault="001915DC" w:rsidP="004125D4">
      <w:pPr>
        <w:spacing w:line="360" w:lineRule="auto"/>
        <w:ind w:left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C27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(miejscowość) </w:t>
      </w:r>
      <w:r w:rsidRPr="00A14C2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4C2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4C27">
        <w:rPr>
          <w:rFonts w:ascii="Times New Roman" w:hAnsi="Times New Roman" w:cs="Times New Roman"/>
          <w:sz w:val="24"/>
          <w:szCs w:val="24"/>
          <w:vertAlign w:val="superscript"/>
        </w:rPr>
        <w:tab/>
        <w:t>(data)</w:t>
      </w:r>
    </w:p>
    <w:p w14:paraId="0D672539" w14:textId="634B5DDF" w:rsidR="004125D4" w:rsidRDefault="00490765" w:rsidP="00AD40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C27">
        <w:rPr>
          <w:rFonts w:ascii="Times New Roman" w:hAnsi="Times New Roman" w:cs="Times New Roman"/>
          <w:sz w:val="24"/>
          <w:szCs w:val="24"/>
        </w:rPr>
        <w:t>Wyrażam zgodę na przetwarzanie moich danych osobowych</w:t>
      </w:r>
      <w:r w:rsidR="004125D4">
        <w:rPr>
          <w:rFonts w:ascii="Times New Roman" w:hAnsi="Times New Roman" w:cs="Times New Roman"/>
          <w:sz w:val="24"/>
          <w:szCs w:val="24"/>
        </w:rPr>
        <w:t xml:space="preserve"> w rodzaju: </w:t>
      </w:r>
      <w:commentRangeStart w:id="0"/>
      <w:r w:rsidR="004125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4316E9" w:rsidRPr="00A14C2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4125D4">
        <w:rPr>
          <w:rStyle w:val="Odwoaniedokomentarza"/>
        </w:rPr>
        <w:commentReference w:id="0"/>
      </w:r>
    </w:p>
    <w:p w14:paraId="0DCF1DB6" w14:textId="72045DF6" w:rsidR="00E71C49" w:rsidRDefault="004316E9" w:rsidP="0041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27">
        <w:rPr>
          <w:rFonts w:ascii="Times New Roman" w:hAnsi="Times New Roman" w:cs="Times New Roman"/>
          <w:sz w:val="24"/>
          <w:szCs w:val="24"/>
        </w:rPr>
        <w:t>w cel</w:t>
      </w:r>
      <w:r w:rsidR="00AD2E54">
        <w:rPr>
          <w:rFonts w:ascii="Times New Roman" w:hAnsi="Times New Roman" w:cs="Times New Roman"/>
          <w:sz w:val="24"/>
          <w:szCs w:val="24"/>
        </w:rPr>
        <w:t>u</w:t>
      </w:r>
      <w:r w:rsidR="004125D4">
        <w:rPr>
          <w:rFonts w:ascii="Times New Roman" w:hAnsi="Times New Roman" w:cs="Times New Roman"/>
          <w:sz w:val="24"/>
          <w:szCs w:val="24"/>
        </w:rPr>
        <w:t xml:space="preserve"> </w:t>
      </w:r>
      <w:r w:rsidR="00AD2E54">
        <w:rPr>
          <w:rFonts w:ascii="Times New Roman" w:hAnsi="Times New Roman" w:cs="Times New Roman"/>
          <w:sz w:val="24"/>
          <w:szCs w:val="24"/>
        </w:rPr>
        <w:t>związanym z udziałem w pro</w:t>
      </w:r>
      <w:r w:rsidR="00403787">
        <w:rPr>
          <w:rFonts w:ascii="Times New Roman" w:hAnsi="Times New Roman" w:cs="Times New Roman"/>
          <w:sz w:val="24"/>
          <w:szCs w:val="24"/>
        </w:rPr>
        <w:t>gramie</w:t>
      </w:r>
      <w:r w:rsidR="00AD2E54">
        <w:rPr>
          <w:rFonts w:ascii="Times New Roman" w:hAnsi="Times New Roman" w:cs="Times New Roman"/>
          <w:sz w:val="24"/>
          <w:szCs w:val="24"/>
        </w:rPr>
        <w:t xml:space="preserve"> pn. „ </w:t>
      </w:r>
      <w:r w:rsidR="00AD2E54" w:rsidRPr="00AD2E54">
        <w:rPr>
          <w:rFonts w:ascii="Times New Roman" w:hAnsi="Times New Roman" w:cs="Times New Roman"/>
          <w:sz w:val="24"/>
          <w:szCs w:val="24"/>
        </w:rPr>
        <w:t>Opieka wytchnieniowa</w:t>
      </w:r>
      <w:r w:rsidR="00AD2E54">
        <w:rPr>
          <w:rFonts w:ascii="Times New Roman" w:hAnsi="Times New Roman" w:cs="Times New Roman"/>
          <w:sz w:val="24"/>
          <w:szCs w:val="24"/>
        </w:rPr>
        <w:t xml:space="preserve">” </w:t>
      </w:r>
      <w:r w:rsidR="004125D4">
        <w:rPr>
          <w:rFonts w:ascii="Times New Roman" w:hAnsi="Times New Roman" w:cs="Times New Roman"/>
          <w:sz w:val="24"/>
          <w:szCs w:val="24"/>
        </w:rPr>
        <w:t xml:space="preserve"> </w:t>
      </w:r>
      <w:r w:rsidR="00490765" w:rsidRPr="00A14C27">
        <w:rPr>
          <w:rFonts w:ascii="Times New Roman" w:hAnsi="Times New Roman" w:cs="Times New Roman"/>
          <w:sz w:val="24"/>
          <w:szCs w:val="24"/>
        </w:rPr>
        <w:t xml:space="preserve">zgodnie z </w:t>
      </w:r>
      <w:r w:rsidR="001915DC" w:rsidRPr="00A14C27">
        <w:rPr>
          <w:rFonts w:ascii="Times New Roman" w:hAnsi="Times New Roman" w:cs="Times New Roman"/>
          <w:sz w:val="24"/>
          <w:szCs w:val="24"/>
        </w:rPr>
        <w:t>art. 6 ust. 1 lit a)</w:t>
      </w:r>
      <w:r w:rsidR="00913016">
        <w:rPr>
          <w:rFonts w:ascii="Times New Roman" w:hAnsi="Times New Roman" w:cs="Times New Roman"/>
          <w:sz w:val="24"/>
          <w:szCs w:val="24"/>
        </w:rPr>
        <w:t>*</w:t>
      </w:r>
      <w:r w:rsidR="00121F4D" w:rsidRPr="00A14C2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4125D4">
        <w:rPr>
          <w:rFonts w:ascii="Times New Roman" w:hAnsi="Times New Roman" w:cs="Times New Roman"/>
          <w:sz w:val="24"/>
          <w:szCs w:val="24"/>
        </w:rPr>
        <w:t>lub art. 9 ust. 2 lit. a)</w:t>
      </w:r>
      <w:r w:rsidR="00913016">
        <w:rPr>
          <w:rFonts w:ascii="Times New Roman" w:hAnsi="Times New Roman" w:cs="Times New Roman"/>
          <w:sz w:val="24"/>
          <w:szCs w:val="24"/>
        </w:rPr>
        <w:t>*</w:t>
      </w:r>
      <w:r w:rsidR="004125D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D47985">
        <w:rPr>
          <w:rStyle w:val="Odwoaniedokomentarza"/>
        </w:rPr>
        <w:commentReference w:id="1"/>
      </w:r>
      <w:r w:rsidR="00490765" w:rsidRPr="00A14C27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 2016 r. w sprawie ochrony osób fizycznych w związku z</w:t>
      </w:r>
      <w:r w:rsidR="004125D4">
        <w:rPr>
          <w:rFonts w:ascii="Times New Roman" w:hAnsi="Times New Roman" w:cs="Times New Roman"/>
          <w:sz w:val="24"/>
          <w:szCs w:val="24"/>
        </w:rPr>
        <w:t> </w:t>
      </w:r>
      <w:r w:rsidR="00490765" w:rsidRPr="00A14C27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</w:t>
      </w:r>
      <w:r w:rsidR="004125D4">
        <w:rPr>
          <w:rFonts w:ascii="Times New Roman" w:hAnsi="Times New Roman" w:cs="Times New Roman"/>
          <w:sz w:val="24"/>
          <w:szCs w:val="24"/>
        </w:rPr>
        <w:t> </w:t>
      </w:r>
      <w:r w:rsidR="00490765" w:rsidRPr="00A14C27">
        <w:rPr>
          <w:rFonts w:ascii="Times New Roman" w:hAnsi="Times New Roman" w:cs="Times New Roman"/>
          <w:sz w:val="24"/>
          <w:szCs w:val="24"/>
        </w:rPr>
        <w:t>uchylenia dyrektywy 95/46/WE (</w:t>
      </w:r>
      <w:r w:rsidRPr="00A14C27">
        <w:rPr>
          <w:rFonts w:ascii="Times New Roman" w:hAnsi="Times New Roman" w:cs="Times New Roman"/>
          <w:sz w:val="24"/>
          <w:szCs w:val="24"/>
        </w:rPr>
        <w:t>publ. Dz. Urz. UE L Nr 119, s. 1</w:t>
      </w:r>
      <w:r w:rsidR="00490765" w:rsidRPr="00A14C27">
        <w:rPr>
          <w:rFonts w:ascii="Times New Roman" w:hAnsi="Times New Roman" w:cs="Times New Roman"/>
          <w:sz w:val="24"/>
          <w:szCs w:val="24"/>
        </w:rPr>
        <w:t>)</w:t>
      </w:r>
      <w:r w:rsidR="00A5585E">
        <w:rPr>
          <w:rFonts w:ascii="Times New Roman" w:hAnsi="Times New Roman" w:cs="Times New Roman"/>
          <w:sz w:val="24"/>
          <w:szCs w:val="24"/>
        </w:rPr>
        <w:t>.</w:t>
      </w:r>
    </w:p>
    <w:p w14:paraId="139A116A" w14:textId="4AB66198" w:rsidR="00FE75FE" w:rsidRDefault="00FE75FE" w:rsidP="0041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E">
        <w:rPr>
          <w:rFonts w:ascii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51CAE88C" w14:textId="77777777" w:rsidR="00FE75FE" w:rsidRPr="00A14C27" w:rsidRDefault="00FE75FE" w:rsidP="0041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9E2FD" w14:textId="77777777" w:rsidR="001915DC" w:rsidRPr="00A14C27" w:rsidRDefault="001915DC" w:rsidP="004125D4">
      <w:pPr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14C2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330F6CC" w14:textId="04F8B738" w:rsidR="00490765" w:rsidRDefault="001915DC" w:rsidP="004125D4">
      <w:pPr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C27">
        <w:rPr>
          <w:rFonts w:ascii="Times New Roman" w:hAnsi="Times New Roman" w:cs="Times New Roman"/>
          <w:sz w:val="24"/>
          <w:szCs w:val="24"/>
          <w:vertAlign w:val="superscript"/>
        </w:rPr>
        <w:t>(czytelny podpis)</w:t>
      </w:r>
    </w:p>
    <w:p w14:paraId="1F60B4D5" w14:textId="4C195508" w:rsidR="00D47985" w:rsidRDefault="00D47985" w:rsidP="00D47985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*niepotrzebne skreślić</w:t>
      </w:r>
    </w:p>
    <w:p w14:paraId="4CE349AF" w14:textId="77777777" w:rsidR="00D47985" w:rsidRDefault="00D479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4C71B0" w14:textId="54999B49" w:rsidR="00AD40FE" w:rsidRPr="00A5585E" w:rsidRDefault="00D81C1E" w:rsidP="00A16A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</w:t>
      </w:r>
      <w:r w:rsidR="0039653C">
        <w:rPr>
          <w:rFonts w:ascii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INFORMACYJNY </w:t>
      </w:r>
    </w:p>
    <w:p w14:paraId="45AA8645" w14:textId="354C5A9E" w:rsidR="00AD40FE" w:rsidRPr="009752FC" w:rsidRDefault="00AD40FE" w:rsidP="00AD40FE">
      <w:pPr>
        <w:pStyle w:val="Akapitzlist"/>
        <w:numPr>
          <w:ilvl w:val="1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F10520">
        <w:rPr>
          <w:rFonts w:ascii="Times New Roman" w:hAnsi="Times New Roman" w:cs="Times New Roman"/>
          <w:sz w:val="24"/>
          <w:szCs w:val="24"/>
        </w:rPr>
        <w:t xml:space="preserve"> </w:t>
      </w:r>
      <w:r w:rsidR="00F10520" w:rsidRPr="00F1052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39EDD8C3" w14:textId="1954B0FB" w:rsidR="00AD40FE" w:rsidRPr="00C929F0" w:rsidRDefault="00AD40FE" w:rsidP="00AD40FE">
      <w:pPr>
        <w:pStyle w:val="Akapitzlist"/>
        <w:numPr>
          <w:ilvl w:val="1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91301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 w:rsidR="00AD2E54"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</w:t>
      </w:r>
      <w:r w:rsidR="00913016">
        <w:rPr>
          <w:rFonts w:ascii="Times New Roman" w:hAnsi="Times New Roman" w:cs="Times New Roman"/>
          <w:sz w:val="24"/>
          <w:szCs w:val="24"/>
        </w:rPr>
        <w:t>pod</w:t>
      </w:r>
      <w:r w:rsidR="00913016" w:rsidRPr="00907814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adres</w:t>
      </w:r>
      <w:r w:rsidR="00913016">
        <w:rPr>
          <w:rFonts w:ascii="Times New Roman" w:hAnsi="Times New Roman" w:cs="Times New Roman"/>
          <w:sz w:val="24"/>
          <w:szCs w:val="24"/>
        </w:rPr>
        <w:t>em</w:t>
      </w:r>
      <w:r w:rsidRPr="00907814">
        <w:rPr>
          <w:rFonts w:ascii="Times New Roman" w:hAnsi="Times New Roman" w:cs="Times New Roman"/>
          <w:sz w:val="24"/>
          <w:szCs w:val="24"/>
        </w:rPr>
        <w:t xml:space="preserve">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A1868E" w14:textId="75909B66" w:rsidR="00AD40FE" w:rsidRPr="0088625D" w:rsidRDefault="00AD40FE" w:rsidP="00AD40FE">
      <w:pPr>
        <w:pStyle w:val="Akapitzlist"/>
        <w:numPr>
          <w:ilvl w:val="1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Państwa dane osobowe będą przetwarzane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celu</w:t>
      </w:r>
      <w:bookmarkStart w:id="2" w:name="_Hlk268865"/>
      <w:r w:rsidR="00401D09">
        <w:rPr>
          <w:rFonts w:ascii="Times New Roman" w:hAnsi="Times New Roman" w:cs="Times New Roman"/>
          <w:sz w:val="24"/>
          <w:szCs w:val="24"/>
        </w:rPr>
        <w:t xml:space="preserve"> realizacji przez Administratora programu „Opieka wytchnieniowa”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B3EDFE" w14:textId="77777777" w:rsidR="00AD40FE" w:rsidRDefault="00AD40FE" w:rsidP="00AD40FE">
      <w:pPr>
        <w:pStyle w:val="Akapitzlist"/>
        <w:numPr>
          <w:ilvl w:val="1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A5585E">
        <w:rPr>
          <w:rFonts w:ascii="Times New Roman" w:hAnsi="Times New Roman" w:cs="Times New Roman"/>
          <w:sz w:val="24"/>
          <w:szCs w:val="24"/>
        </w:rPr>
        <w:t>ane osobowe będą przetwarzane do czasu cofnięcia zgody na przetwarzanie danych osobowych</w:t>
      </w:r>
      <w:r w:rsidRPr="005E63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E2594" w14:textId="47A6909D" w:rsidR="00AD40FE" w:rsidRPr="005E63AF" w:rsidRDefault="00AD40FE" w:rsidP="00AD40FE">
      <w:pPr>
        <w:pStyle w:val="Akapitzlist"/>
        <w:numPr>
          <w:ilvl w:val="1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585E">
        <w:rPr>
          <w:rFonts w:ascii="Times New Roman" w:hAnsi="Times New Roman" w:cs="Times New Roman"/>
          <w:sz w:val="24"/>
          <w:szCs w:val="24"/>
        </w:rPr>
        <w:t>Podstawą prawną przetwarzania danych jest</w:t>
      </w:r>
      <w:r w:rsidR="0039653C">
        <w:rPr>
          <w:rFonts w:ascii="Times New Roman" w:hAnsi="Times New Roman" w:cs="Times New Roman"/>
          <w:sz w:val="24"/>
          <w:szCs w:val="24"/>
        </w:rPr>
        <w:t xml:space="preserve"> Państwa zgoda</w:t>
      </w:r>
      <w:r w:rsidRPr="00A5585E">
        <w:rPr>
          <w:rFonts w:ascii="Times New Roman" w:hAnsi="Times New Roman" w:cs="Times New Roman"/>
          <w:sz w:val="24"/>
          <w:szCs w:val="24"/>
        </w:rPr>
        <w:t xml:space="preserve"> </w:t>
      </w:r>
      <w:r w:rsidR="0039653C">
        <w:rPr>
          <w:rFonts w:ascii="Times New Roman" w:hAnsi="Times New Roman" w:cs="Times New Roman"/>
          <w:sz w:val="24"/>
          <w:szCs w:val="24"/>
        </w:rPr>
        <w:t>(</w:t>
      </w:r>
      <w:r w:rsidRPr="00A5585E">
        <w:rPr>
          <w:rFonts w:ascii="Times New Roman" w:hAnsi="Times New Roman" w:cs="Times New Roman"/>
          <w:sz w:val="24"/>
          <w:szCs w:val="24"/>
        </w:rPr>
        <w:t xml:space="preserve">art. 6 ust. 1 lit. a </w:t>
      </w:r>
      <w:commentRangeStart w:id="3"/>
      <w:r w:rsidR="0039653C">
        <w:rPr>
          <w:rFonts w:ascii="Times New Roman" w:hAnsi="Times New Roman" w:cs="Times New Roman"/>
          <w:sz w:val="24"/>
          <w:szCs w:val="24"/>
        </w:rPr>
        <w:t xml:space="preserve">lub art. 9 ust. 2 lit. a* </w:t>
      </w:r>
      <w:commentRangeEnd w:id="3"/>
      <w:r w:rsidR="0039653C">
        <w:rPr>
          <w:rStyle w:val="Odwoaniedokomentarza"/>
        </w:rPr>
        <w:commentReference w:id="3"/>
      </w:r>
      <w:r w:rsidRPr="00A5585E">
        <w:rPr>
          <w:rFonts w:ascii="Times New Roman" w:hAnsi="Times New Roman" w:cs="Times New Roman"/>
          <w:sz w:val="24"/>
          <w:szCs w:val="24"/>
        </w:rPr>
        <w:t>ww. Rozporządzenia</w:t>
      </w:r>
      <w:r w:rsidR="003965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DE5B663" w14:textId="5F0FAB25" w:rsidR="002A2C94" w:rsidRPr="002A2C94" w:rsidRDefault="002A2C94" w:rsidP="002A2C94">
      <w:pPr>
        <w:pStyle w:val="Akapitzlist"/>
        <w:numPr>
          <w:ilvl w:val="1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2C94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557D8D38" w14:textId="77777777" w:rsidR="00AD40FE" w:rsidRPr="0088625D" w:rsidRDefault="00AD40FE" w:rsidP="00AD40FE">
      <w:pPr>
        <w:pStyle w:val="Akapitzlist"/>
        <w:numPr>
          <w:ilvl w:val="1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F7A54" w14:textId="77259104" w:rsidR="00AD40FE" w:rsidRPr="009E00CB" w:rsidRDefault="00AD40FE" w:rsidP="00AD40FE">
      <w:pPr>
        <w:pStyle w:val="Akapitzlist"/>
        <w:numPr>
          <w:ilvl w:val="1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D24D251" w14:textId="77777777" w:rsidR="00AD40FE" w:rsidRPr="007013AF" w:rsidRDefault="00AD40FE" w:rsidP="00AD40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A53330" w14:textId="77777777" w:rsidR="00AD40FE" w:rsidRPr="007013AF" w:rsidRDefault="00AD40FE" w:rsidP="00AD40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4A97008" w14:textId="77777777" w:rsidR="00AD40FE" w:rsidRPr="007013AF" w:rsidRDefault="00AD40FE" w:rsidP="00AD40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3BDA91" w14:textId="77777777" w:rsidR="00AD40FE" w:rsidRDefault="00AD40FE" w:rsidP="00AD40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</w:t>
      </w:r>
      <w:r w:rsidRPr="00A5585E"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3CC996" w14:textId="77777777" w:rsidR="00AD40FE" w:rsidRDefault="00AD40FE" w:rsidP="00AD40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0E6253" w14:textId="0D575E55" w:rsidR="00AD40FE" w:rsidRDefault="00AD40FE" w:rsidP="00AD40FE">
      <w:pPr>
        <w:pStyle w:val="Akapitzlist"/>
        <w:numPr>
          <w:ilvl w:val="1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</w:t>
      </w:r>
      <w:r w:rsidR="00D81C1E">
        <w:rPr>
          <w:rFonts w:ascii="Times New Roman" w:hAnsi="Times New Roman" w:cs="Times New Roman"/>
          <w:sz w:val="24"/>
          <w:szCs w:val="24"/>
        </w:rPr>
        <w:t>dobrowolne</w:t>
      </w:r>
      <w:r w:rsidRPr="00163B1A">
        <w:rPr>
          <w:rFonts w:ascii="Times New Roman" w:hAnsi="Times New Roman" w:cs="Times New Roman"/>
          <w:sz w:val="24"/>
          <w:szCs w:val="24"/>
        </w:rPr>
        <w:t xml:space="preserve">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</w:t>
      </w:r>
      <w:r>
        <w:rPr>
          <w:rFonts w:ascii="Times New Roman" w:hAnsi="Times New Roman" w:cs="Times New Roman"/>
          <w:sz w:val="24"/>
          <w:szCs w:val="24"/>
        </w:rPr>
        <w:t>kt</w:t>
      </w:r>
      <w:r w:rsidRPr="0069083F">
        <w:rPr>
          <w:rFonts w:ascii="Times New Roman" w:hAnsi="Times New Roman" w:cs="Times New Roman"/>
          <w:sz w:val="24"/>
          <w:szCs w:val="24"/>
        </w:rPr>
        <w:t xml:space="preserve"> </w:t>
      </w:r>
      <w:r w:rsidR="00F87427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4"/>
    <w:p w14:paraId="47DED408" w14:textId="77777777" w:rsidR="00AD40FE" w:rsidRPr="00975269" w:rsidRDefault="00AD40FE" w:rsidP="00AD40FE">
      <w:pPr>
        <w:pStyle w:val="Akapitzlist"/>
        <w:numPr>
          <w:ilvl w:val="1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  <w:r w:rsidRPr="00975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DC018" w14:textId="4C8A445D" w:rsidR="008704F7" w:rsidRPr="00A5585E" w:rsidRDefault="008704F7" w:rsidP="00AD40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4F7" w:rsidRPr="00A5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OD" w:date="2020-01-21T14:18:00Z" w:initials="IOD">
    <w:p w14:paraId="2E0DC581" w14:textId="60349B8F" w:rsidR="004125D4" w:rsidRPr="004125D4" w:rsidRDefault="004125D4">
      <w:pPr>
        <w:pStyle w:val="Tekstkomentarza"/>
        <w:rPr>
          <w:rFonts w:ascii="Times New Roman" w:hAnsi="Times New Roman" w:cs="Times New Roman"/>
        </w:rPr>
      </w:pPr>
      <w:r>
        <w:rPr>
          <w:rStyle w:val="Odwoaniedokomentarza"/>
        </w:rPr>
        <w:annotationRef/>
      </w:r>
      <w:r w:rsidRPr="004125D4">
        <w:rPr>
          <w:rFonts w:ascii="Times New Roman" w:hAnsi="Times New Roman" w:cs="Times New Roman"/>
        </w:rPr>
        <w:t>Należy wymienić rodzaj danych osobowych, co do których interesant wyraża zgodę, np. numer telefonu, adres e-mai, poglądy polityczne, przynależność do związków zawodowych, dane dotyczące zdrowia.</w:t>
      </w:r>
    </w:p>
  </w:comment>
  <w:comment w:id="1" w:author="IOD" w:date="2020-01-21T14:30:00Z" w:initials="IOD">
    <w:p w14:paraId="3567A4FB" w14:textId="611433E7" w:rsidR="00D47985" w:rsidRDefault="00D47985">
      <w:pPr>
        <w:pStyle w:val="Tekstkomentarza"/>
      </w:pPr>
      <w:r>
        <w:rPr>
          <w:rStyle w:val="Odwoaniedokomentarza"/>
        </w:rPr>
        <w:annotationRef/>
      </w:r>
      <w:r>
        <w:rPr>
          <w:rFonts w:ascii="Times New Roman" w:hAnsi="Times New Roman" w:cs="Times New Roman"/>
        </w:rPr>
        <w:t>Przepis stanowi podstawę legalizującą przetwarzanie w przypadku</w:t>
      </w:r>
      <w:r w:rsidRPr="00913016">
        <w:rPr>
          <w:rFonts w:ascii="Times New Roman" w:hAnsi="Times New Roman" w:cs="Times New Roman"/>
        </w:rPr>
        <w:t xml:space="preserve"> danych osobowych </w:t>
      </w:r>
      <w:r>
        <w:rPr>
          <w:rFonts w:ascii="Times New Roman" w:hAnsi="Times New Roman" w:cs="Times New Roman"/>
        </w:rPr>
        <w:t xml:space="preserve">szczególnych kategorii (np. </w:t>
      </w:r>
      <w:r w:rsidRPr="00D47985">
        <w:rPr>
          <w:rFonts w:ascii="Times New Roman" w:hAnsi="Times New Roman" w:cs="Times New Roman"/>
        </w:rPr>
        <w:t>pochodzenie rasowe lub etniczne, poglądy polityczne, przekonania religijne lub światopoglądowe, przynależność do związków zawodowych oraz dane genetyczne, dane biometryczne w celu jednoznacznego zidentyfikowania osoby fizycznej lub dane dotyczących zdrowia, seksualności lub orientacji seksualnej</w:t>
      </w:r>
      <w:r>
        <w:rPr>
          <w:rFonts w:ascii="Times New Roman" w:hAnsi="Times New Roman" w:cs="Times New Roman"/>
        </w:rPr>
        <w:t>).</w:t>
      </w:r>
    </w:p>
  </w:comment>
  <w:comment w:id="3" w:author="IOD" w:date="2020-01-21T14:30:00Z" w:initials="IOD">
    <w:p w14:paraId="603B1B53" w14:textId="77777777" w:rsidR="0039653C" w:rsidRDefault="0039653C" w:rsidP="0039653C">
      <w:pPr>
        <w:pStyle w:val="Tekstkomentarza"/>
      </w:pPr>
      <w:r>
        <w:rPr>
          <w:rStyle w:val="Odwoaniedokomentarza"/>
        </w:rPr>
        <w:annotationRef/>
      </w:r>
      <w:r>
        <w:rPr>
          <w:rFonts w:ascii="Times New Roman" w:hAnsi="Times New Roman" w:cs="Times New Roman"/>
        </w:rPr>
        <w:t>Przepis stanowi podstawę legalizującą przetwarzanie w przypadku</w:t>
      </w:r>
      <w:r w:rsidRPr="00913016">
        <w:rPr>
          <w:rFonts w:ascii="Times New Roman" w:hAnsi="Times New Roman" w:cs="Times New Roman"/>
        </w:rPr>
        <w:t xml:space="preserve"> danych osobowych </w:t>
      </w:r>
      <w:r>
        <w:rPr>
          <w:rFonts w:ascii="Times New Roman" w:hAnsi="Times New Roman" w:cs="Times New Roman"/>
        </w:rPr>
        <w:t xml:space="preserve">szczególnych kategorii (np. </w:t>
      </w:r>
      <w:r w:rsidRPr="00D47985">
        <w:rPr>
          <w:rFonts w:ascii="Times New Roman" w:hAnsi="Times New Roman" w:cs="Times New Roman"/>
        </w:rPr>
        <w:t>pochodzenie rasowe lub etniczne, poglądy polityczne, przekonania religijne lub światopoglądowe, przynależność do związków zawodowych oraz dane genetyczne, dane biometryczne w celu jednoznacznego zidentyfikowania osoby fizycznej lub dane dotyczących zdrowia, seksualności lub orientacji seksualnej</w:t>
      </w:r>
      <w:r>
        <w:rPr>
          <w:rFonts w:ascii="Times New Roman" w:hAnsi="Times New Roman" w:cs="Times New Roman"/>
        </w:rP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0DC581" w15:done="0"/>
  <w15:commentEx w15:paraId="3567A4FB" w15:done="0"/>
  <w15:commentEx w15:paraId="603B1B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D186A1" w16cex:dateUtc="2020-01-21T13:18:00Z"/>
  <w16cex:commentExtensible w16cex:durableId="21D1899B" w16cex:dateUtc="2020-01-21T13:30:00Z"/>
  <w16cex:commentExtensible w16cex:durableId="23EFD29B" w16cex:dateUtc="2020-01-21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DC581" w16cid:durableId="21D186A1"/>
  <w16cid:commentId w16cid:paraId="3567A4FB" w16cid:durableId="21D1899B"/>
  <w16cid:commentId w16cid:paraId="603B1B53" w16cid:durableId="23EFD2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D303" w14:textId="77777777" w:rsidR="001C1A28" w:rsidRDefault="001C1A28" w:rsidP="00C3607D">
      <w:pPr>
        <w:spacing w:after="0" w:line="240" w:lineRule="auto"/>
      </w:pPr>
      <w:r>
        <w:separator/>
      </w:r>
    </w:p>
  </w:endnote>
  <w:endnote w:type="continuationSeparator" w:id="0">
    <w:p w14:paraId="4C4D0DA0" w14:textId="77777777" w:rsidR="001C1A28" w:rsidRDefault="001C1A28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9AD0" w14:textId="77777777" w:rsidR="001C1A28" w:rsidRDefault="001C1A28" w:rsidP="00C3607D">
      <w:pPr>
        <w:spacing w:after="0" w:line="240" w:lineRule="auto"/>
      </w:pPr>
      <w:r>
        <w:separator/>
      </w:r>
    </w:p>
  </w:footnote>
  <w:footnote w:type="continuationSeparator" w:id="0">
    <w:p w14:paraId="0686C71A" w14:textId="77777777" w:rsidR="001C1A28" w:rsidRDefault="001C1A28" w:rsidP="00C3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7B7"/>
    <w:multiLevelType w:val="hybridMultilevel"/>
    <w:tmpl w:val="076E4992"/>
    <w:lvl w:ilvl="0" w:tplc="89E6E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3D95"/>
    <w:multiLevelType w:val="hybridMultilevel"/>
    <w:tmpl w:val="6B9EF6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6F3B"/>
    <w:multiLevelType w:val="hybridMultilevel"/>
    <w:tmpl w:val="FBBE5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F6A1F"/>
    <w:multiLevelType w:val="hybridMultilevel"/>
    <w:tmpl w:val="CE4CDDDE"/>
    <w:lvl w:ilvl="0" w:tplc="90DA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C63D3"/>
    <w:multiLevelType w:val="hybridMultilevel"/>
    <w:tmpl w:val="CCE4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903565854">
    <w:abstractNumId w:val="7"/>
    <w:lvlOverride w:ilvl="0">
      <w:startOverride w:val="1"/>
    </w:lvlOverride>
  </w:num>
  <w:num w:numId="2" w16cid:durableId="1046485102">
    <w:abstractNumId w:val="5"/>
  </w:num>
  <w:num w:numId="3" w16cid:durableId="1776048632">
    <w:abstractNumId w:val="0"/>
  </w:num>
  <w:num w:numId="4" w16cid:durableId="1769496237">
    <w:abstractNumId w:val="6"/>
  </w:num>
  <w:num w:numId="5" w16cid:durableId="509684285">
    <w:abstractNumId w:val="3"/>
  </w:num>
  <w:num w:numId="6" w16cid:durableId="86268537">
    <w:abstractNumId w:val="2"/>
  </w:num>
  <w:num w:numId="7" w16cid:durableId="1467116276">
    <w:abstractNumId w:val="4"/>
  </w:num>
  <w:num w:numId="8" w16cid:durableId="13586515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E7"/>
    <w:rsid w:val="00065DFD"/>
    <w:rsid w:val="0008169B"/>
    <w:rsid w:val="000B7DF4"/>
    <w:rsid w:val="000C4D11"/>
    <w:rsid w:val="00121F4D"/>
    <w:rsid w:val="00132D2F"/>
    <w:rsid w:val="001666E0"/>
    <w:rsid w:val="0017651E"/>
    <w:rsid w:val="001915DC"/>
    <w:rsid w:val="001C1A28"/>
    <w:rsid w:val="00233A82"/>
    <w:rsid w:val="0024243E"/>
    <w:rsid w:val="0024645F"/>
    <w:rsid w:val="002468B2"/>
    <w:rsid w:val="002A2C94"/>
    <w:rsid w:val="002C6D17"/>
    <w:rsid w:val="00307DBC"/>
    <w:rsid w:val="00307E72"/>
    <w:rsid w:val="00321D25"/>
    <w:rsid w:val="0039653C"/>
    <w:rsid w:val="003D2F78"/>
    <w:rsid w:val="003E68E7"/>
    <w:rsid w:val="003F0A0C"/>
    <w:rsid w:val="00401D09"/>
    <w:rsid w:val="00403787"/>
    <w:rsid w:val="004125D4"/>
    <w:rsid w:val="004316E9"/>
    <w:rsid w:val="004660FB"/>
    <w:rsid w:val="00490765"/>
    <w:rsid w:val="004D4626"/>
    <w:rsid w:val="0051650C"/>
    <w:rsid w:val="00575797"/>
    <w:rsid w:val="00596F69"/>
    <w:rsid w:val="005A2273"/>
    <w:rsid w:val="006141CD"/>
    <w:rsid w:val="006704FF"/>
    <w:rsid w:val="006709A8"/>
    <w:rsid w:val="006B2188"/>
    <w:rsid w:val="00717D7E"/>
    <w:rsid w:val="00733C97"/>
    <w:rsid w:val="00747CC5"/>
    <w:rsid w:val="0078081A"/>
    <w:rsid w:val="007B3056"/>
    <w:rsid w:val="007B65C8"/>
    <w:rsid w:val="007D448E"/>
    <w:rsid w:val="008704F7"/>
    <w:rsid w:val="0089056D"/>
    <w:rsid w:val="008A5382"/>
    <w:rsid w:val="008E659E"/>
    <w:rsid w:val="00910BCB"/>
    <w:rsid w:val="00913016"/>
    <w:rsid w:val="00932DFE"/>
    <w:rsid w:val="0093615A"/>
    <w:rsid w:val="00965A90"/>
    <w:rsid w:val="00983449"/>
    <w:rsid w:val="00A13892"/>
    <w:rsid w:val="00A14C27"/>
    <w:rsid w:val="00A16A34"/>
    <w:rsid w:val="00A2217F"/>
    <w:rsid w:val="00A5585E"/>
    <w:rsid w:val="00A8052F"/>
    <w:rsid w:val="00AD2E54"/>
    <w:rsid w:val="00AD40FE"/>
    <w:rsid w:val="00B30129"/>
    <w:rsid w:val="00BD7A9A"/>
    <w:rsid w:val="00BF06E9"/>
    <w:rsid w:val="00C3607D"/>
    <w:rsid w:val="00C54DC5"/>
    <w:rsid w:val="00C90D2B"/>
    <w:rsid w:val="00CD3F55"/>
    <w:rsid w:val="00D47985"/>
    <w:rsid w:val="00D81C1E"/>
    <w:rsid w:val="00E114EF"/>
    <w:rsid w:val="00E4535B"/>
    <w:rsid w:val="00E56ACF"/>
    <w:rsid w:val="00E6158C"/>
    <w:rsid w:val="00E71C49"/>
    <w:rsid w:val="00E94CB7"/>
    <w:rsid w:val="00EC3E32"/>
    <w:rsid w:val="00F10520"/>
    <w:rsid w:val="00F24E6E"/>
    <w:rsid w:val="00F5127F"/>
    <w:rsid w:val="00F55DA8"/>
    <w:rsid w:val="00F75D19"/>
    <w:rsid w:val="00F87427"/>
    <w:rsid w:val="00FA2DA4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728B6"/>
  <w15:chartTrackingRefBased/>
  <w15:docId w15:val="{E3296CF0-79D4-4278-9AC1-09EA1D4B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14C2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40FE"/>
  </w:style>
  <w:style w:type="character" w:customStyle="1" w:styleId="fontstyle01">
    <w:name w:val="fontstyle01"/>
    <w:basedOn w:val="Domylnaczcionkaakapitu"/>
    <w:rsid w:val="00AD40F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AD40FE"/>
  </w:style>
  <w:style w:type="paragraph" w:styleId="Poprawka">
    <w:name w:val="Revision"/>
    <w:hidden/>
    <w:uiPriority w:val="99"/>
    <w:semiHidden/>
    <w:rsid w:val="00412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Adam Janusz Walczuk</cp:lastModifiedBy>
  <cp:revision>6</cp:revision>
  <dcterms:created xsi:type="dcterms:W3CDTF">2021-03-07T21:36:00Z</dcterms:created>
  <dcterms:modified xsi:type="dcterms:W3CDTF">2022-04-12T06:49:00Z</dcterms:modified>
</cp:coreProperties>
</file>