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9FE6" w14:textId="77777777" w:rsidR="004456BC" w:rsidRPr="00D30332" w:rsidRDefault="00D3033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332">
        <w:rPr>
          <w:rFonts w:ascii="Times New Roman" w:eastAsia="Times New Roman" w:hAnsi="Times New Roman" w:cs="Times New Roman"/>
          <w:b/>
          <w:sz w:val="24"/>
          <w:szCs w:val="24"/>
        </w:rPr>
        <w:t xml:space="preserve">KLAUZULA INFORMACYJNA </w:t>
      </w:r>
    </w:p>
    <w:p w14:paraId="4C84155E" w14:textId="77777777" w:rsidR="004456BC" w:rsidRPr="00D30332" w:rsidRDefault="00D303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32">
        <w:rPr>
          <w:rFonts w:ascii="Times New Roman" w:eastAsia="Times New Roman" w:hAnsi="Times New Roman" w:cs="Times New Roman"/>
          <w:sz w:val="24"/>
          <w:szCs w:val="24"/>
        </w:rPr>
        <w:t>Na podstawie art. 13 ust. 1 i 2 Rozporz</w:t>
      </w:r>
      <w:r w:rsidRPr="00D30332">
        <w:rPr>
          <w:rFonts w:ascii="Times New Roman" w:eastAsia="Times New Roman" w:hAnsi="Times New Roman" w:cs="Times New Roman"/>
          <w:sz w:val="24"/>
          <w:szCs w:val="24"/>
        </w:rPr>
        <w:t>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30332">
        <w:rPr>
          <w:rFonts w:ascii="Times New Roman" w:eastAsia="Times New Roman" w:hAnsi="Times New Roman" w:cs="Times New Roman"/>
          <w:sz w:val="24"/>
          <w:szCs w:val="24"/>
        </w:rPr>
        <w:t>Dz.U.UE</w:t>
      </w:r>
      <w:proofErr w:type="spellEnd"/>
      <w:r w:rsidRPr="00D30332">
        <w:rPr>
          <w:rFonts w:ascii="Times New Roman" w:eastAsia="Times New Roman" w:hAnsi="Times New Roman" w:cs="Times New Roman"/>
          <w:sz w:val="24"/>
          <w:szCs w:val="24"/>
        </w:rPr>
        <w:t>. L. z 2016r.</w:t>
      </w:r>
      <w:r w:rsidRPr="00D30332">
        <w:rPr>
          <w:rFonts w:ascii="Times New Roman" w:eastAsia="Times New Roman" w:hAnsi="Times New Roman" w:cs="Times New Roman"/>
          <w:sz w:val="24"/>
          <w:szCs w:val="24"/>
        </w:rPr>
        <w:t xml:space="preserve"> Nr 119, s.1 ze zm.) - dalej: „RODO” informuję, że:</w:t>
      </w:r>
    </w:p>
    <w:p w14:paraId="1354C307" w14:textId="77777777" w:rsidR="00D30332" w:rsidRPr="00D30332" w:rsidRDefault="00D30332" w:rsidP="00D30332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30332">
        <w:rPr>
          <w:rFonts w:ascii="Times New Roman" w:eastAsia="Times New Roman" w:hAnsi="Times New Roman" w:cs="Times New Roman"/>
          <w:sz w:val="24"/>
          <w:szCs w:val="24"/>
        </w:rPr>
        <w:t xml:space="preserve">Administratorem Państwa danych jest </w:t>
      </w:r>
      <w:r w:rsidRPr="00D30332">
        <w:rPr>
          <w:rFonts w:ascii="Times New Roman" w:eastAsia="Times New Roman" w:hAnsi="Times New Roman" w:cs="Times New Roman"/>
          <w:bCs/>
          <w:sz w:val="24"/>
          <w:szCs w:val="24"/>
        </w:rPr>
        <w:t>Gminny Ośrodek Pomocy Społecznej w Borzechowie (adres: 24-224 Borzechów, Borzechów 1, nr tel. 81 511 14 01, adres e-mail: borzechow@ops.pl) – reprezentowany przez Kierownika.</w:t>
      </w:r>
    </w:p>
    <w:p w14:paraId="368581C1" w14:textId="5AD40871" w:rsidR="004456BC" w:rsidRPr="00D30332" w:rsidRDefault="00D30332" w:rsidP="00D30332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30332">
        <w:rPr>
          <w:rFonts w:ascii="Times New Roman" w:eastAsia="Times New Roman" w:hAnsi="Times New Roman" w:cs="Times New Roman"/>
          <w:sz w:val="24"/>
          <w:szCs w:val="24"/>
        </w:rPr>
        <w:t>Administrator wyznaczył Inspektora Ochr</w:t>
      </w:r>
      <w:r w:rsidRPr="00D30332">
        <w:rPr>
          <w:rFonts w:ascii="Times New Roman" w:eastAsia="Times New Roman" w:hAnsi="Times New Roman" w:cs="Times New Roman"/>
          <w:sz w:val="24"/>
          <w:szCs w:val="24"/>
        </w:rPr>
        <w:t xml:space="preserve">ony Danych, z którym mogą się Państwo </w:t>
      </w:r>
      <w:r w:rsidRPr="00D30332">
        <w:rPr>
          <w:rFonts w:ascii="Times New Roman" w:eastAsia="Times New Roman" w:hAnsi="Times New Roman" w:cs="Times New Roman"/>
          <w:sz w:val="24"/>
          <w:szCs w:val="24"/>
        </w:rPr>
        <w:br/>
        <w:t xml:space="preserve">kontaktować we wszystkich sprawach dotyczących przetwarzania danych osobowych za pośrednictwem adresu email: </w:t>
      </w:r>
      <w:hyperlink r:id="rId5">
        <w:r w:rsidRPr="00D30332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inspektor@cbi24.pl</w:t>
        </w:r>
      </w:hyperlink>
      <w:r w:rsidRPr="00D303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0332">
        <w:rPr>
          <w:rFonts w:ascii="Times New Roman" w:eastAsia="Times New Roman" w:hAnsi="Times New Roman" w:cs="Times New Roman"/>
          <w:sz w:val="24"/>
          <w:szCs w:val="24"/>
        </w:rPr>
        <w:t xml:space="preserve">lub pisemnie na adres </w:t>
      </w:r>
      <w:r w:rsidRPr="00D30332">
        <w:rPr>
          <w:rFonts w:ascii="Times New Roman" w:eastAsia="Times New Roman" w:hAnsi="Times New Roman" w:cs="Times New Roman"/>
          <w:sz w:val="24"/>
          <w:szCs w:val="24"/>
        </w:rPr>
        <w:br/>
        <w:t xml:space="preserve">Administratora. </w:t>
      </w:r>
    </w:p>
    <w:p w14:paraId="3ACF9C36" w14:textId="50E02639" w:rsidR="004456BC" w:rsidRPr="00D30332" w:rsidRDefault="00D30332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30332">
        <w:rPr>
          <w:rFonts w:ascii="Times New Roman" w:eastAsia="Times New Roman" w:hAnsi="Times New Roman" w:cs="Times New Roman"/>
          <w:bCs/>
          <w:sz w:val="24"/>
          <w:szCs w:val="24"/>
        </w:rPr>
        <w:t>Pańs</w:t>
      </w:r>
      <w:r w:rsidRPr="00D30332">
        <w:rPr>
          <w:rFonts w:ascii="Times New Roman" w:eastAsia="Times New Roman" w:hAnsi="Times New Roman" w:cs="Times New Roman"/>
          <w:bCs/>
          <w:sz w:val="24"/>
          <w:szCs w:val="24"/>
        </w:rPr>
        <w:t xml:space="preserve">twa dane osobowe będą przetwarzane w celu ustalenia prawa do świadczenia </w:t>
      </w:r>
      <w:r w:rsidRPr="00D30332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wynikającego z ustawy z dnia 4 listopada 2016 r. o wsparciu kobiet w ciąży i rodzin </w:t>
      </w:r>
      <w:r w:rsidRPr="00D30332">
        <w:rPr>
          <w:rFonts w:ascii="Times New Roman" w:eastAsia="Times New Roman" w:hAnsi="Times New Roman" w:cs="Times New Roman"/>
          <w:bCs/>
          <w:sz w:val="24"/>
          <w:szCs w:val="24"/>
        </w:rPr>
        <w:t>"Za życiem".</w:t>
      </w:r>
    </w:p>
    <w:p w14:paraId="49A89EF4" w14:textId="77777777" w:rsidR="004456BC" w:rsidRPr="00D30332" w:rsidRDefault="00D30332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32">
        <w:rPr>
          <w:rFonts w:ascii="Times New Roman" w:eastAsia="Times New Roman" w:hAnsi="Times New Roman" w:cs="Times New Roman"/>
          <w:sz w:val="24"/>
          <w:szCs w:val="24"/>
        </w:rPr>
        <w:t xml:space="preserve">Podstawą przetwarzania Państwa danych osobowych jest art. 6 ust. 1 lit. c oraz art. </w:t>
      </w:r>
      <w:r w:rsidRPr="00D30332">
        <w:rPr>
          <w:rFonts w:ascii="Times New Roman" w:eastAsia="Times New Roman" w:hAnsi="Times New Roman" w:cs="Times New Roman"/>
          <w:sz w:val="24"/>
          <w:szCs w:val="24"/>
        </w:rPr>
        <w:t>9 ust. 2 lit. b RODO, w związku z ustawą z dnia 4 listopada 2016 r. o wsparciu kobiet w ciąży i rodzin "Za życiem" – zwanej dalej Ustawą. Podstawą przetwarzania danych jest również art. 6 ust. 1 lit. a RODO tj. wyrażona przez Państwa zgoda dla kategorii da</w:t>
      </w:r>
      <w:r w:rsidRPr="00D30332">
        <w:rPr>
          <w:rFonts w:ascii="Times New Roman" w:eastAsia="Times New Roman" w:hAnsi="Times New Roman" w:cs="Times New Roman"/>
          <w:sz w:val="24"/>
          <w:szCs w:val="24"/>
        </w:rPr>
        <w:t xml:space="preserve">nych </w:t>
      </w:r>
      <w:r w:rsidRPr="00D30332">
        <w:rPr>
          <w:rFonts w:ascii="Times New Roman" w:eastAsia="Times New Roman" w:hAnsi="Times New Roman" w:cs="Times New Roman"/>
          <w:sz w:val="24"/>
          <w:szCs w:val="24"/>
        </w:rPr>
        <w:br/>
        <w:t>osobowych podanych dobrowolnie, to znaczy innych niż wymaganych przepisami prawa dla realizacji świadczenia.</w:t>
      </w:r>
    </w:p>
    <w:p w14:paraId="64E6E096" w14:textId="77777777" w:rsidR="004456BC" w:rsidRPr="00D30332" w:rsidRDefault="00D30332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32">
        <w:rPr>
          <w:rFonts w:ascii="Times New Roman" w:eastAsia="Times New Roman" w:hAnsi="Times New Roman" w:cs="Times New Roman"/>
          <w:sz w:val="24"/>
          <w:szCs w:val="24"/>
        </w:rPr>
        <w:t xml:space="preserve">Państwa dane będą przechowywane przez okres związany z realizacją świadczeń </w:t>
      </w:r>
      <w:r w:rsidRPr="00D30332">
        <w:rPr>
          <w:rFonts w:ascii="Times New Roman" w:eastAsia="Times New Roman" w:hAnsi="Times New Roman" w:cs="Times New Roman"/>
          <w:sz w:val="24"/>
          <w:szCs w:val="24"/>
        </w:rPr>
        <w:br/>
        <w:t>a następnie zgodnie z przepisami ustawy z 14 lipca 1983 r. o nar</w:t>
      </w:r>
      <w:r w:rsidRPr="00D30332">
        <w:rPr>
          <w:rFonts w:ascii="Times New Roman" w:eastAsia="Times New Roman" w:hAnsi="Times New Roman" w:cs="Times New Roman"/>
          <w:sz w:val="24"/>
          <w:szCs w:val="24"/>
        </w:rPr>
        <w:t xml:space="preserve">odowym zasobie </w:t>
      </w:r>
      <w:r w:rsidRPr="00D30332">
        <w:rPr>
          <w:rFonts w:ascii="Times New Roman" w:eastAsia="Times New Roman" w:hAnsi="Times New Roman" w:cs="Times New Roman"/>
          <w:sz w:val="24"/>
          <w:szCs w:val="24"/>
        </w:rPr>
        <w:br/>
        <w:t>archiwalnym i archiwach i wydanej na jej podstawie instrukcji archiwizacji jednostki.</w:t>
      </w:r>
    </w:p>
    <w:p w14:paraId="0842D48E" w14:textId="77777777" w:rsidR="004456BC" w:rsidRPr="00D30332" w:rsidRDefault="00D30332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32">
        <w:rPr>
          <w:rFonts w:ascii="Times New Roman" w:eastAsia="Times New Roman" w:hAnsi="Times New Roman" w:cs="Times New Roman"/>
          <w:sz w:val="24"/>
          <w:szCs w:val="24"/>
        </w:rPr>
        <w:t xml:space="preserve">Państwa dane nie będą przetwarzane w sposób zautomatyzowany, w tym nie będą </w:t>
      </w:r>
      <w:r w:rsidRPr="00D30332">
        <w:rPr>
          <w:rFonts w:ascii="Times New Roman" w:eastAsia="Times New Roman" w:hAnsi="Times New Roman" w:cs="Times New Roman"/>
          <w:sz w:val="24"/>
          <w:szCs w:val="24"/>
        </w:rPr>
        <w:br/>
        <w:t>podlegać profilowaniu.</w:t>
      </w:r>
    </w:p>
    <w:p w14:paraId="06E0FAF2" w14:textId="77777777" w:rsidR="004456BC" w:rsidRPr="00D30332" w:rsidRDefault="00D30332">
      <w:pPr>
        <w:numPr>
          <w:ilvl w:val="0"/>
          <w:numId w:val="1"/>
        </w:numPr>
        <w:spacing w:after="0" w:line="240" w:lineRule="auto"/>
        <w:ind w:left="567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32">
        <w:rPr>
          <w:rFonts w:ascii="Times New Roman" w:eastAsia="Times New Roman" w:hAnsi="Times New Roman" w:cs="Times New Roman"/>
          <w:sz w:val="24"/>
          <w:szCs w:val="24"/>
        </w:rPr>
        <w:t>W zwi</w:t>
      </w:r>
      <w:r w:rsidRPr="00D30332">
        <w:rPr>
          <w:rFonts w:ascii="Times New Roman" w:eastAsia="Times New Roman" w:hAnsi="Times New Roman" w:cs="Times New Roman"/>
          <w:sz w:val="24"/>
          <w:szCs w:val="24"/>
        </w:rPr>
        <w:t xml:space="preserve">ązku z przetwarzaniem Państwa danych osobowych, przysługują Państwu </w:t>
      </w:r>
      <w:r w:rsidRPr="00D30332">
        <w:rPr>
          <w:rFonts w:ascii="Times New Roman" w:eastAsia="Times New Roman" w:hAnsi="Times New Roman" w:cs="Times New Roman"/>
          <w:sz w:val="24"/>
          <w:szCs w:val="24"/>
        </w:rPr>
        <w:br/>
        <w:t>następujące prawa:</w:t>
      </w:r>
    </w:p>
    <w:p w14:paraId="0007C19A" w14:textId="5C33A053" w:rsidR="004456BC" w:rsidRPr="00D30332" w:rsidRDefault="00D30332" w:rsidP="00D30332">
      <w:pPr>
        <w:pStyle w:val="Akapitzlist"/>
        <w:numPr>
          <w:ilvl w:val="0"/>
          <w:numId w:val="2"/>
        </w:numPr>
        <w:spacing w:after="0" w:line="25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32">
        <w:rPr>
          <w:rFonts w:ascii="Times New Roman" w:eastAsia="Times New Roman" w:hAnsi="Times New Roman" w:cs="Times New Roman"/>
          <w:sz w:val="24"/>
          <w:szCs w:val="24"/>
        </w:rPr>
        <w:t>prawo dostępu do swoich danych oraz otrzymania ich kopii</w:t>
      </w:r>
    </w:p>
    <w:p w14:paraId="449AE073" w14:textId="2572C88F" w:rsidR="004456BC" w:rsidRPr="00D30332" w:rsidRDefault="00D30332" w:rsidP="00D30332">
      <w:pPr>
        <w:pStyle w:val="Akapitzlist"/>
        <w:numPr>
          <w:ilvl w:val="0"/>
          <w:numId w:val="2"/>
        </w:numPr>
        <w:spacing w:after="0" w:line="25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32">
        <w:rPr>
          <w:rFonts w:ascii="Times New Roman" w:eastAsia="Times New Roman" w:hAnsi="Times New Roman" w:cs="Times New Roman"/>
          <w:sz w:val="24"/>
          <w:szCs w:val="24"/>
        </w:rPr>
        <w:t>prawo do sprostowania (poprawiania) swoich danych osobowych;</w:t>
      </w:r>
    </w:p>
    <w:p w14:paraId="04A17BC4" w14:textId="77777777" w:rsidR="004456BC" w:rsidRPr="00D30332" w:rsidRDefault="00D30332" w:rsidP="00D30332">
      <w:pPr>
        <w:numPr>
          <w:ilvl w:val="0"/>
          <w:numId w:val="2"/>
        </w:numPr>
        <w:spacing w:after="0" w:line="25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32">
        <w:rPr>
          <w:rFonts w:ascii="Times New Roman" w:eastAsia="Times New Roman" w:hAnsi="Times New Roman" w:cs="Times New Roman"/>
          <w:sz w:val="24"/>
          <w:szCs w:val="24"/>
        </w:rPr>
        <w:t>prawo do ograniczenia przetwarzania danych osobowy</w:t>
      </w:r>
      <w:r w:rsidRPr="00D30332">
        <w:rPr>
          <w:rFonts w:ascii="Times New Roman" w:eastAsia="Times New Roman" w:hAnsi="Times New Roman" w:cs="Times New Roman"/>
          <w:sz w:val="24"/>
          <w:szCs w:val="24"/>
        </w:rPr>
        <w:t>ch;</w:t>
      </w:r>
    </w:p>
    <w:p w14:paraId="4215C31A" w14:textId="77777777" w:rsidR="004456BC" w:rsidRPr="00D30332" w:rsidRDefault="00D30332" w:rsidP="00D30332">
      <w:pPr>
        <w:numPr>
          <w:ilvl w:val="0"/>
          <w:numId w:val="2"/>
        </w:numPr>
        <w:spacing w:after="0" w:line="25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32">
        <w:rPr>
          <w:rFonts w:ascii="Times New Roman" w:eastAsia="Times New Roman" w:hAnsi="Times New Roman" w:cs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 w14:paraId="57EA9F6D" w14:textId="77777777" w:rsidR="004456BC" w:rsidRPr="00D30332" w:rsidRDefault="00D30332" w:rsidP="00D30332">
      <w:pPr>
        <w:numPr>
          <w:ilvl w:val="0"/>
          <w:numId w:val="2"/>
        </w:numPr>
        <w:spacing w:after="0" w:line="251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32">
        <w:rPr>
          <w:rFonts w:ascii="Times New Roman" w:eastAsia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D30332">
        <w:rPr>
          <w:rFonts w:ascii="Times New Roman" w:eastAsia="Times New Roman" w:hAnsi="Times New Roman" w:cs="Times New Roman"/>
          <w:sz w:val="24"/>
          <w:szCs w:val="24"/>
        </w:rPr>
        <w:br/>
        <w:t>(ul. Stawki 2, 00-193 Warszawa), w</w:t>
      </w:r>
      <w:r w:rsidRPr="00D30332">
        <w:rPr>
          <w:rFonts w:ascii="Times New Roman" w:eastAsia="Times New Roman" w:hAnsi="Times New Roman" w:cs="Times New Roman"/>
          <w:sz w:val="24"/>
          <w:szCs w:val="24"/>
        </w:rPr>
        <w:t xml:space="preserve"> sytuacji, gdy uzna Pani/Pan, że przetwarzanie </w:t>
      </w:r>
      <w:r w:rsidRPr="00D30332">
        <w:rPr>
          <w:rFonts w:ascii="Times New Roman" w:eastAsia="Times New Roman" w:hAnsi="Times New Roman" w:cs="Times New Roman"/>
          <w:sz w:val="24"/>
          <w:szCs w:val="24"/>
        </w:rPr>
        <w:br/>
        <w:t>danych osobowych narusza przepisy ogólnego rozporządzenia o ochronie danych</w:t>
      </w:r>
      <w:r w:rsidRPr="00D30332">
        <w:rPr>
          <w:rFonts w:ascii="Times New Roman" w:eastAsia="Times New Roman" w:hAnsi="Times New Roman" w:cs="Times New Roman"/>
          <w:sz w:val="24"/>
          <w:szCs w:val="24"/>
        </w:rPr>
        <w:br/>
        <w:t xml:space="preserve"> osobowych (RODO);</w:t>
      </w:r>
    </w:p>
    <w:p w14:paraId="5EF2F069" w14:textId="08D4CEA7" w:rsidR="004456BC" w:rsidRPr="00D30332" w:rsidRDefault="00D30332" w:rsidP="00D30332">
      <w:pPr>
        <w:pStyle w:val="Akapitzlist"/>
        <w:numPr>
          <w:ilvl w:val="0"/>
          <w:numId w:val="1"/>
        </w:numPr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332">
        <w:rPr>
          <w:rFonts w:ascii="Times New Roman" w:eastAsia="Times New Roman" w:hAnsi="Times New Roman" w:cs="Times New Roman"/>
          <w:sz w:val="24"/>
          <w:szCs w:val="24"/>
        </w:rPr>
        <w:t>Podanie przez Państwa danych osobowych wymaganych dla realizacji świadczenia na podstawie Ustawy jest obowiązkowe</w:t>
      </w:r>
      <w:r w:rsidRPr="00D30332">
        <w:rPr>
          <w:rFonts w:ascii="Times New Roman" w:eastAsia="Times New Roman" w:hAnsi="Times New Roman" w:cs="Times New Roman"/>
          <w:sz w:val="24"/>
          <w:szCs w:val="24"/>
        </w:rPr>
        <w:t xml:space="preserve"> – nieprzekazanie danych skutkować będzie brakiem możliwości rozpatrzenia wniosku. Brak przekazania przez Państwa danych osobowych oznaczonych jako dobrowolne pozostaje bez wpływu na rozpatrzenie złożonego wniosku.</w:t>
      </w:r>
    </w:p>
    <w:p w14:paraId="28FDE7DA" w14:textId="167DCEAC" w:rsidR="004456BC" w:rsidRPr="00D30332" w:rsidRDefault="00D30332" w:rsidP="00D30332">
      <w:pPr>
        <w:numPr>
          <w:ilvl w:val="0"/>
          <w:numId w:val="1"/>
        </w:numPr>
        <w:spacing w:after="0" w:line="240" w:lineRule="auto"/>
        <w:ind w:left="709"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0332">
        <w:rPr>
          <w:rFonts w:ascii="Times New Roman" w:eastAsia="Times New Roman" w:hAnsi="Times New Roman" w:cs="Times New Roman"/>
          <w:sz w:val="24"/>
          <w:szCs w:val="24"/>
        </w:rPr>
        <w:t>Państwa dane mogą zostać przekazane podmi</w:t>
      </w:r>
      <w:r w:rsidRPr="00D30332">
        <w:rPr>
          <w:rFonts w:ascii="Times New Roman" w:eastAsia="Times New Roman" w:hAnsi="Times New Roman" w:cs="Times New Roman"/>
          <w:sz w:val="24"/>
          <w:szCs w:val="24"/>
        </w:rPr>
        <w:t xml:space="preserve">otom zewnętrznym na podstawie zawartej przez jednostkę  umowy powierzenia przetwarzania danych osobowych, w związku </w:t>
      </w:r>
      <w:r w:rsidRPr="00D30332">
        <w:rPr>
          <w:rFonts w:ascii="Times New Roman" w:eastAsia="Times New Roman" w:hAnsi="Times New Roman" w:cs="Times New Roman"/>
          <w:sz w:val="24"/>
          <w:szCs w:val="24"/>
        </w:rPr>
        <w:t>z realizacją przysługujących Państwu świadczeń, a także podmiotom lub organom uprawnionym na podstawie przepisów prawa.</w:t>
      </w:r>
    </w:p>
    <w:p w14:paraId="2FB46BC4" w14:textId="77777777" w:rsidR="004456BC" w:rsidRPr="00D30332" w:rsidRDefault="004456B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877104" w14:textId="77777777" w:rsidR="004456BC" w:rsidRPr="00D30332" w:rsidRDefault="004456B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4456BC" w:rsidRPr="00D30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41FD7"/>
    <w:multiLevelType w:val="hybridMultilevel"/>
    <w:tmpl w:val="DCC895F2"/>
    <w:lvl w:ilvl="0" w:tplc="A1665A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F06F6"/>
    <w:multiLevelType w:val="multilevel"/>
    <w:tmpl w:val="208E3CB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0723932">
    <w:abstractNumId w:val="1"/>
  </w:num>
  <w:num w:numId="2" w16cid:durableId="47626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6BC"/>
    <w:rsid w:val="004456BC"/>
    <w:rsid w:val="00D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8051"/>
  <w15:docId w15:val="{810529BE-1B68-4CD5-B68B-C89BDA3D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03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Janusz Walczuk</cp:lastModifiedBy>
  <cp:revision>3</cp:revision>
  <dcterms:created xsi:type="dcterms:W3CDTF">2022-04-12T07:48:00Z</dcterms:created>
  <dcterms:modified xsi:type="dcterms:W3CDTF">2022-04-12T07:50:00Z</dcterms:modified>
</cp:coreProperties>
</file>