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6E" w:rsidRPr="00436ED2" w:rsidRDefault="00C5556E" w:rsidP="00C5556E">
      <w:pPr>
        <w:rPr>
          <w:b/>
          <w:bCs/>
          <w:sz w:val="24"/>
        </w:rPr>
      </w:pPr>
      <w:r w:rsidRPr="00436ED2">
        <w:rPr>
          <w:b/>
          <w:bCs/>
          <w:sz w:val="24"/>
        </w:rPr>
        <w:t>Gmina i Miasto Raszków</w:t>
      </w:r>
    </w:p>
    <w:p w:rsidR="00C5556E" w:rsidRPr="00436ED2" w:rsidRDefault="00C5556E" w:rsidP="00C5556E">
      <w:pPr>
        <w:rPr>
          <w:b/>
          <w:bCs/>
          <w:sz w:val="24"/>
        </w:rPr>
      </w:pPr>
      <w:r w:rsidRPr="00436ED2">
        <w:rPr>
          <w:b/>
          <w:bCs/>
          <w:sz w:val="24"/>
        </w:rPr>
        <w:t>Rynek 32</w:t>
      </w:r>
    </w:p>
    <w:p w:rsidR="00C5556E" w:rsidRPr="00436ED2" w:rsidRDefault="00C5556E" w:rsidP="00C5556E">
      <w:pPr>
        <w:rPr>
          <w:b/>
          <w:bCs/>
          <w:sz w:val="24"/>
        </w:rPr>
      </w:pPr>
      <w:r w:rsidRPr="00436ED2">
        <w:rPr>
          <w:b/>
          <w:bCs/>
          <w:sz w:val="24"/>
        </w:rPr>
        <w:t>63-440 Raszków</w:t>
      </w:r>
    </w:p>
    <w:p w:rsidR="00C5556E" w:rsidRPr="00436ED2" w:rsidRDefault="00C5556E" w:rsidP="00C5556E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5556E" w:rsidRPr="00436ED2" w:rsidRDefault="00C5556E" w:rsidP="00C5556E">
      <w:pPr>
        <w:pStyle w:val="Nagwek"/>
        <w:tabs>
          <w:tab w:val="clear" w:pos="4536"/>
        </w:tabs>
        <w:rPr>
          <w:sz w:val="24"/>
        </w:rPr>
      </w:pPr>
      <w:r w:rsidRPr="00436ED2">
        <w:rPr>
          <w:bCs/>
          <w:sz w:val="24"/>
          <w:szCs w:val="24"/>
        </w:rPr>
        <w:t>Znak sprawy: ZP.271.21.2018</w:t>
      </w:r>
      <w:r w:rsidRPr="00436ED2">
        <w:rPr>
          <w:sz w:val="24"/>
        </w:rPr>
        <w:tab/>
        <w:t xml:space="preserve"> Raszków dnia: 2018-10-</w:t>
      </w:r>
      <w:r w:rsidR="008255A0">
        <w:rPr>
          <w:sz w:val="24"/>
        </w:rPr>
        <w:t>31</w:t>
      </w:r>
    </w:p>
    <w:p w:rsidR="00C5556E" w:rsidRPr="00436ED2" w:rsidRDefault="00C5556E" w:rsidP="00C5556E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5556E" w:rsidRPr="00436ED2" w:rsidRDefault="00C5556E" w:rsidP="00C5556E">
      <w:pPr>
        <w:pStyle w:val="Nagwek1"/>
        <w:jc w:val="center"/>
        <w:rPr>
          <w:rFonts w:ascii="Times New Roman" w:hAnsi="Times New Roman"/>
        </w:rPr>
      </w:pPr>
      <w:r w:rsidRPr="00436ED2">
        <w:rPr>
          <w:rFonts w:ascii="Times New Roman" w:hAnsi="Times New Roman"/>
        </w:rPr>
        <w:t>P O W I A D O M I E N I E</w:t>
      </w:r>
    </w:p>
    <w:p w:rsidR="00C5556E" w:rsidRPr="00436ED2" w:rsidRDefault="00C5556E" w:rsidP="00C5556E">
      <w:pPr>
        <w:pStyle w:val="Nagwek1"/>
        <w:spacing w:before="0"/>
        <w:jc w:val="center"/>
        <w:rPr>
          <w:rFonts w:ascii="Times New Roman" w:hAnsi="Times New Roman"/>
        </w:rPr>
      </w:pPr>
      <w:r w:rsidRPr="00436ED2">
        <w:rPr>
          <w:rFonts w:ascii="Times New Roman" w:hAnsi="Times New Roman"/>
        </w:rPr>
        <w:t xml:space="preserve">o </w:t>
      </w:r>
      <w:proofErr w:type="gramStart"/>
      <w:r w:rsidRPr="00436ED2">
        <w:rPr>
          <w:rFonts w:ascii="Times New Roman" w:hAnsi="Times New Roman"/>
        </w:rPr>
        <w:t>zmianach  SIWZ</w:t>
      </w:r>
      <w:proofErr w:type="gramEnd"/>
    </w:p>
    <w:p w:rsidR="00C5556E" w:rsidRPr="00436ED2" w:rsidRDefault="00C5556E" w:rsidP="00C5556E">
      <w:pPr>
        <w:spacing w:before="120"/>
        <w:jc w:val="both"/>
        <w:rPr>
          <w:sz w:val="24"/>
        </w:rPr>
      </w:pPr>
      <w:r w:rsidRPr="00436ED2">
        <w:rPr>
          <w:bCs/>
          <w:sz w:val="24"/>
        </w:rPr>
        <w:t>Dotyczy:</w:t>
      </w:r>
      <w:r w:rsidRPr="00436ED2">
        <w:rPr>
          <w:sz w:val="24"/>
        </w:rPr>
        <w:t xml:space="preserve"> </w:t>
      </w:r>
      <w:r w:rsidRPr="00436ED2">
        <w:rPr>
          <w:bCs/>
          <w:sz w:val="24"/>
        </w:rPr>
        <w:t xml:space="preserve">zmiany zapisów SIWZ w postępowaniu </w:t>
      </w:r>
      <w:r w:rsidRPr="00436ED2">
        <w:rPr>
          <w:sz w:val="24"/>
          <w:szCs w:val="24"/>
        </w:rPr>
        <w:t>prowadzonym w trybie przetargu nieograniczonego</w:t>
      </w:r>
      <w:r w:rsidRPr="00436ED2">
        <w:rPr>
          <w:sz w:val="24"/>
        </w:rPr>
        <w:t>, na:</w:t>
      </w:r>
    </w:p>
    <w:p w:rsidR="00C5556E" w:rsidRPr="00436ED2" w:rsidRDefault="00C5556E" w:rsidP="00C5556E">
      <w:pPr>
        <w:spacing w:before="120" w:after="240"/>
        <w:jc w:val="center"/>
        <w:rPr>
          <w:sz w:val="24"/>
          <w:szCs w:val="24"/>
        </w:rPr>
      </w:pPr>
      <w:r w:rsidRPr="00436ED2">
        <w:rPr>
          <w:b/>
          <w:sz w:val="24"/>
          <w:szCs w:val="24"/>
        </w:rPr>
        <w:t xml:space="preserve">Odbiór i </w:t>
      </w:r>
      <w:proofErr w:type="gramStart"/>
      <w:r w:rsidRPr="00436ED2">
        <w:rPr>
          <w:b/>
          <w:sz w:val="24"/>
          <w:szCs w:val="24"/>
        </w:rPr>
        <w:t>transport  odpadów</w:t>
      </w:r>
      <w:proofErr w:type="gramEnd"/>
      <w:r w:rsidRPr="00436ED2">
        <w:rPr>
          <w:b/>
          <w:sz w:val="24"/>
          <w:szCs w:val="24"/>
        </w:rPr>
        <w:t xml:space="preserve"> komunalnych z terenu Gminy i Miasta Raszków, </w:t>
      </w:r>
      <w:r w:rsidRPr="00436ED2">
        <w:rPr>
          <w:b/>
          <w:sz w:val="24"/>
          <w:szCs w:val="24"/>
        </w:rPr>
        <w:br/>
        <w:t>z nieruchomości na których zamieszkują mieszkańcy</w:t>
      </w:r>
    </w:p>
    <w:p w:rsidR="00C5556E" w:rsidRPr="00436ED2" w:rsidRDefault="00C5556E" w:rsidP="00C5556E">
      <w:pPr>
        <w:spacing w:before="120" w:after="120" w:line="360" w:lineRule="auto"/>
        <w:ind w:firstLine="708"/>
        <w:jc w:val="both"/>
        <w:rPr>
          <w:sz w:val="24"/>
          <w:szCs w:val="22"/>
        </w:rPr>
      </w:pPr>
      <w:r w:rsidRPr="00436ED2">
        <w:rPr>
          <w:sz w:val="24"/>
          <w:szCs w:val="22"/>
        </w:rPr>
        <w:t xml:space="preserve">Zamawiający, działając na podstawie art. 38 ust. 4 ustawy z dnia </w:t>
      </w:r>
      <w:r w:rsidRPr="00436ED2">
        <w:rPr>
          <w:sz w:val="24"/>
        </w:rPr>
        <w:t xml:space="preserve">29 stycznia </w:t>
      </w:r>
      <w:r w:rsidRPr="00436ED2">
        <w:rPr>
          <w:sz w:val="24"/>
          <w:szCs w:val="24"/>
        </w:rPr>
        <w:t>2004 roku Prawo Zamówień Publicznych (</w:t>
      </w:r>
      <w:proofErr w:type="spellStart"/>
      <w:r w:rsidRPr="00436ED2">
        <w:rPr>
          <w:sz w:val="24"/>
          <w:szCs w:val="24"/>
        </w:rPr>
        <w:t>t.j</w:t>
      </w:r>
      <w:proofErr w:type="spellEnd"/>
      <w:r w:rsidRPr="00436ED2">
        <w:rPr>
          <w:sz w:val="24"/>
          <w:szCs w:val="24"/>
        </w:rPr>
        <w:t>. Dz. U. z 2018 r. poz. 1986)</w:t>
      </w:r>
      <w:r w:rsidRPr="00436ED2">
        <w:rPr>
          <w:sz w:val="24"/>
          <w:szCs w:val="22"/>
        </w:rPr>
        <w:t>, dokonuje zmian zapisów specyfikacji istotnych warunków zamówienia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C5556E" w:rsidRPr="00436ED2" w:rsidTr="0089236E">
        <w:tc>
          <w:tcPr>
            <w:tcW w:w="4527" w:type="dxa"/>
          </w:tcPr>
          <w:p w:rsidR="00C5556E" w:rsidRPr="00436ED2" w:rsidRDefault="00C5556E" w:rsidP="0089236E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436ED2">
              <w:rPr>
                <w:b/>
                <w:sz w:val="24"/>
                <w:szCs w:val="22"/>
              </w:rPr>
              <w:t>W specyfikacji istotnych warunków zamówienia jest:</w:t>
            </w:r>
          </w:p>
        </w:tc>
        <w:tc>
          <w:tcPr>
            <w:tcW w:w="4533" w:type="dxa"/>
          </w:tcPr>
          <w:p w:rsidR="00C5556E" w:rsidRPr="00436ED2" w:rsidRDefault="00C5556E" w:rsidP="0089236E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436ED2">
              <w:rPr>
                <w:b/>
                <w:sz w:val="24"/>
                <w:szCs w:val="22"/>
              </w:rPr>
              <w:t>W specyfikacji istotnych warunków zamówienia powinno być:</w:t>
            </w:r>
          </w:p>
        </w:tc>
      </w:tr>
      <w:tr w:rsidR="00C5556E" w:rsidRPr="00436ED2" w:rsidTr="00C27905">
        <w:tc>
          <w:tcPr>
            <w:tcW w:w="9060" w:type="dxa"/>
            <w:gridSpan w:val="2"/>
          </w:tcPr>
          <w:p w:rsidR="00C5556E" w:rsidRPr="00436ED2" w:rsidRDefault="00C5556E" w:rsidP="00C5556E">
            <w:pPr>
              <w:pStyle w:val="Nagwek2"/>
              <w:keepNext w:val="0"/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  <w:b/>
                <w:sz w:val="24"/>
                <w:szCs w:val="22"/>
              </w:rPr>
              <w:t xml:space="preserve">18.2 </w:t>
            </w:r>
            <w:r w:rsidRPr="00436ED2">
              <w:rPr>
                <w:rFonts w:ascii="Times New Roman" w:hAnsi="Times New Roman"/>
              </w:rPr>
              <w:t>Punkty przyznawane za podane w pkt 18.1 kryteria będą liczone według następujących wzorów:</w:t>
            </w:r>
          </w:p>
        </w:tc>
      </w:tr>
      <w:tr w:rsidR="00C5556E" w:rsidRPr="00436ED2" w:rsidTr="0089236E">
        <w:tc>
          <w:tcPr>
            <w:tcW w:w="4527" w:type="dxa"/>
          </w:tcPr>
          <w:p w:rsidR="00C5556E" w:rsidRPr="00436ED2" w:rsidRDefault="00C5556E" w:rsidP="00C5556E">
            <w:pPr>
              <w:pStyle w:val="Tekstpodstawowy"/>
              <w:spacing w:before="60"/>
            </w:pPr>
            <w:r w:rsidRPr="00436ED2">
              <w:t>Ppkt5):</w:t>
            </w:r>
          </w:p>
          <w:p w:rsidR="00C5556E" w:rsidRPr="00436ED2" w:rsidRDefault="00C5556E" w:rsidP="00C5556E">
            <w:pPr>
              <w:pStyle w:val="Tekstpodstawowy"/>
              <w:spacing w:before="60"/>
            </w:pPr>
            <w:r w:rsidRPr="00436ED2">
              <w:t>norma emisji spalin pojazdów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r w:rsidRPr="00436ED2">
              <w:t>W niniejszym kryterium punkty będą przyznawane wg następujących zasad: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proofErr w:type="gramStart"/>
            <w:r w:rsidRPr="00436ED2">
              <w:t>1)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5 otrzyma 20 pkt; 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proofErr w:type="gramStart"/>
            <w:r w:rsidRPr="00436ED2">
              <w:t>2)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4 otrzyma 5 pkt;</w:t>
            </w:r>
          </w:p>
          <w:p w:rsidR="00C5556E" w:rsidRDefault="00C5556E" w:rsidP="00C5556E">
            <w:pPr>
              <w:spacing w:line="276" w:lineRule="auto"/>
              <w:jc w:val="both"/>
            </w:pPr>
            <w:proofErr w:type="gramStart"/>
            <w:r w:rsidRPr="00436ED2">
              <w:t>3)</w:t>
            </w:r>
            <w:proofErr w:type="gramEnd"/>
            <w:r w:rsidRPr="00436ED2">
              <w:t xml:space="preserve"> jeżeli wykonawca będzie realizował wykonanie przedmiotu zamówienia przy pomocy pojazdów spełniających różne normy emisji spalin tj. pojazdów spełniających normę Euro 4 i pojazdów spełniających normę Euro 5 otrzyma 10 pkt;</w:t>
            </w:r>
          </w:p>
          <w:p w:rsidR="004451CC" w:rsidRDefault="004451CC" w:rsidP="004451CC">
            <w:pPr>
              <w:spacing w:line="276" w:lineRule="auto"/>
              <w:jc w:val="both"/>
            </w:pPr>
            <w:proofErr w:type="gramStart"/>
            <w:r w:rsidRPr="00436ED2">
              <w:rPr>
                <w:sz w:val="24"/>
                <w:szCs w:val="22"/>
              </w:rPr>
              <w:t>4)</w:t>
            </w:r>
            <w:proofErr w:type="gramEnd"/>
            <w:r w:rsidRPr="00436ED2">
              <w:rPr>
                <w:b/>
                <w:sz w:val="24"/>
                <w:szCs w:val="22"/>
              </w:rPr>
              <w:t xml:space="preserve"> </w:t>
            </w:r>
            <w:r w:rsidRPr="00436ED2">
              <w:t>jeżeli wykonawca będzie realizował wykonanie przedmiotu zamówienia przy pomocy pojazdów spełniających normę emisji spalin poniżej normy Euro 4 otrzyma 0 pkt;</w:t>
            </w:r>
          </w:p>
          <w:p w:rsidR="004451CC" w:rsidRPr="00436ED2" w:rsidRDefault="004451CC" w:rsidP="00C5556E">
            <w:pPr>
              <w:spacing w:line="276" w:lineRule="auto"/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533" w:type="dxa"/>
          </w:tcPr>
          <w:p w:rsidR="00C5556E" w:rsidRPr="00436ED2" w:rsidRDefault="00C5556E" w:rsidP="00C5556E">
            <w:pPr>
              <w:pStyle w:val="Tekstpodstawowy"/>
              <w:spacing w:before="60"/>
            </w:pPr>
            <w:r w:rsidRPr="00436ED2">
              <w:t>Ppkt5):</w:t>
            </w:r>
          </w:p>
          <w:p w:rsidR="00C5556E" w:rsidRPr="00436ED2" w:rsidRDefault="00C5556E" w:rsidP="00C5556E">
            <w:pPr>
              <w:pStyle w:val="Tekstpodstawowy"/>
              <w:spacing w:before="60"/>
            </w:pPr>
            <w:r w:rsidRPr="00436ED2">
              <w:t>norma emisji spalin pojazdów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r w:rsidRPr="00436ED2">
              <w:t>W niniejszym kryterium punkty będą przyznawane wg następujących zasad: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proofErr w:type="gramStart"/>
            <w:r w:rsidRPr="00436ED2">
              <w:t>1)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5</w:t>
            </w:r>
            <w:r w:rsidR="008255A0">
              <w:t xml:space="preserve"> i wyższą</w:t>
            </w:r>
            <w:r w:rsidRPr="00436ED2">
              <w:t xml:space="preserve"> otrzyma 20 pkt; </w:t>
            </w:r>
          </w:p>
          <w:p w:rsidR="00C5556E" w:rsidRPr="00436ED2" w:rsidRDefault="00C5556E" w:rsidP="00C5556E">
            <w:pPr>
              <w:spacing w:before="60" w:after="120"/>
              <w:jc w:val="both"/>
            </w:pPr>
            <w:proofErr w:type="gramStart"/>
            <w:r w:rsidRPr="00436ED2">
              <w:t>2)</w:t>
            </w:r>
            <w:proofErr w:type="gramEnd"/>
            <w:r w:rsidRPr="00436ED2">
              <w:t xml:space="preserve"> jeżeli wykonawca będzie realizował wykonanie przedmiotu zamówienia przy pomocy wszystkich pojazdów spełniających normę emisji spalin Euro 4 otrzyma 5 pkt;</w:t>
            </w:r>
          </w:p>
          <w:p w:rsidR="00C5556E" w:rsidRPr="00436ED2" w:rsidRDefault="00C5556E" w:rsidP="00C5556E">
            <w:pPr>
              <w:spacing w:line="276" w:lineRule="auto"/>
              <w:jc w:val="both"/>
            </w:pPr>
            <w:proofErr w:type="gramStart"/>
            <w:r w:rsidRPr="00436ED2">
              <w:t>3)</w:t>
            </w:r>
            <w:proofErr w:type="gramEnd"/>
            <w:r w:rsidRPr="00436ED2">
              <w:t xml:space="preserve"> jeżeli wykonawca będzie realizował wykonanie przedmiotu zamówienia przy pomocy pojazdów spełniających różne normy emisji spalin tj. pojazdów spełniających normę Euro 4 i pojazdów spełniających normę Euro 5</w:t>
            </w:r>
            <w:r w:rsidR="00DE3DE6">
              <w:t xml:space="preserve"> i wyższą</w:t>
            </w:r>
            <w:r w:rsidRPr="00436ED2">
              <w:t xml:space="preserve"> otrzyma 10 pkt;</w:t>
            </w:r>
          </w:p>
          <w:p w:rsidR="00C5556E" w:rsidRDefault="00C5556E" w:rsidP="00C5556E">
            <w:pPr>
              <w:spacing w:line="276" w:lineRule="auto"/>
              <w:jc w:val="both"/>
            </w:pPr>
            <w:proofErr w:type="gramStart"/>
            <w:r w:rsidRPr="00436ED2">
              <w:rPr>
                <w:sz w:val="24"/>
                <w:szCs w:val="22"/>
              </w:rPr>
              <w:t>4)</w:t>
            </w:r>
            <w:proofErr w:type="gramEnd"/>
            <w:r w:rsidRPr="00436ED2">
              <w:rPr>
                <w:b/>
                <w:sz w:val="24"/>
                <w:szCs w:val="22"/>
              </w:rPr>
              <w:t xml:space="preserve"> </w:t>
            </w:r>
            <w:r w:rsidRPr="00436ED2">
              <w:t xml:space="preserve">jeżeli wykonawca będzie realizował wykonanie przedmiotu zamówienia przy pomocy </w:t>
            </w:r>
            <w:r w:rsidR="00FC54DD">
              <w:t xml:space="preserve">wszystkich </w:t>
            </w:r>
            <w:r w:rsidRPr="00436ED2">
              <w:t>pojazdów spełniających normę emisji spalin poniżej normy Euro 4 otrzyma 0 pkt;</w:t>
            </w:r>
          </w:p>
          <w:p w:rsidR="00436ED2" w:rsidRPr="0042506C" w:rsidRDefault="008255A0" w:rsidP="00C5556E">
            <w:pPr>
              <w:spacing w:line="276" w:lineRule="auto"/>
              <w:jc w:val="both"/>
            </w:pPr>
            <w:proofErr w:type="gramStart"/>
            <w:r>
              <w:t>5)</w:t>
            </w:r>
            <w:proofErr w:type="gramEnd"/>
            <w:r>
              <w:t xml:space="preserve"> </w:t>
            </w:r>
            <w:r w:rsidRPr="00436ED2">
              <w:t xml:space="preserve">jeżeli wykonawca będzie realizował wykonanie przedmiotu zamówienia przy pomocy pojazdów </w:t>
            </w:r>
            <w:r w:rsidRPr="009D2C82">
              <w:t xml:space="preserve">spełniających różne normy emisji spalin tj. pojazdów </w:t>
            </w:r>
            <w:r w:rsidRPr="009D2C82">
              <w:lastRenderedPageBreak/>
              <w:t>spełniających normę</w:t>
            </w:r>
            <w:r>
              <w:t xml:space="preserve"> </w:t>
            </w:r>
            <w:r w:rsidR="0042506C">
              <w:t xml:space="preserve">poniżej </w:t>
            </w:r>
            <w:r>
              <w:t xml:space="preserve">Euro </w:t>
            </w:r>
            <w:r w:rsidR="0042506C">
              <w:t>4</w:t>
            </w:r>
            <w:r>
              <w:t>,</w:t>
            </w:r>
            <w:r w:rsidRPr="009D2C82">
              <w:t xml:space="preserve"> Euro 4 i pojazdów spełniających normę Euro 5</w:t>
            </w:r>
            <w:r w:rsidR="00C4258B">
              <w:t xml:space="preserve"> i wyższą</w:t>
            </w:r>
            <w:r w:rsidRPr="009D2C82">
              <w:t xml:space="preserve"> otrzyma </w:t>
            </w:r>
            <w:r>
              <w:t>2</w:t>
            </w:r>
            <w:r w:rsidRPr="009D2C82">
              <w:t xml:space="preserve"> pkt</w:t>
            </w:r>
            <w:r w:rsidR="0042506C">
              <w:t>;</w:t>
            </w:r>
          </w:p>
        </w:tc>
      </w:tr>
      <w:tr w:rsidR="00C5556E" w:rsidRPr="00436ED2" w:rsidTr="0089236E">
        <w:tc>
          <w:tcPr>
            <w:tcW w:w="4527" w:type="dxa"/>
          </w:tcPr>
          <w:p w:rsidR="00C5556E" w:rsidRPr="00436ED2" w:rsidRDefault="00C5556E" w:rsidP="00C5556E">
            <w:pPr>
              <w:pStyle w:val="Nagwek2"/>
              <w:keepNext w:val="0"/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lastRenderedPageBreak/>
              <w:t>13.2 Wadium należy wnieść w terminie do dnia 2018-1</w:t>
            </w:r>
            <w:r w:rsidR="00BA2F1A">
              <w:rPr>
                <w:rFonts w:ascii="Times New Roman" w:hAnsi="Times New Roman"/>
              </w:rPr>
              <w:t>1</w:t>
            </w:r>
            <w:r w:rsidRPr="00436ED2">
              <w:rPr>
                <w:rFonts w:ascii="Times New Roman" w:hAnsi="Times New Roman"/>
              </w:rPr>
              <w:t>-</w:t>
            </w:r>
            <w:r w:rsidR="00BA2F1A">
              <w:rPr>
                <w:rFonts w:ascii="Times New Roman" w:hAnsi="Times New Roman"/>
              </w:rPr>
              <w:t>05</w:t>
            </w:r>
            <w:r w:rsidRPr="00436ED2">
              <w:rPr>
                <w:rFonts w:ascii="Times New Roman" w:hAnsi="Times New Roman"/>
              </w:rPr>
              <w:t xml:space="preserve"> do godz. 08:45.</w:t>
            </w:r>
          </w:p>
        </w:tc>
        <w:tc>
          <w:tcPr>
            <w:tcW w:w="4533" w:type="dxa"/>
          </w:tcPr>
          <w:p w:rsidR="00C5556E" w:rsidRPr="00436ED2" w:rsidRDefault="00C5556E" w:rsidP="000A1CD1">
            <w:pPr>
              <w:pStyle w:val="Nagwek2"/>
              <w:keepNext w:val="0"/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13.2 Wadium należy wnieść w terminie do dnia 2018-11-</w:t>
            </w:r>
            <w:r w:rsidR="008255A0">
              <w:rPr>
                <w:rFonts w:ascii="Times New Roman" w:hAnsi="Times New Roman"/>
              </w:rPr>
              <w:t>1</w:t>
            </w:r>
            <w:r w:rsidR="00FF6F08">
              <w:rPr>
                <w:rFonts w:ascii="Times New Roman" w:hAnsi="Times New Roman"/>
              </w:rPr>
              <w:t>3</w:t>
            </w:r>
            <w:r w:rsidRPr="00436ED2">
              <w:rPr>
                <w:rFonts w:ascii="Times New Roman" w:hAnsi="Times New Roman"/>
              </w:rPr>
              <w:t xml:space="preserve"> do godz. 08:45.</w:t>
            </w:r>
          </w:p>
        </w:tc>
      </w:tr>
      <w:tr w:rsidR="00C5556E" w:rsidRPr="00436ED2" w:rsidTr="0089236E">
        <w:tc>
          <w:tcPr>
            <w:tcW w:w="4527" w:type="dxa"/>
          </w:tcPr>
          <w:p w:rsidR="00C5556E" w:rsidRPr="00436ED2" w:rsidRDefault="00C5556E" w:rsidP="00436ED2">
            <w:pPr>
              <w:pStyle w:val="Nagwek2"/>
              <w:keepNext w:val="0"/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15.11 Ofertę oraz pozostałe dokumenty i oświadczenia należy złożyć w zamkniętym, nieprzezroczystym</w:t>
            </w:r>
            <w:r w:rsidR="00436ED2">
              <w:rPr>
                <w:rFonts w:ascii="Times New Roman" w:hAnsi="Times New Roman"/>
              </w:rPr>
              <w:t xml:space="preserve"> </w:t>
            </w:r>
            <w:r w:rsidRPr="00436ED2">
              <w:rPr>
                <w:rFonts w:ascii="Times New Roman" w:hAnsi="Times New Roman"/>
              </w:rPr>
              <w:t>opakowaniu, uniemożliwiającym odczytanie jego zawartości, oznaczonym nazwą i adresem Zamawiającego oraz opisanym w następujący sposób: „</w:t>
            </w:r>
            <w:r w:rsidRPr="00436ED2">
              <w:rPr>
                <w:rFonts w:ascii="Times New Roman" w:hAnsi="Times New Roman"/>
                <w:b/>
              </w:rPr>
              <w:t xml:space="preserve">Oferta na: Odbiór i </w:t>
            </w:r>
            <w:proofErr w:type="gramStart"/>
            <w:r w:rsidRPr="00436ED2">
              <w:rPr>
                <w:rFonts w:ascii="Times New Roman" w:hAnsi="Times New Roman"/>
                <w:b/>
              </w:rPr>
              <w:t>transport  odpadów</w:t>
            </w:r>
            <w:proofErr w:type="gramEnd"/>
            <w:r w:rsidRPr="00436ED2">
              <w:rPr>
                <w:rFonts w:ascii="Times New Roman" w:hAnsi="Times New Roman"/>
                <w:b/>
              </w:rPr>
              <w:t xml:space="preserve"> komunalnych z terenu Gminy i Miasta Raszków, z nieruchomości na których zamieszkują mieszkańcy NIE OTWIERAĆ przed: 2018-1</w:t>
            </w:r>
            <w:r w:rsidR="00BA2F1A">
              <w:rPr>
                <w:rFonts w:ascii="Times New Roman" w:hAnsi="Times New Roman"/>
                <w:b/>
              </w:rPr>
              <w:t>1</w:t>
            </w:r>
            <w:r w:rsidRPr="00436ED2">
              <w:rPr>
                <w:rFonts w:ascii="Times New Roman" w:hAnsi="Times New Roman"/>
                <w:b/>
              </w:rPr>
              <w:t>-</w:t>
            </w:r>
            <w:r w:rsidR="00BA2F1A">
              <w:rPr>
                <w:rFonts w:ascii="Times New Roman" w:hAnsi="Times New Roman"/>
                <w:b/>
              </w:rPr>
              <w:t>05</w:t>
            </w:r>
            <w:r w:rsidRPr="00436ED2">
              <w:rPr>
                <w:rFonts w:ascii="Times New Roman" w:hAnsi="Times New Roman"/>
                <w:b/>
              </w:rPr>
              <w:t xml:space="preserve"> godz.</w:t>
            </w:r>
            <w:r w:rsidR="00BA2F1A">
              <w:rPr>
                <w:rFonts w:ascii="Times New Roman" w:hAnsi="Times New Roman"/>
                <w:b/>
              </w:rPr>
              <w:t xml:space="preserve"> 1</w:t>
            </w:r>
            <w:r w:rsidRPr="00436ED2">
              <w:rPr>
                <w:rFonts w:ascii="Times New Roman" w:hAnsi="Times New Roman"/>
                <w:b/>
              </w:rPr>
              <w:t>0:00</w:t>
            </w:r>
            <w:r w:rsidRPr="00436ED2">
              <w:rPr>
                <w:rFonts w:ascii="Times New Roman" w:hAnsi="Times New Roman"/>
              </w:rPr>
              <w:t>”.</w:t>
            </w:r>
          </w:p>
        </w:tc>
        <w:tc>
          <w:tcPr>
            <w:tcW w:w="4533" w:type="dxa"/>
          </w:tcPr>
          <w:p w:rsidR="00C5556E" w:rsidRPr="00436ED2" w:rsidRDefault="00436ED2" w:rsidP="00436ED2">
            <w:pPr>
              <w:pStyle w:val="Nagwek2"/>
              <w:keepNext w:val="0"/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15.11 Ofertę oraz pozostałe dokumenty i oświadczenia należy złożyć w zamkniętym, nieprzezroczystym opakowaniu, uniemożliwiającym odczytanie jego zawartości, oznaczonym nazwą i adresem Zamawiającego oraz opisanym w następujący sposób: „</w:t>
            </w:r>
            <w:r w:rsidRPr="00436ED2">
              <w:rPr>
                <w:rFonts w:ascii="Times New Roman" w:hAnsi="Times New Roman"/>
                <w:b/>
              </w:rPr>
              <w:t xml:space="preserve">Oferta na: Odbiór i </w:t>
            </w:r>
            <w:proofErr w:type="gramStart"/>
            <w:r w:rsidRPr="00436ED2">
              <w:rPr>
                <w:rFonts w:ascii="Times New Roman" w:hAnsi="Times New Roman"/>
                <w:b/>
              </w:rPr>
              <w:t>transport  odpadów</w:t>
            </w:r>
            <w:proofErr w:type="gramEnd"/>
            <w:r w:rsidRPr="00436ED2">
              <w:rPr>
                <w:rFonts w:ascii="Times New Roman" w:hAnsi="Times New Roman"/>
                <w:b/>
              </w:rPr>
              <w:t xml:space="preserve"> komunalnych z terenu Gminy i Miasta Raszków, z nieruchomości na których zamieszkują mieszkańcy NIE OTWIERAĆ przed: 2018-11-</w:t>
            </w:r>
            <w:r w:rsidR="008255A0">
              <w:rPr>
                <w:rFonts w:ascii="Times New Roman" w:hAnsi="Times New Roman"/>
                <w:b/>
              </w:rPr>
              <w:t>1</w:t>
            </w:r>
            <w:r w:rsidR="00FF6F08">
              <w:rPr>
                <w:rFonts w:ascii="Times New Roman" w:hAnsi="Times New Roman"/>
                <w:b/>
              </w:rPr>
              <w:t>3</w:t>
            </w:r>
            <w:r w:rsidRPr="00436ED2">
              <w:rPr>
                <w:rFonts w:ascii="Times New Roman" w:hAnsi="Times New Roman"/>
                <w:b/>
              </w:rPr>
              <w:t xml:space="preserve"> godz. </w:t>
            </w:r>
            <w:r w:rsidR="00C94424">
              <w:rPr>
                <w:rFonts w:ascii="Times New Roman" w:hAnsi="Times New Roman"/>
                <w:b/>
              </w:rPr>
              <w:t>1</w:t>
            </w:r>
            <w:r w:rsidRPr="00436ED2">
              <w:rPr>
                <w:rFonts w:ascii="Times New Roman" w:hAnsi="Times New Roman"/>
                <w:b/>
              </w:rPr>
              <w:t>0:00</w:t>
            </w:r>
            <w:r w:rsidRPr="00436ED2">
              <w:rPr>
                <w:rFonts w:ascii="Times New Roman" w:hAnsi="Times New Roman"/>
              </w:rPr>
              <w:t>”.</w:t>
            </w:r>
          </w:p>
        </w:tc>
      </w:tr>
      <w:tr w:rsidR="00436ED2" w:rsidRPr="00436ED2" w:rsidTr="0089236E">
        <w:tc>
          <w:tcPr>
            <w:tcW w:w="4527" w:type="dxa"/>
          </w:tcPr>
          <w:p w:rsidR="00436ED2" w:rsidRPr="00436ED2" w:rsidRDefault="00436ED2" w:rsidP="00436ED2">
            <w:pPr>
              <w:pStyle w:val="Nagwek2"/>
              <w:keepNext w:val="0"/>
              <w:numPr>
                <w:ilvl w:val="1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Oferty należy składać w siedzibie Zamawiającego, w sekretariacie Urzędu Gminy i Miasta Raszków do dnia 2018-1</w:t>
            </w:r>
            <w:r w:rsidR="00BA2F1A">
              <w:rPr>
                <w:rFonts w:ascii="Times New Roman" w:hAnsi="Times New Roman"/>
              </w:rPr>
              <w:t>1</w:t>
            </w:r>
            <w:r w:rsidRPr="00436ED2">
              <w:rPr>
                <w:rFonts w:ascii="Times New Roman" w:hAnsi="Times New Roman"/>
              </w:rPr>
              <w:t>-</w:t>
            </w:r>
            <w:r w:rsidR="00BA2F1A">
              <w:rPr>
                <w:rFonts w:ascii="Times New Roman" w:hAnsi="Times New Roman"/>
              </w:rPr>
              <w:t>05</w:t>
            </w:r>
            <w:r w:rsidRPr="00436ED2">
              <w:rPr>
                <w:rFonts w:ascii="Times New Roman" w:hAnsi="Times New Roman"/>
              </w:rPr>
              <w:t xml:space="preserve"> do godz. 08:45.</w:t>
            </w:r>
          </w:p>
          <w:p w:rsidR="00436ED2" w:rsidRPr="00436ED2" w:rsidRDefault="00436ED2" w:rsidP="00436ED2">
            <w:pPr>
              <w:pStyle w:val="Nagwek2"/>
              <w:keepNext w:val="0"/>
              <w:numPr>
                <w:ilvl w:val="1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Zamawiający niezwłocznie zwróci ofertę Wykonawcy,</w:t>
            </w:r>
            <w:r w:rsidRPr="00436ED2">
              <w:rPr>
                <w:rFonts w:ascii="Times New Roman" w:eastAsia="Calibri" w:hAnsi="Times New Roman"/>
                <w:color w:val="00000A"/>
                <w:sz w:val="20"/>
                <w:lang w:eastAsia="en-US"/>
              </w:rPr>
              <w:t xml:space="preserve"> </w:t>
            </w:r>
            <w:r w:rsidRPr="00436ED2">
              <w:rPr>
                <w:rFonts w:ascii="Times New Roman" w:hAnsi="Times New Roman"/>
              </w:rPr>
              <w:t>która została złożona po terminie składania ofert.</w:t>
            </w:r>
          </w:p>
          <w:p w:rsidR="00436ED2" w:rsidRPr="00436ED2" w:rsidRDefault="00436ED2" w:rsidP="00436ED2">
            <w:pPr>
              <w:pStyle w:val="Nagwek2"/>
              <w:keepNext w:val="0"/>
              <w:numPr>
                <w:ilvl w:val="1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Otwarcie ofert nastąpi w dniu: 2018-1</w:t>
            </w:r>
            <w:r w:rsidR="00BA2F1A">
              <w:rPr>
                <w:rFonts w:ascii="Times New Roman" w:hAnsi="Times New Roman"/>
              </w:rPr>
              <w:t>1</w:t>
            </w:r>
            <w:r w:rsidRPr="00436ED2">
              <w:rPr>
                <w:rFonts w:ascii="Times New Roman" w:hAnsi="Times New Roman"/>
              </w:rPr>
              <w:t>-</w:t>
            </w:r>
            <w:r w:rsidR="00BA2F1A">
              <w:rPr>
                <w:rFonts w:ascii="Times New Roman" w:hAnsi="Times New Roman"/>
              </w:rPr>
              <w:t>05</w:t>
            </w:r>
            <w:r w:rsidRPr="00436ED2">
              <w:rPr>
                <w:rFonts w:ascii="Times New Roman" w:hAnsi="Times New Roman"/>
              </w:rPr>
              <w:t xml:space="preserve"> o godz. </w:t>
            </w:r>
            <w:r w:rsidR="007B03BF">
              <w:rPr>
                <w:rFonts w:ascii="Times New Roman" w:hAnsi="Times New Roman"/>
              </w:rPr>
              <w:t>1</w:t>
            </w:r>
            <w:r w:rsidRPr="00436ED2">
              <w:rPr>
                <w:rFonts w:ascii="Times New Roman" w:hAnsi="Times New Roman"/>
              </w:rPr>
              <w:t>0:00, w siedzibie Zamawiającego, pokój nr 16.</w:t>
            </w:r>
          </w:p>
        </w:tc>
        <w:tc>
          <w:tcPr>
            <w:tcW w:w="4533" w:type="dxa"/>
          </w:tcPr>
          <w:p w:rsidR="00436ED2" w:rsidRPr="00436ED2" w:rsidRDefault="00436ED2" w:rsidP="00436ED2">
            <w:pPr>
              <w:pStyle w:val="Nagwek2"/>
              <w:keepNext w:val="0"/>
              <w:numPr>
                <w:ilvl w:val="1"/>
                <w:numId w:val="5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Oferty należy składać w siedzibie Zamawiającego, w sekretariacie Urzędu Gminy i Miasta Raszków do dnia 2018-11-</w:t>
            </w:r>
            <w:r w:rsidR="008255A0">
              <w:rPr>
                <w:rFonts w:ascii="Times New Roman" w:hAnsi="Times New Roman"/>
              </w:rPr>
              <w:t>1</w:t>
            </w:r>
            <w:r w:rsidR="00FF6F08">
              <w:rPr>
                <w:rFonts w:ascii="Times New Roman" w:hAnsi="Times New Roman"/>
              </w:rPr>
              <w:t>3</w:t>
            </w:r>
            <w:r w:rsidRPr="00436ED2">
              <w:rPr>
                <w:rFonts w:ascii="Times New Roman" w:hAnsi="Times New Roman"/>
              </w:rPr>
              <w:t xml:space="preserve"> do godz. 08:45.</w:t>
            </w:r>
          </w:p>
          <w:p w:rsidR="00436ED2" w:rsidRDefault="00436ED2" w:rsidP="00436ED2">
            <w:pPr>
              <w:pStyle w:val="Nagwek2"/>
              <w:keepNext w:val="0"/>
              <w:numPr>
                <w:ilvl w:val="1"/>
                <w:numId w:val="5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Zamawiający niezwłocznie zwróci ofertę Wykonawcy,</w:t>
            </w:r>
            <w:r w:rsidRPr="00436ED2">
              <w:rPr>
                <w:rFonts w:ascii="Times New Roman" w:eastAsia="Calibri" w:hAnsi="Times New Roman"/>
                <w:color w:val="00000A"/>
                <w:sz w:val="20"/>
                <w:lang w:eastAsia="en-US"/>
              </w:rPr>
              <w:t xml:space="preserve"> </w:t>
            </w:r>
            <w:r w:rsidRPr="00436ED2">
              <w:rPr>
                <w:rFonts w:ascii="Times New Roman" w:hAnsi="Times New Roman"/>
              </w:rPr>
              <w:t>która została złożona po terminie składania ofert.</w:t>
            </w:r>
          </w:p>
          <w:p w:rsidR="00436ED2" w:rsidRPr="00436ED2" w:rsidRDefault="00436ED2" w:rsidP="00436ED2">
            <w:pPr>
              <w:pStyle w:val="Nagwek2"/>
              <w:keepNext w:val="0"/>
              <w:numPr>
                <w:ilvl w:val="1"/>
                <w:numId w:val="5"/>
              </w:numPr>
              <w:spacing w:before="120" w:after="60" w:line="240" w:lineRule="auto"/>
              <w:jc w:val="both"/>
              <w:rPr>
                <w:rFonts w:ascii="Times New Roman" w:hAnsi="Times New Roman"/>
              </w:rPr>
            </w:pPr>
            <w:r w:rsidRPr="00436ED2">
              <w:rPr>
                <w:rFonts w:ascii="Times New Roman" w:hAnsi="Times New Roman"/>
              </w:rPr>
              <w:t>Otwarcie ofert nastąpi w dniu: 2018-11-</w:t>
            </w:r>
            <w:r w:rsidR="008255A0">
              <w:rPr>
                <w:rFonts w:ascii="Times New Roman" w:hAnsi="Times New Roman"/>
              </w:rPr>
              <w:t>1</w:t>
            </w:r>
            <w:r w:rsidR="00FF6F08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Pr="00436ED2">
              <w:rPr>
                <w:rFonts w:ascii="Times New Roman" w:hAnsi="Times New Roman"/>
              </w:rPr>
              <w:t xml:space="preserve"> o godz. </w:t>
            </w:r>
            <w:r w:rsidR="00C94424">
              <w:rPr>
                <w:rFonts w:ascii="Times New Roman" w:hAnsi="Times New Roman"/>
              </w:rPr>
              <w:t>10</w:t>
            </w:r>
            <w:r w:rsidRPr="00436ED2">
              <w:rPr>
                <w:rFonts w:ascii="Times New Roman" w:hAnsi="Times New Roman"/>
              </w:rPr>
              <w:t>:00, w siedzibie Zamawiającego, pokój nr 1</w:t>
            </w:r>
            <w:r w:rsidR="0042506C">
              <w:rPr>
                <w:rFonts w:ascii="Times New Roman" w:hAnsi="Times New Roman"/>
              </w:rPr>
              <w:t>8 – sala konferencyjna</w:t>
            </w:r>
            <w:r w:rsidRPr="00436ED2">
              <w:rPr>
                <w:rFonts w:ascii="Times New Roman" w:hAnsi="Times New Roman"/>
              </w:rPr>
              <w:t>.</w:t>
            </w:r>
          </w:p>
        </w:tc>
      </w:tr>
    </w:tbl>
    <w:p w:rsidR="00EF1037" w:rsidRPr="00436ED2" w:rsidRDefault="00EF1037" w:rsidP="00C5556E"/>
    <w:sectPr w:rsidR="00EF1037" w:rsidRPr="00436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9E6" w:rsidRDefault="000479E6">
      <w:r>
        <w:separator/>
      </w:r>
    </w:p>
  </w:endnote>
  <w:endnote w:type="continuationSeparator" w:id="0">
    <w:p w:rsidR="000479E6" w:rsidRDefault="000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9E6" w:rsidRDefault="000479E6">
      <w:r>
        <w:separator/>
      </w:r>
    </w:p>
  </w:footnote>
  <w:footnote w:type="continuationSeparator" w:id="0">
    <w:p w:rsidR="000479E6" w:rsidRDefault="0004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FA3" w:rsidRDefault="00371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FA3" w:rsidRDefault="00371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FA3" w:rsidRDefault="00371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C5E"/>
    <w:multiLevelType w:val="hybridMultilevel"/>
    <w:tmpl w:val="5F246CF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4169"/>
    <w:multiLevelType w:val="multilevel"/>
    <w:tmpl w:val="5A2CABA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b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00000A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A43AC2"/>
    <w:multiLevelType w:val="multilevel"/>
    <w:tmpl w:val="7CE27FB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EA2673"/>
    <w:multiLevelType w:val="multilevel"/>
    <w:tmpl w:val="A106069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6477FB"/>
    <w:multiLevelType w:val="multilevel"/>
    <w:tmpl w:val="64FEF6B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F1"/>
    <w:rsid w:val="000479E6"/>
    <w:rsid w:val="00057D02"/>
    <w:rsid w:val="000613E0"/>
    <w:rsid w:val="000A1CD1"/>
    <w:rsid w:val="001A571A"/>
    <w:rsid w:val="001E777C"/>
    <w:rsid w:val="00227DC3"/>
    <w:rsid w:val="002B1C74"/>
    <w:rsid w:val="00371FA3"/>
    <w:rsid w:val="00384EFD"/>
    <w:rsid w:val="004222DA"/>
    <w:rsid w:val="0042506C"/>
    <w:rsid w:val="00436ED2"/>
    <w:rsid w:val="004451CC"/>
    <w:rsid w:val="00460DC4"/>
    <w:rsid w:val="005079A4"/>
    <w:rsid w:val="0055546F"/>
    <w:rsid w:val="00621559"/>
    <w:rsid w:val="006D4AE5"/>
    <w:rsid w:val="007B03BF"/>
    <w:rsid w:val="008255A0"/>
    <w:rsid w:val="00854803"/>
    <w:rsid w:val="0087224A"/>
    <w:rsid w:val="009149C3"/>
    <w:rsid w:val="00953AA1"/>
    <w:rsid w:val="0095641D"/>
    <w:rsid w:val="009D169F"/>
    <w:rsid w:val="00B361A9"/>
    <w:rsid w:val="00B562E0"/>
    <w:rsid w:val="00BA2F1A"/>
    <w:rsid w:val="00C10FF1"/>
    <w:rsid w:val="00C152AE"/>
    <w:rsid w:val="00C4258B"/>
    <w:rsid w:val="00C5556E"/>
    <w:rsid w:val="00C94424"/>
    <w:rsid w:val="00D1574A"/>
    <w:rsid w:val="00D248D2"/>
    <w:rsid w:val="00DE3DE6"/>
    <w:rsid w:val="00E02559"/>
    <w:rsid w:val="00E07504"/>
    <w:rsid w:val="00E74582"/>
    <w:rsid w:val="00EF1037"/>
    <w:rsid w:val="00F16162"/>
    <w:rsid w:val="00FC54DD"/>
    <w:rsid w:val="00FD43E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5AB96"/>
  <w15:chartTrackingRefBased/>
  <w15:docId w15:val="{087A3DA9-AD71-44DE-A145-984CFD7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556E"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character" w:customStyle="1" w:styleId="Nagwek1Znak">
    <w:name w:val="Nagłówek 1 Znak"/>
    <w:link w:val="Nagwek1"/>
    <w:rsid w:val="00C5556E"/>
    <w:rPr>
      <w:rFonts w:ascii="Arial" w:hAnsi="Arial"/>
      <w:b/>
      <w:kern w:val="28"/>
      <w:sz w:val="28"/>
    </w:rPr>
  </w:style>
  <w:style w:type="character" w:customStyle="1" w:styleId="NagwekZnak">
    <w:name w:val="Nagłówek Znak"/>
    <w:link w:val="Nagwek"/>
    <w:rsid w:val="00C5556E"/>
  </w:style>
  <w:style w:type="table" w:styleId="Tabela-Siatka">
    <w:name w:val="Table Grid"/>
    <w:basedOn w:val="Standardowy"/>
    <w:rsid w:val="00C5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A2DD-0F08-4E64-AC33-3E299824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11</cp:revision>
  <cp:lastPrinted>2018-10-31T11:41:00Z</cp:lastPrinted>
  <dcterms:created xsi:type="dcterms:W3CDTF">2018-10-31T11:18:00Z</dcterms:created>
  <dcterms:modified xsi:type="dcterms:W3CDTF">2018-10-31T12:08:00Z</dcterms:modified>
</cp:coreProperties>
</file>