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8F" w:rsidRPr="009E068F" w:rsidRDefault="009E068F" w:rsidP="009E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E068F">
        <w:rPr>
          <w:rFonts w:ascii="Times New Roman" w:eastAsia="Times New Roman" w:hAnsi="Times New Roman" w:cs="Times New Roman"/>
          <w:b/>
          <w:sz w:val="44"/>
          <w:szCs w:val="44"/>
        </w:rPr>
        <w:t>O B W I E S Z C Z E N I E</w:t>
      </w:r>
    </w:p>
    <w:p w:rsidR="009E068F" w:rsidRPr="009E068F" w:rsidRDefault="009E068F" w:rsidP="009E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E068F">
        <w:rPr>
          <w:rFonts w:ascii="Times New Roman" w:eastAsia="Times New Roman" w:hAnsi="Times New Roman" w:cs="Times New Roman"/>
          <w:b/>
          <w:sz w:val="44"/>
          <w:szCs w:val="44"/>
        </w:rPr>
        <w:t xml:space="preserve">Wójta Gminy </w:t>
      </w:r>
      <w:r w:rsidRPr="001A7FF7">
        <w:rPr>
          <w:rFonts w:ascii="Times New Roman" w:eastAsia="Times New Roman" w:hAnsi="Times New Roman" w:cs="Times New Roman"/>
          <w:b/>
          <w:sz w:val="44"/>
          <w:szCs w:val="44"/>
        </w:rPr>
        <w:t>Borzechów</w:t>
      </w:r>
    </w:p>
    <w:p w:rsidR="009E068F" w:rsidRPr="009E068F" w:rsidRDefault="009E068F" w:rsidP="009E0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 w:rsidRPr="009E068F">
        <w:rPr>
          <w:rFonts w:ascii="Times New Roman" w:eastAsia="Times New Roman" w:hAnsi="Times New Roman" w:cs="Times New Roman"/>
          <w:b/>
          <w:sz w:val="44"/>
          <w:szCs w:val="44"/>
        </w:rPr>
        <w:t>z</w:t>
      </w:r>
      <w:proofErr w:type="gramEnd"/>
      <w:r w:rsidRPr="009E068F">
        <w:rPr>
          <w:rFonts w:ascii="Times New Roman" w:eastAsia="Times New Roman" w:hAnsi="Times New Roman" w:cs="Times New Roman"/>
          <w:b/>
          <w:sz w:val="44"/>
          <w:szCs w:val="44"/>
        </w:rPr>
        <w:t xml:space="preserve"> dnia </w:t>
      </w:r>
      <w:r w:rsidRPr="001A7FF7">
        <w:rPr>
          <w:rFonts w:ascii="Times New Roman" w:eastAsia="Times New Roman" w:hAnsi="Times New Roman" w:cs="Times New Roman"/>
          <w:b/>
          <w:sz w:val="44"/>
          <w:szCs w:val="44"/>
        </w:rPr>
        <w:t>20</w:t>
      </w:r>
      <w:r w:rsidRPr="009E068F">
        <w:rPr>
          <w:rFonts w:ascii="Times New Roman" w:eastAsia="Times New Roman" w:hAnsi="Times New Roman" w:cs="Times New Roman"/>
          <w:b/>
          <w:sz w:val="44"/>
          <w:szCs w:val="44"/>
        </w:rPr>
        <w:t xml:space="preserve"> września 2018</w:t>
      </w:r>
      <w:r w:rsidRPr="001A7FF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9E068F">
        <w:rPr>
          <w:rFonts w:ascii="Times New Roman" w:eastAsia="Times New Roman" w:hAnsi="Times New Roman" w:cs="Times New Roman"/>
          <w:b/>
          <w:sz w:val="44"/>
          <w:szCs w:val="44"/>
        </w:rPr>
        <w:t>roku</w:t>
      </w:r>
    </w:p>
    <w:p w:rsidR="009E068F" w:rsidRDefault="009E068F" w:rsidP="009E068F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EB6220" w:rsidRPr="00EB6220" w:rsidRDefault="00EB6220" w:rsidP="007711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7FF7">
        <w:rPr>
          <w:rFonts w:ascii="Times New Roman" w:eastAsia="Times New Roman" w:hAnsi="Times New Roman" w:cs="Times New Roman"/>
          <w:sz w:val="28"/>
          <w:szCs w:val="28"/>
        </w:rPr>
        <w:t xml:space="preserve">Na 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>podstawie art. 16 § 1ustawy</w:t>
      </w:r>
      <w:r w:rsidR="009E068F" w:rsidRPr="001A7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>z dnia 5 stycznia 2011 r.</w:t>
      </w:r>
      <w:r w:rsidR="009E068F" w:rsidRPr="001A7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71132" w:rsidRPr="001A7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>Kodeks wyborczy</w:t>
      </w:r>
      <w:r w:rsidR="009E068F" w:rsidRPr="001A7FF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>Dz. U. z 2018 r. poz. 754, 1000 i 1349)</w:t>
      </w:r>
      <w:r w:rsidRPr="001A7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>oraz uchwały</w:t>
      </w:r>
      <w:r w:rsidR="009E068F" w:rsidRPr="001A7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 xml:space="preserve">nr </w:t>
      </w:r>
      <w:r w:rsidR="009E068F" w:rsidRPr="001A7FF7">
        <w:rPr>
          <w:rFonts w:ascii="Times New Roman" w:eastAsia="Times New Roman" w:hAnsi="Times New Roman" w:cs="Times New Roman"/>
          <w:sz w:val="28"/>
          <w:szCs w:val="28"/>
        </w:rPr>
        <w:t>XXVII/167/18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 xml:space="preserve"> Rady Gminy </w:t>
      </w:r>
      <w:proofErr w:type="gramStart"/>
      <w:r w:rsidR="009E068F" w:rsidRPr="001A7FF7">
        <w:rPr>
          <w:rFonts w:ascii="Times New Roman" w:eastAsia="Times New Roman" w:hAnsi="Times New Roman" w:cs="Times New Roman"/>
          <w:sz w:val="28"/>
          <w:szCs w:val="28"/>
        </w:rPr>
        <w:t>Borzechów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132" w:rsidRPr="001A7F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>z</w:t>
      </w:r>
      <w:proofErr w:type="gramEnd"/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 xml:space="preserve"> dnia 2</w:t>
      </w:r>
      <w:r w:rsidR="009E068F" w:rsidRPr="001A7F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 xml:space="preserve"> marca 2018r. w sprawie podziału Gminy </w:t>
      </w:r>
      <w:r w:rsidR="009E068F" w:rsidRPr="001A7FF7">
        <w:rPr>
          <w:rFonts w:ascii="Times New Roman" w:eastAsia="Times New Roman" w:hAnsi="Times New Roman" w:cs="Times New Roman"/>
          <w:sz w:val="28"/>
          <w:szCs w:val="28"/>
        </w:rPr>
        <w:t>Borzechów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 xml:space="preserve"> na stałe obwody głosowania, ustalenia ich numerów, granic oraz siedzib obwodowych komisji wyborczych (Dz. Urz. Woj. Lub. </w:t>
      </w:r>
      <w:proofErr w:type="gramStart"/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>z</w:t>
      </w:r>
      <w:proofErr w:type="gramEnd"/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 xml:space="preserve"> 2018r. poz. 2</w:t>
      </w:r>
      <w:r w:rsidR="009E068F" w:rsidRPr="001A7FF7">
        <w:rPr>
          <w:rFonts w:ascii="Times New Roman" w:eastAsia="Times New Roman" w:hAnsi="Times New Roman" w:cs="Times New Roman"/>
          <w:sz w:val="28"/>
          <w:szCs w:val="28"/>
        </w:rPr>
        <w:t>395)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 xml:space="preserve">, Wójt Gminy </w:t>
      </w:r>
      <w:r w:rsidR="009E068F" w:rsidRPr="001A7FF7">
        <w:rPr>
          <w:rFonts w:ascii="Times New Roman" w:eastAsia="Times New Roman" w:hAnsi="Times New Roman" w:cs="Times New Roman"/>
          <w:sz w:val="28"/>
          <w:szCs w:val="28"/>
        </w:rPr>
        <w:t xml:space="preserve">Borzechów 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>podaje do wiadomości wyborców informację o numerach oraz granicach obwodów głosowania, wyznaczonych siedzibach obwodowych komisji wyborczych</w:t>
      </w:r>
      <w:r w:rsidR="009E068F" w:rsidRPr="001A7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>oraz możliwości głosowania korespondenc</w:t>
      </w:r>
      <w:bookmarkStart w:id="0" w:name="_GoBack"/>
      <w:bookmarkEnd w:id="0"/>
      <w:r w:rsidR="009E068F" w:rsidRPr="009E068F">
        <w:rPr>
          <w:rFonts w:ascii="Times New Roman" w:eastAsia="Times New Roman" w:hAnsi="Times New Roman" w:cs="Times New Roman"/>
          <w:sz w:val="28"/>
          <w:szCs w:val="28"/>
        </w:rPr>
        <w:t>yjnego i przez pełnomocnika w wyborach do rad gmin, rad powiatów i sejmików województw oraz w wyborach wójtów, burmistrzów i prezydentó</w:t>
      </w:r>
      <w:r w:rsidR="009E068F" w:rsidRPr="001A7FF7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Pr="001A7FF7">
        <w:rPr>
          <w:rFonts w:ascii="Times New Roman" w:eastAsia="Times New Roman" w:hAnsi="Times New Roman" w:cs="Times New Roman"/>
          <w:sz w:val="28"/>
          <w:szCs w:val="28"/>
        </w:rPr>
        <w:t xml:space="preserve">miast </w:t>
      </w:r>
      <w:r w:rsidRPr="00EB6220">
        <w:rPr>
          <w:rFonts w:ascii="Times New Roman" w:eastAsia="Times New Roman" w:hAnsi="Times New Roman" w:cs="Times New Roman"/>
          <w:sz w:val="28"/>
          <w:szCs w:val="28"/>
        </w:rPr>
        <w:t>zarządzonych</w:t>
      </w:r>
      <w:r w:rsidRPr="001A7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220">
        <w:rPr>
          <w:rFonts w:ascii="Times New Roman" w:eastAsia="Times New Roman" w:hAnsi="Times New Roman" w:cs="Times New Roman"/>
          <w:sz w:val="28"/>
          <w:szCs w:val="28"/>
        </w:rPr>
        <w:t>na dzień 21 października 2018</w:t>
      </w:r>
      <w:r w:rsidRPr="001A7FF7">
        <w:rPr>
          <w:rFonts w:ascii="Times New Roman" w:eastAsia="Times New Roman" w:hAnsi="Times New Roman" w:cs="Times New Roman"/>
          <w:sz w:val="28"/>
          <w:szCs w:val="28"/>
        </w:rPr>
        <w:t xml:space="preserve"> r.</w:t>
      </w:r>
      <w:r w:rsidR="00771132" w:rsidRPr="001A7F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6220" w:rsidRPr="0094108E" w:rsidRDefault="00EB6220" w:rsidP="00EB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4395"/>
      </w:tblGrid>
      <w:tr w:rsidR="001E280C" w:rsidRPr="0094108E" w:rsidTr="00450442">
        <w:tc>
          <w:tcPr>
            <w:tcW w:w="993" w:type="dxa"/>
            <w:tcBorders>
              <w:bottom w:val="nil"/>
            </w:tcBorders>
            <w:shd w:val="clear" w:color="auto" w:fill="BFBFBF" w:themeFill="background1" w:themeFillShade="BF"/>
          </w:tcPr>
          <w:p w:rsidR="001E280C" w:rsidRPr="00450442" w:rsidRDefault="001E280C" w:rsidP="006274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442">
              <w:rPr>
                <w:rFonts w:ascii="Times New Roman" w:hAnsi="Times New Roman" w:cs="Times New Roman"/>
                <w:b/>
                <w:sz w:val="16"/>
                <w:szCs w:val="16"/>
              </w:rPr>
              <w:t>Nr Obwodu głosowania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BFBFBF" w:themeFill="background1" w:themeFillShade="BF"/>
          </w:tcPr>
          <w:p w:rsidR="001E280C" w:rsidRPr="001E280C" w:rsidRDefault="001E280C" w:rsidP="00EB6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80C">
              <w:rPr>
                <w:rFonts w:ascii="Times New Roman" w:hAnsi="Times New Roman" w:cs="Times New Roman"/>
                <w:b/>
                <w:sz w:val="20"/>
                <w:szCs w:val="20"/>
              </w:rPr>
              <w:t>Granice obwodu głosowania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BFBFBF" w:themeFill="background1" w:themeFillShade="BF"/>
          </w:tcPr>
          <w:p w:rsidR="001E280C" w:rsidRPr="001E280C" w:rsidRDefault="001E280C" w:rsidP="00627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80C">
              <w:rPr>
                <w:rFonts w:ascii="Times New Roman" w:hAnsi="Times New Roman" w:cs="Times New Roman"/>
                <w:b/>
                <w:sz w:val="20"/>
                <w:szCs w:val="20"/>
              </w:rPr>
              <w:t>Siedziba Obwodowej Komisji Wyborczej</w:t>
            </w:r>
          </w:p>
        </w:tc>
      </w:tr>
      <w:tr w:rsidR="001E280C" w:rsidRPr="0094108E" w:rsidTr="00450442">
        <w:tc>
          <w:tcPr>
            <w:tcW w:w="993" w:type="dxa"/>
            <w:tcBorders>
              <w:top w:val="nil"/>
            </w:tcBorders>
          </w:tcPr>
          <w:p w:rsidR="001E280C" w:rsidRPr="001E280C" w:rsidRDefault="001E280C" w:rsidP="0062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80C" w:rsidRPr="001E280C" w:rsidRDefault="001E280C" w:rsidP="0062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8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Borzechów od nr 1 do nr 76a;</w:t>
            </w: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Borzechów od nr 77 do nr 223;</w:t>
            </w: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Kępa Borzechowska;</w:t>
            </w: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 xml:space="preserve">Majdan </w:t>
            </w:r>
            <w:proofErr w:type="spellStart"/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Skrzyniecki</w:t>
            </w:r>
            <w:proofErr w:type="spellEnd"/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Borzechów-Kolonia</w:t>
            </w:r>
          </w:p>
        </w:tc>
        <w:tc>
          <w:tcPr>
            <w:tcW w:w="4395" w:type="dxa"/>
            <w:tcBorders>
              <w:top w:val="nil"/>
            </w:tcBorders>
          </w:tcPr>
          <w:p w:rsidR="001E280C" w:rsidRPr="001E280C" w:rsidRDefault="001E280C" w:rsidP="00627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>Borzechów-Kolonia 227</w:t>
            </w:r>
          </w:p>
          <w:p w:rsidR="001E280C" w:rsidRPr="001E280C" w:rsidRDefault="001E280C" w:rsidP="00627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Gimnazjum </w:t>
            </w:r>
          </w:p>
          <w:p w:rsidR="001E280C" w:rsidRDefault="00F46599" w:rsidP="006274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2039620</wp:posOffset>
                  </wp:positionH>
                  <wp:positionV relativeFrom="paragraph">
                    <wp:posOffset>137795</wp:posOffset>
                  </wp:positionV>
                  <wp:extent cx="419100" cy="419100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280C" w:rsidRPr="0094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280C" w:rsidRPr="001E280C">
              <w:rPr>
                <w:rFonts w:ascii="Times New Roman" w:hAnsi="Times New Roman" w:cs="Times New Roman"/>
                <w:i/>
                <w:sz w:val="20"/>
                <w:szCs w:val="20"/>
              </w:rPr>
              <w:t>lokal</w:t>
            </w:r>
            <w:proofErr w:type="gramEnd"/>
            <w:r w:rsidR="001E280C" w:rsidRPr="001E28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dostosowany do potrzeb wyborców niepełnosprawnych</w:t>
            </w:r>
          </w:p>
          <w:p w:rsidR="00A00A9B" w:rsidRDefault="00A00A9B" w:rsidP="006274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0A9B" w:rsidRPr="001E280C" w:rsidRDefault="00A00A9B" w:rsidP="0062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0C" w:rsidRPr="0094108E" w:rsidTr="00450442">
        <w:tc>
          <w:tcPr>
            <w:tcW w:w="993" w:type="dxa"/>
          </w:tcPr>
          <w:p w:rsidR="001E280C" w:rsidRPr="001E280C" w:rsidRDefault="001E280C" w:rsidP="0062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80C" w:rsidRPr="001E280C" w:rsidRDefault="001E280C" w:rsidP="0062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8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 xml:space="preserve">Białawoda, Dąbrowa, </w:t>
            </w:r>
            <w:proofErr w:type="spellStart"/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Kaźmierów</w:t>
            </w:r>
            <w:proofErr w:type="spellEnd"/>
            <w:r w:rsidRPr="0094108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Kłodnica Dolna od nr 24 do nr 163;</w:t>
            </w: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Kłodnica Górna, Kłodnica Dolna od nr 1 do nr 23</w:t>
            </w:r>
          </w:p>
        </w:tc>
        <w:tc>
          <w:tcPr>
            <w:tcW w:w="4395" w:type="dxa"/>
          </w:tcPr>
          <w:p w:rsidR="001E280C" w:rsidRPr="001E280C" w:rsidRDefault="001E280C" w:rsidP="00627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>Kłodnica Dolna 117</w:t>
            </w: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</w:tr>
      <w:tr w:rsidR="001E280C" w:rsidRPr="0094108E" w:rsidTr="00450442">
        <w:tc>
          <w:tcPr>
            <w:tcW w:w="993" w:type="dxa"/>
          </w:tcPr>
          <w:p w:rsidR="001E280C" w:rsidRPr="001E280C" w:rsidRDefault="001E280C" w:rsidP="0062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80C" w:rsidRPr="001E280C" w:rsidRDefault="001E280C" w:rsidP="0062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8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 xml:space="preserve">Łopiennik; </w:t>
            </w: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Majdan Radliński, Zakącie;</w:t>
            </w: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Ludwinów</w:t>
            </w:r>
          </w:p>
        </w:tc>
        <w:tc>
          <w:tcPr>
            <w:tcW w:w="4395" w:type="dxa"/>
          </w:tcPr>
          <w:p w:rsidR="001E280C" w:rsidRPr="001E280C" w:rsidRDefault="001E280C" w:rsidP="00627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>Łopiennik 127</w:t>
            </w: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>Remiza Ochotniczej Straży Pożarnej</w:t>
            </w:r>
          </w:p>
        </w:tc>
      </w:tr>
      <w:tr w:rsidR="001E280C" w:rsidRPr="0094108E" w:rsidTr="00450442">
        <w:tc>
          <w:tcPr>
            <w:tcW w:w="993" w:type="dxa"/>
          </w:tcPr>
          <w:p w:rsidR="001E280C" w:rsidRPr="001E280C" w:rsidRDefault="001E280C" w:rsidP="0062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80C" w:rsidRPr="001E280C" w:rsidRDefault="001E280C" w:rsidP="0062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8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E280C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 xml:space="preserve">Kępa; </w:t>
            </w: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Kępa-Kolonia</w:t>
            </w:r>
          </w:p>
        </w:tc>
        <w:tc>
          <w:tcPr>
            <w:tcW w:w="4395" w:type="dxa"/>
          </w:tcPr>
          <w:p w:rsidR="001E280C" w:rsidRPr="001E280C" w:rsidRDefault="001E280C" w:rsidP="00627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>Kępa 39</w:t>
            </w: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>Remiza Ochotniczej Straży Pożarnej</w:t>
            </w: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80C" w:rsidRPr="0094108E" w:rsidTr="00450442">
        <w:tc>
          <w:tcPr>
            <w:tcW w:w="993" w:type="dxa"/>
          </w:tcPr>
          <w:p w:rsidR="001E280C" w:rsidRPr="001E280C" w:rsidRDefault="001E280C" w:rsidP="0062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80C" w:rsidRPr="001E280C" w:rsidRDefault="001E280C" w:rsidP="0062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8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E280C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Grabówka, Łączki-Pawłówek, Majdan Borzechowski</w:t>
            </w:r>
          </w:p>
        </w:tc>
        <w:tc>
          <w:tcPr>
            <w:tcW w:w="4395" w:type="dxa"/>
          </w:tcPr>
          <w:p w:rsidR="001E280C" w:rsidRPr="001E280C" w:rsidRDefault="001E280C" w:rsidP="00627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>Łączki-Pawłówek 40</w:t>
            </w:r>
          </w:p>
          <w:p w:rsidR="001E280C" w:rsidRPr="001E280C" w:rsidRDefault="001E280C" w:rsidP="00627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Remiza Ochotniczej Straży Pożarnej </w:t>
            </w:r>
          </w:p>
          <w:p w:rsidR="001E280C" w:rsidRDefault="00F46599" w:rsidP="006274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2039620</wp:posOffset>
                  </wp:positionH>
                  <wp:positionV relativeFrom="paragraph">
                    <wp:posOffset>177800</wp:posOffset>
                  </wp:positionV>
                  <wp:extent cx="419100" cy="419100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280C" w:rsidRPr="00941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1E280C" w:rsidRPr="0094108E">
              <w:rPr>
                <w:rFonts w:ascii="Times New Roman" w:hAnsi="Times New Roman" w:cs="Times New Roman"/>
                <w:i/>
                <w:sz w:val="20"/>
                <w:szCs w:val="20"/>
              </w:rPr>
              <w:t>lokal</w:t>
            </w:r>
            <w:proofErr w:type="gramEnd"/>
            <w:r w:rsidR="001E280C" w:rsidRPr="00941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dostosowany do potrzeb wyborców niepełnosprawnych</w:t>
            </w:r>
          </w:p>
          <w:p w:rsidR="00A00A9B" w:rsidRDefault="00A00A9B" w:rsidP="006274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0A9B" w:rsidRPr="0094108E" w:rsidRDefault="00A00A9B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0C" w:rsidRPr="0094108E" w:rsidTr="00450442">
        <w:tc>
          <w:tcPr>
            <w:tcW w:w="993" w:type="dxa"/>
          </w:tcPr>
          <w:p w:rsidR="001E280C" w:rsidRPr="001E280C" w:rsidRDefault="001E280C" w:rsidP="0062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80C" w:rsidRPr="001E280C" w:rsidRDefault="001E280C" w:rsidP="0062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8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E280C" w:rsidRPr="0094108E" w:rsidRDefault="001E280C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Dobrowola</w:t>
            </w:r>
            <w:proofErr w:type="spellEnd"/>
            <w:r w:rsidRPr="0094108E">
              <w:rPr>
                <w:rFonts w:ascii="Times New Roman" w:hAnsi="Times New Roman" w:cs="Times New Roman"/>
                <w:sz w:val="24"/>
                <w:szCs w:val="24"/>
              </w:rPr>
              <w:t xml:space="preserve">, Osina, </w:t>
            </w:r>
            <w:proofErr w:type="spellStart"/>
            <w:r w:rsidRPr="0094108E">
              <w:rPr>
                <w:rFonts w:ascii="Times New Roman" w:hAnsi="Times New Roman" w:cs="Times New Roman"/>
                <w:sz w:val="24"/>
                <w:szCs w:val="24"/>
              </w:rPr>
              <w:t>Ryczydół</w:t>
            </w:r>
            <w:proofErr w:type="spellEnd"/>
          </w:p>
        </w:tc>
        <w:tc>
          <w:tcPr>
            <w:tcW w:w="4395" w:type="dxa"/>
          </w:tcPr>
          <w:p w:rsidR="001E280C" w:rsidRPr="001E280C" w:rsidRDefault="001E280C" w:rsidP="00627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>Dobrowola</w:t>
            </w:r>
            <w:proofErr w:type="spellEnd"/>
            <w:r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  <w:p w:rsidR="001E280C" w:rsidRDefault="00F46599" w:rsidP="006274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2039620</wp:posOffset>
                  </wp:positionH>
                  <wp:positionV relativeFrom="paragraph">
                    <wp:posOffset>335915</wp:posOffset>
                  </wp:positionV>
                  <wp:extent cx="419100" cy="419100"/>
                  <wp:effectExtent l="0" t="0" r="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280C"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Remiza Ochotniczej Straży </w:t>
            </w:r>
            <w:proofErr w:type="gramStart"/>
            <w:r w:rsidR="001E280C" w:rsidRPr="001E280C">
              <w:rPr>
                <w:rFonts w:ascii="Times New Roman" w:hAnsi="Times New Roman" w:cs="Times New Roman"/>
                <w:b/>
                <w:sz w:val="24"/>
                <w:szCs w:val="24"/>
              </w:rPr>
              <w:t>Pożarnej</w:t>
            </w:r>
            <w:r w:rsidR="001E280C" w:rsidRPr="0094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80C" w:rsidRPr="00941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lokal</w:t>
            </w:r>
            <w:proofErr w:type="gramEnd"/>
            <w:r w:rsidR="001E280C" w:rsidRPr="00941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dostosowany do potrzeb wyborców niepełnosprawnych</w:t>
            </w:r>
          </w:p>
          <w:p w:rsidR="00A00A9B" w:rsidRDefault="00A00A9B" w:rsidP="006274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0A9B" w:rsidRPr="0094108E" w:rsidRDefault="00A00A9B" w:rsidP="0062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220" w:rsidRDefault="00EB6220" w:rsidP="00EB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FF7" w:rsidRPr="0094108E" w:rsidRDefault="001A7FF7" w:rsidP="00EB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0C" w:rsidRPr="001E280C" w:rsidRDefault="001E280C" w:rsidP="001E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</w:t>
      </w:r>
      <w:r w:rsidRPr="001E280C">
        <w:rPr>
          <w:rFonts w:ascii="Times New Roman" w:eastAsia="Times New Roman" w:hAnsi="Times New Roman" w:cs="Times New Roman"/>
          <w:b/>
          <w:sz w:val="24"/>
          <w:szCs w:val="24"/>
        </w:rPr>
        <w:t>łosować korespondencyjnie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 mogą wyborcy posiadający orzeczenie o znacznym lub umiarkowanym stopniu niepełnosprawności,</w:t>
      </w:r>
      <w:r w:rsidRPr="00771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w rozumieniu </w:t>
      </w:r>
      <w:proofErr w:type="gramStart"/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Pr="00771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 dnia 27 sierpnia 1997 r.</w:t>
      </w:r>
      <w:r w:rsidRPr="00771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FF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o rehabilitacji zawodowej i społecznej oraz zatrudnianiu osób niepełnosprawnych, </w:t>
      </w:r>
    </w:p>
    <w:p w:rsidR="001E280C" w:rsidRPr="001E280C" w:rsidRDefault="001E280C" w:rsidP="001E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80C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 tym także wyborcy posiadający orzeczenie organu rentowego o: </w:t>
      </w:r>
    </w:p>
    <w:p w:rsidR="001E280C" w:rsidRPr="001E280C" w:rsidRDefault="001E280C" w:rsidP="001E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0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71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>całkowitej niezdolności do pracy</w:t>
      </w:r>
      <w:r w:rsidRPr="00771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>i niezdolności do samodzielnej egzystencji;</w:t>
      </w:r>
    </w:p>
    <w:p w:rsidR="001E280C" w:rsidRPr="001E280C" w:rsidRDefault="001E280C" w:rsidP="001E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2) całkowitej niezdolności do pracy; </w:t>
      </w:r>
    </w:p>
    <w:p w:rsidR="001E280C" w:rsidRPr="001E280C" w:rsidRDefault="001E280C" w:rsidP="001E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0C">
        <w:rPr>
          <w:rFonts w:ascii="Times New Roman" w:eastAsia="Times New Roman" w:hAnsi="Times New Roman" w:cs="Times New Roman"/>
          <w:sz w:val="24"/>
          <w:szCs w:val="24"/>
        </w:rPr>
        <w:t>3) niezdolności do samodzielnej egzystencji;</w:t>
      </w:r>
    </w:p>
    <w:p w:rsidR="001E280C" w:rsidRPr="001E280C" w:rsidRDefault="001E280C" w:rsidP="001E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0C">
        <w:rPr>
          <w:rFonts w:ascii="Times New Roman" w:eastAsia="Times New Roman" w:hAnsi="Times New Roman" w:cs="Times New Roman"/>
          <w:sz w:val="24"/>
          <w:szCs w:val="24"/>
        </w:rPr>
        <w:t>4) o zaliczeniu do I grupy inwalidów;</w:t>
      </w:r>
    </w:p>
    <w:p w:rsidR="001E280C" w:rsidRPr="001E280C" w:rsidRDefault="001E280C" w:rsidP="001E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0C">
        <w:rPr>
          <w:rFonts w:ascii="Times New Roman" w:eastAsia="Times New Roman" w:hAnsi="Times New Roman" w:cs="Times New Roman"/>
          <w:sz w:val="24"/>
          <w:szCs w:val="24"/>
        </w:rPr>
        <w:t>5) o zaliczeniu do II grupy inwalidów;</w:t>
      </w:r>
    </w:p>
    <w:p w:rsidR="001E280C" w:rsidRDefault="001E280C" w:rsidP="001E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80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 także osoby о stałej albo długo</w:t>
      </w:r>
      <w:r w:rsidRPr="001A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>trwałej niezdolności do pracy w</w:t>
      </w:r>
      <w:r w:rsidRPr="001A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>gospodarstwie rolnym, którym przysługuje zasiłek pielęgnacyjny.</w:t>
      </w:r>
    </w:p>
    <w:p w:rsidR="001A7FF7" w:rsidRPr="001E280C" w:rsidRDefault="001A7FF7" w:rsidP="001E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220" w:rsidRPr="001A7FF7" w:rsidRDefault="00771132" w:rsidP="00EB6220">
      <w:pPr>
        <w:rPr>
          <w:rFonts w:ascii="Times New Roman" w:hAnsi="Times New Roman" w:cs="Times New Roman"/>
          <w:b/>
          <w:sz w:val="28"/>
          <w:szCs w:val="28"/>
        </w:rPr>
      </w:pPr>
      <w:r w:rsidRPr="001A7FF7">
        <w:rPr>
          <w:rFonts w:ascii="Times New Roman" w:hAnsi="Times New Roman" w:cs="Times New Roman"/>
          <w:b/>
          <w:sz w:val="28"/>
          <w:szCs w:val="28"/>
        </w:rPr>
        <w:t>Zamiar głosowania korespondencyjnego powinien zostać zgłoszony do Komisarza Wyborczego w Lublinie I najpóźniej do dnia 8 października 2018 r.</w:t>
      </w:r>
    </w:p>
    <w:p w:rsidR="00450442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F7">
        <w:rPr>
          <w:rFonts w:ascii="Times New Roman" w:hAnsi="Times New Roman" w:cs="Times New Roman"/>
          <w:b/>
          <w:sz w:val="24"/>
          <w:szCs w:val="24"/>
        </w:rPr>
        <w:t xml:space="preserve">Głosować przez pełnomocnika </w:t>
      </w:r>
      <w:r w:rsidRPr="001A7FF7">
        <w:rPr>
          <w:rFonts w:ascii="Times New Roman" w:hAnsi="Times New Roman" w:cs="Times New Roman"/>
          <w:sz w:val="24"/>
          <w:szCs w:val="24"/>
        </w:rPr>
        <w:t xml:space="preserve">mogą wyborczy, którzy najpóźniej w dniu głosowania </w:t>
      </w:r>
      <w:proofErr w:type="gramStart"/>
      <w:r w:rsidRPr="001A7FF7">
        <w:rPr>
          <w:rFonts w:ascii="Times New Roman" w:hAnsi="Times New Roman" w:cs="Times New Roman"/>
          <w:sz w:val="24"/>
          <w:szCs w:val="24"/>
        </w:rPr>
        <w:t xml:space="preserve">ukończą </w:t>
      </w:r>
      <w:r w:rsidR="001A7FF7">
        <w:rPr>
          <w:rFonts w:ascii="Times New Roman" w:hAnsi="Times New Roman" w:cs="Times New Roman"/>
          <w:sz w:val="24"/>
          <w:szCs w:val="24"/>
        </w:rPr>
        <w:t xml:space="preserve">   </w:t>
      </w:r>
      <w:r w:rsidRPr="001A7FF7">
        <w:rPr>
          <w:rFonts w:ascii="Times New Roman" w:hAnsi="Times New Roman" w:cs="Times New Roman"/>
          <w:sz w:val="24"/>
          <w:szCs w:val="24"/>
        </w:rPr>
        <w:t>75 lat</w:t>
      </w:r>
      <w:proofErr w:type="gramEnd"/>
      <w:r w:rsidRPr="001A7FF7">
        <w:rPr>
          <w:rFonts w:ascii="Times New Roman" w:hAnsi="Times New Roman" w:cs="Times New Roman"/>
          <w:sz w:val="24"/>
          <w:szCs w:val="24"/>
        </w:rPr>
        <w:t xml:space="preserve"> lub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>posiadający orzeczenie o znacznym lub umiarkowanym stopniu niepełnosprawności,</w:t>
      </w:r>
      <w:r w:rsidRPr="001A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132" w:rsidRPr="001E280C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w rozumieniu </w:t>
      </w:r>
      <w:proofErr w:type="gramStart"/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Pr="001A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 dnia 27 sierpnia 1997 r.</w:t>
      </w:r>
      <w:r w:rsidRPr="001A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o rehabilitacji zawodowej i społecznej oraz zatrudnianiu osób niepełnosprawnych, </w:t>
      </w:r>
    </w:p>
    <w:p w:rsidR="00771132" w:rsidRPr="001E280C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80C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 tym także wyborcy posiadający orzeczenie organu rentowego o: </w:t>
      </w:r>
    </w:p>
    <w:p w:rsidR="00771132" w:rsidRPr="001E280C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0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A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>całkowitej niezdolności do pracy</w:t>
      </w:r>
      <w:r w:rsidRPr="001A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>i niezdolności do samodzielnej egzystencji;</w:t>
      </w:r>
    </w:p>
    <w:p w:rsidR="00771132" w:rsidRPr="001E280C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2) całkowitej niezdolności do pracy; </w:t>
      </w:r>
    </w:p>
    <w:p w:rsidR="00771132" w:rsidRPr="001E280C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0C">
        <w:rPr>
          <w:rFonts w:ascii="Times New Roman" w:eastAsia="Times New Roman" w:hAnsi="Times New Roman" w:cs="Times New Roman"/>
          <w:sz w:val="24"/>
          <w:szCs w:val="24"/>
        </w:rPr>
        <w:t>3) niezdolności do samodzielnej egzystencji;</w:t>
      </w:r>
    </w:p>
    <w:p w:rsidR="00771132" w:rsidRPr="001E280C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0C">
        <w:rPr>
          <w:rFonts w:ascii="Times New Roman" w:eastAsia="Times New Roman" w:hAnsi="Times New Roman" w:cs="Times New Roman"/>
          <w:sz w:val="24"/>
          <w:szCs w:val="24"/>
        </w:rPr>
        <w:t>4) o zaliczeniu do I grupy inwalidów;</w:t>
      </w:r>
    </w:p>
    <w:p w:rsidR="00771132" w:rsidRPr="001E280C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0C">
        <w:rPr>
          <w:rFonts w:ascii="Times New Roman" w:eastAsia="Times New Roman" w:hAnsi="Times New Roman" w:cs="Times New Roman"/>
          <w:sz w:val="24"/>
          <w:szCs w:val="24"/>
        </w:rPr>
        <w:t>5) o zaliczeniu do II grupy inwalidów;</w:t>
      </w:r>
    </w:p>
    <w:p w:rsidR="00771132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80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E280C">
        <w:rPr>
          <w:rFonts w:ascii="Times New Roman" w:eastAsia="Times New Roman" w:hAnsi="Times New Roman" w:cs="Times New Roman"/>
          <w:sz w:val="24"/>
          <w:szCs w:val="24"/>
        </w:rPr>
        <w:t xml:space="preserve"> także osoby о stałej albo długo</w:t>
      </w:r>
      <w:r w:rsidRPr="001A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>trwałej niezdolności do pracy w</w:t>
      </w:r>
      <w:r w:rsidRPr="001A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0C">
        <w:rPr>
          <w:rFonts w:ascii="Times New Roman" w:eastAsia="Times New Roman" w:hAnsi="Times New Roman" w:cs="Times New Roman"/>
          <w:sz w:val="24"/>
          <w:szCs w:val="24"/>
        </w:rPr>
        <w:t>gospodarstwie rolnym, którym przysługuje zasiłek pielęgnacyjny.</w:t>
      </w:r>
    </w:p>
    <w:p w:rsidR="001A7FF7" w:rsidRPr="001E280C" w:rsidRDefault="001A7FF7" w:rsidP="0077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132" w:rsidRPr="00771132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FF7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>niosek o sporządzenie aktu pełnomocnictwa powinien zostać złożony</w:t>
      </w:r>
    </w:p>
    <w:p w:rsidR="00771132" w:rsidRPr="001A7FF7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proofErr w:type="gramEnd"/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 xml:space="preserve"> Wójta Gminy</w:t>
      </w:r>
      <w:r w:rsidRPr="001A7FF7">
        <w:rPr>
          <w:rFonts w:ascii="Times New Roman" w:eastAsia="Times New Roman" w:hAnsi="Times New Roman" w:cs="Times New Roman"/>
          <w:b/>
          <w:sz w:val="28"/>
          <w:szCs w:val="28"/>
        </w:rPr>
        <w:t xml:space="preserve"> Borzechów</w:t>
      </w:r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 xml:space="preserve"> najpóźniej do dnia 12 października 2018</w:t>
      </w:r>
      <w:r w:rsidRPr="001A7F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>r.</w:t>
      </w:r>
    </w:p>
    <w:p w:rsidR="00771132" w:rsidRPr="00771132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132" w:rsidRPr="00771132" w:rsidRDefault="00771132" w:rsidP="00771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 xml:space="preserve">Głosowanie </w:t>
      </w:r>
      <w:proofErr w:type="gramStart"/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 w:rsidRPr="001A7F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>lokalach</w:t>
      </w:r>
      <w:proofErr w:type="gramEnd"/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 xml:space="preserve"> wyborczych</w:t>
      </w:r>
      <w:r w:rsidRPr="001A7F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>odbywać się będzie</w:t>
      </w:r>
      <w:r w:rsidRPr="001A7F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 xml:space="preserve">w dniu </w:t>
      </w:r>
      <w:r w:rsidRPr="001A7F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>21 października 2018</w:t>
      </w:r>
      <w:r w:rsidRPr="001A7F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>r.</w:t>
      </w:r>
      <w:r w:rsidRPr="001A7F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>od godz. 7</w:t>
      </w:r>
      <w:r w:rsidRPr="001A7F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7113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00</w:t>
      </w:r>
      <w:r w:rsidRPr="001A7F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132">
        <w:rPr>
          <w:rFonts w:ascii="Times New Roman" w:eastAsia="Times New Roman" w:hAnsi="Times New Roman" w:cs="Times New Roman"/>
          <w:b/>
          <w:sz w:val="28"/>
          <w:szCs w:val="28"/>
        </w:rPr>
        <w:t>do godz. 21</w:t>
      </w:r>
      <w:r w:rsidRPr="001A7F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7113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00</w:t>
      </w:r>
    </w:p>
    <w:p w:rsidR="00771132" w:rsidRPr="00771132" w:rsidRDefault="00771132" w:rsidP="007711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1132">
        <w:rPr>
          <w:rFonts w:ascii="Arial" w:eastAsia="Times New Roman" w:hAnsi="Arial" w:cs="Arial"/>
          <w:sz w:val="24"/>
          <w:szCs w:val="24"/>
        </w:rPr>
        <w:t>.</w:t>
      </w:r>
    </w:p>
    <w:p w:rsidR="003E53F2" w:rsidRDefault="003E53F2">
      <w:pPr>
        <w:rPr>
          <w:sz w:val="24"/>
          <w:szCs w:val="24"/>
        </w:rPr>
      </w:pPr>
    </w:p>
    <w:p w:rsidR="001A7FF7" w:rsidRPr="001A7FF7" w:rsidRDefault="001A7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7FF7">
        <w:rPr>
          <w:rFonts w:ascii="Times New Roman" w:hAnsi="Times New Roman" w:cs="Times New Roman"/>
          <w:b/>
          <w:sz w:val="24"/>
          <w:szCs w:val="24"/>
        </w:rPr>
        <w:t xml:space="preserve">Wójt </w:t>
      </w:r>
      <w:proofErr w:type="gramStart"/>
      <w:r w:rsidRPr="001A7FF7">
        <w:rPr>
          <w:rFonts w:ascii="Times New Roman" w:hAnsi="Times New Roman" w:cs="Times New Roman"/>
          <w:b/>
          <w:sz w:val="24"/>
          <w:szCs w:val="24"/>
        </w:rPr>
        <w:t>Gminy  Borzechów</w:t>
      </w:r>
      <w:proofErr w:type="gramEnd"/>
    </w:p>
    <w:p w:rsidR="001A7FF7" w:rsidRPr="001A7FF7" w:rsidRDefault="001A7FF7">
      <w:pPr>
        <w:rPr>
          <w:rFonts w:ascii="Times New Roman" w:hAnsi="Times New Roman" w:cs="Times New Roman"/>
          <w:b/>
          <w:sz w:val="24"/>
          <w:szCs w:val="24"/>
        </w:rPr>
      </w:pPr>
      <w:r w:rsidRPr="001A7FF7">
        <w:rPr>
          <w:rFonts w:ascii="Times New Roman" w:hAnsi="Times New Roman" w:cs="Times New Roman"/>
          <w:b/>
          <w:sz w:val="24"/>
          <w:szCs w:val="24"/>
        </w:rPr>
        <w:tab/>
      </w:r>
      <w:r w:rsidRPr="001A7FF7">
        <w:rPr>
          <w:rFonts w:ascii="Times New Roman" w:hAnsi="Times New Roman" w:cs="Times New Roman"/>
          <w:b/>
          <w:sz w:val="24"/>
          <w:szCs w:val="24"/>
        </w:rPr>
        <w:tab/>
      </w:r>
      <w:r w:rsidRPr="001A7FF7">
        <w:rPr>
          <w:rFonts w:ascii="Times New Roman" w:hAnsi="Times New Roman" w:cs="Times New Roman"/>
          <w:b/>
          <w:sz w:val="24"/>
          <w:szCs w:val="24"/>
        </w:rPr>
        <w:tab/>
      </w:r>
      <w:r w:rsidRPr="001A7FF7">
        <w:rPr>
          <w:rFonts w:ascii="Times New Roman" w:hAnsi="Times New Roman" w:cs="Times New Roman"/>
          <w:b/>
          <w:sz w:val="24"/>
          <w:szCs w:val="24"/>
        </w:rPr>
        <w:tab/>
      </w:r>
      <w:r w:rsidRPr="001A7FF7">
        <w:rPr>
          <w:rFonts w:ascii="Times New Roman" w:hAnsi="Times New Roman" w:cs="Times New Roman"/>
          <w:b/>
          <w:sz w:val="24"/>
          <w:szCs w:val="24"/>
        </w:rPr>
        <w:tab/>
      </w:r>
      <w:r w:rsidRPr="001A7FF7">
        <w:rPr>
          <w:rFonts w:ascii="Times New Roman" w:hAnsi="Times New Roman" w:cs="Times New Roman"/>
          <w:b/>
          <w:sz w:val="24"/>
          <w:szCs w:val="24"/>
        </w:rPr>
        <w:tab/>
      </w:r>
      <w:r w:rsidRPr="001A7FF7">
        <w:rPr>
          <w:rFonts w:ascii="Times New Roman" w:hAnsi="Times New Roman" w:cs="Times New Roman"/>
          <w:b/>
          <w:sz w:val="24"/>
          <w:szCs w:val="24"/>
        </w:rPr>
        <w:tab/>
      </w:r>
      <w:r w:rsidRPr="001A7FF7">
        <w:rPr>
          <w:rFonts w:ascii="Times New Roman" w:hAnsi="Times New Roman" w:cs="Times New Roman"/>
          <w:b/>
          <w:sz w:val="24"/>
          <w:szCs w:val="24"/>
        </w:rPr>
        <w:tab/>
      </w:r>
      <w:r w:rsidRPr="001A7FF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FF7">
        <w:rPr>
          <w:rFonts w:ascii="Times New Roman" w:hAnsi="Times New Roman" w:cs="Times New Roman"/>
          <w:b/>
          <w:sz w:val="24"/>
          <w:szCs w:val="24"/>
        </w:rPr>
        <w:t>/-/ Zenon Madzelan</w:t>
      </w:r>
    </w:p>
    <w:sectPr w:rsidR="001A7FF7" w:rsidRPr="001A7FF7" w:rsidSect="009E068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8F"/>
    <w:rsid w:val="001A7FF7"/>
    <w:rsid w:val="001E280C"/>
    <w:rsid w:val="003A3188"/>
    <w:rsid w:val="003E53F2"/>
    <w:rsid w:val="00450442"/>
    <w:rsid w:val="00771132"/>
    <w:rsid w:val="007A1C9E"/>
    <w:rsid w:val="007A6928"/>
    <w:rsid w:val="009E068F"/>
    <w:rsid w:val="00A00A9B"/>
    <w:rsid w:val="00A5723F"/>
    <w:rsid w:val="00EB6220"/>
    <w:rsid w:val="00F4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BCE5-1692-4029-8760-83132BE2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morren</dc:creator>
  <cp:lastModifiedBy>LukaSz</cp:lastModifiedBy>
  <cp:revision>2</cp:revision>
  <cp:lastPrinted>2018-09-21T07:25:00Z</cp:lastPrinted>
  <dcterms:created xsi:type="dcterms:W3CDTF">2018-09-21T08:01:00Z</dcterms:created>
  <dcterms:modified xsi:type="dcterms:W3CDTF">2018-09-21T08:01:00Z</dcterms:modified>
</cp:coreProperties>
</file>