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BC" w:rsidRPr="00D50E9B" w:rsidRDefault="00712CBC" w:rsidP="00D50E9B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D50E9B">
        <w:rPr>
          <w:b/>
          <w:sz w:val="28"/>
          <w:szCs w:val="28"/>
        </w:rPr>
        <w:t>OBOWIĄZEK INFORMACYJNY</w:t>
      </w:r>
      <w:r w:rsidR="00D50E9B">
        <w:rPr>
          <w:b/>
          <w:sz w:val="28"/>
          <w:szCs w:val="28"/>
        </w:rPr>
        <w:t xml:space="preserve"> – </w:t>
      </w:r>
      <w:r w:rsidR="008F5168">
        <w:rPr>
          <w:b/>
          <w:sz w:val="28"/>
          <w:szCs w:val="28"/>
        </w:rPr>
        <w:t xml:space="preserve">SKARGI, WNIOSKI </w:t>
      </w:r>
    </w:p>
    <w:p w:rsidR="00712CBC" w:rsidRPr="00D50E9B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:rsidR="00D50E9B" w:rsidRPr="00872CAD" w:rsidRDefault="00712CBC" w:rsidP="00872CAD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18"/>
          <w:szCs w:val="18"/>
        </w:rPr>
      </w:pPr>
      <w:r w:rsidRPr="00D50E9B">
        <w:rPr>
          <w:sz w:val="18"/>
          <w:szCs w:val="18"/>
        </w:rPr>
        <w:t xml:space="preserve">Administratorem </w:t>
      </w:r>
      <w:r w:rsidR="00C00238" w:rsidRPr="00D50E9B">
        <w:rPr>
          <w:sz w:val="18"/>
          <w:szCs w:val="18"/>
        </w:rPr>
        <w:t>Pani/Pana danych osobowych jest</w:t>
      </w:r>
      <w:r w:rsidR="00D50E9B">
        <w:rPr>
          <w:sz w:val="18"/>
          <w:szCs w:val="18"/>
        </w:rPr>
        <w:t>:</w:t>
      </w:r>
      <w:bookmarkStart w:id="0" w:name="_GoBack"/>
      <w:bookmarkEnd w:id="0"/>
    </w:p>
    <w:p w:rsidR="00D50E9B" w:rsidRPr="00D50E9B" w:rsidRDefault="00D50E9B" w:rsidP="00D50E9B">
      <w:pPr>
        <w:pStyle w:val="Akapitzlist"/>
        <w:spacing w:after="0" w:line="240" w:lineRule="auto"/>
        <w:ind w:left="426"/>
        <w:jc w:val="center"/>
        <w:rPr>
          <w:sz w:val="18"/>
          <w:szCs w:val="18"/>
        </w:rPr>
      </w:pPr>
    </w:p>
    <w:p w:rsidR="00D50E9B" w:rsidRPr="00872CAD" w:rsidRDefault="00872CAD" w:rsidP="00872CAD">
      <w:pPr>
        <w:spacing w:after="0" w:line="240" w:lineRule="auto"/>
        <w:jc w:val="center"/>
        <w:rPr>
          <w:b/>
          <w:sz w:val="20"/>
          <w:szCs w:val="20"/>
        </w:rPr>
      </w:pPr>
      <w:r w:rsidRPr="00872CAD">
        <w:rPr>
          <w:b/>
          <w:sz w:val="20"/>
          <w:szCs w:val="20"/>
        </w:rPr>
        <w:t>Urząd Miasta Brańsk</w:t>
      </w:r>
    </w:p>
    <w:p w:rsidR="00D50E9B" w:rsidRPr="00D50E9B" w:rsidRDefault="00D50E9B" w:rsidP="00D50E9B">
      <w:pPr>
        <w:pStyle w:val="Akapitzlist"/>
        <w:spacing w:after="0" w:line="240" w:lineRule="auto"/>
        <w:ind w:left="426"/>
        <w:jc w:val="both"/>
        <w:rPr>
          <w:sz w:val="18"/>
          <w:szCs w:val="18"/>
        </w:rPr>
      </w:pPr>
    </w:p>
    <w:p w:rsidR="00712CBC" w:rsidRPr="00B56AE1" w:rsidRDefault="00712CBC" w:rsidP="00D50E9B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 xml:space="preserve">zwany </w:t>
      </w:r>
      <w:r w:rsidRPr="00B56AE1">
        <w:rPr>
          <w:sz w:val="20"/>
          <w:szCs w:val="20"/>
        </w:rPr>
        <w:t xml:space="preserve">dalej </w:t>
      </w:r>
      <w:r w:rsidR="00C00238" w:rsidRPr="00B56AE1">
        <w:rPr>
          <w:b/>
          <w:sz w:val="20"/>
          <w:szCs w:val="20"/>
        </w:rPr>
        <w:t>Administratorem.</w:t>
      </w:r>
      <w:r w:rsidR="008F5168" w:rsidRPr="00B56AE1">
        <w:rPr>
          <w:b/>
          <w:sz w:val="20"/>
          <w:szCs w:val="20"/>
        </w:rPr>
        <w:t xml:space="preserve"> </w:t>
      </w:r>
      <w:r w:rsidRPr="00B56AE1">
        <w:rPr>
          <w:b/>
          <w:sz w:val="20"/>
          <w:szCs w:val="20"/>
        </w:rPr>
        <w:t xml:space="preserve"> </w:t>
      </w:r>
      <w:r w:rsidRPr="00B56AE1">
        <w:rPr>
          <w:sz w:val="20"/>
          <w:szCs w:val="20"/>
        </w:rPr>
        <w:t>Administrator prowadzi operacje przetwarzania Pani/Pana danych osobowych.</w:t>
      </w:r>
    </w:p>
    <w:p w:rsidR="00B56AE1" w:rsidRPr="00B56AE1" w:rsidRDefault="00DF4CBF" w:rsidP="00B56AE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56AE1">
        <w:rPr>
          <w:sz w:val="20"/>
          <w:szCs w:val="20"/>
        </w:rPr>
        <w:t>Dane kontaktowe Insp</w:t>
      </w:r>
      <w:r w:rsidR="006633E3" w:rsidRPr="00B56AE1">
        <w:rPr>
          <w:sz w:val="20"/>
          <w:szCs w:val="20"/>
        </w:rPr>
        <w:t>ektora Ochrony Danych:</w:t>
      </w:r>
      <w:r w:rsidRPr="00B56AE1">
        <w:rPr>
          <w:sz w:val="20"/>
          <w:szCs w:val="20"/>
        </w:rPr>
        <w:t xml:space="preserve"> e-mail: </w:t>
      </w:r>
      <w:r w:rsidR="00B56AE1" w:rsidRPr="00B56AE1">
        <w:rPr>
          <w:sz w:val="20"/>
          <w:szCs w:val="20"/>
        </w:rPr>
        <w:t xml:space="preserve"> </w:t>
      </w:r>
      <w:r w:rsidR="00B56AE1" w:rsidRPr="00B56AE1">
        <w:rPr>
          <w:b/>
          <w:sz w:val="20"/>
          <w:szCs w:val="20"/>
        </w:rPr>
        <w:t>iod.r.andrzejewski@szkoleniaprawnicze.com.pl</w:t>
      </w:r>
      <w:r w:rsidR="00B56AE1" w:rsidRPr="00B56AE1">
        <w:rPr>
          <w:sz w:val="20"/>
          <w:szCs w:val="20"/>
        </w:rPr>
        <w:t xml:space="preserve"> oraz  telefonicznie pod nr telefonu:                                  504 976 690.</w:t>
      </w:r>
    </w:p>
    <w:p w:rsidR="008F5168" w:rsidRPr="00B56AE1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56AE1">
        <w:rPr>
          <w:sz w:val="20"/>
          <w:szCs w:val="20"/>
        </w:rPr>
        <w:t xml:space="preserve">Pani/Pana dane osobowe przetwarzane będą w celu </w:t>
      </w:r>
      <w:r w:rsidR="008F5168" w:rsidRPr="00B56AE1">
        <w:rPr>
          <w:sz w:val="20"/>
          <w:szCs w:val="20"/>
        </w:rPr>
        <w:t xml:space="preserve">odpowiedzi i  rozpoznawaniu skarg i wniosków przez </w:t>
      </w:r>
      <w:r w:rsidR="006633E3" w:rsidRPr="00B56AE1">
        <w:rPr>
          <w:sz w:val="20"/>
          <w:szCs w:val="20"/>
        </w:rPr>
        <w:t>Administratora.</w:t>
      </w:r>
    </w:p>
    <w:p w:rsidR="008F5168" w:rsidRPr="008F5168" w:rsidRDefault="00B60C30" w:rsidP="008F516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B56AE1">
        <w:rPr>
          <w:sz w:val="20"/>
          <w:szCs w:val="20"/>
        </w:rPr>
        <w:t>Podstawą przetwarzania Pani/Pana danych os</w:t>
      </w:r>
      <w:r w:rsidR="006633E3" w:rsidRPr="00B56AE1">
        <w:rPr>
          <w:sz w:val="20"/>
          <w:szCs w:val="20"/>
        </w:rPr>
        <w:t>obowych jest art. 6 ust. 1 lit.</w:t>
      </w:r>
      <w:r w:rsidRPr="00B56AE1">
        <w:rPr>
          <w:sz w:val="20"/>
          <w:szCs w:val="20"/>
        </w:rPr>
        <w:t xml:space="preserve"> c</w:t>
      </w:r>
      <w:r w:rsidR="008F5168" w:rsidRPr="00B56AE1">
        <w:rPr>
          <w:sz w:val="20"/>
          <w:szCs w:val="20"/>
        </w:rPr>
        <w:t xml:space="preserve"> </w:t>
      </w:r>
      <w:r w:rsidRPr="00B56AE1">
        <w:rPr>
          <w:sz w:val="20"/>
          <w:szCs w:val="20"/>
        </w:rPr>
        <w:t xml:space="preserve">Rozporządzenia Parlamentu Europejskiego i Rady (UE) 2016/679 z dnia 27 kwietnia 2016 </w:t>
      </w:r>
      <w:r w:rsidR="005259F4" w:rsidRPr="00B56AE1">
        <w:rPr>
          <w:sz w:val="20"/>
          <w:szCs w:val="20"/>
        </w:rPr>
        <w:t xml:space="preserve">                                                                                         r. </w:t>
      </w:r>
      <w:r w:rsidRPr="00B56AE1">
        <w:rPr>
          <w:sz w:val="20"/>
          <w:szCs w:val="20"/>
        </w:rPr>
        <w:t>w sprawie ochrony osób fizycznych w związku z przetwarzaniem danych osobowych i w sprawie swobodnego przepływu takich danych</w:t>
      </w:r>
      <w:r w:rsidRPr="008F5168">
        <w:rPr>
          <w:sz w:val="20"/>
          <w:szCs w:val="20"/>
        </w:rPr>
        <w:t xml:space="preserve"> oraz uchylenia dyrektywy 95/46/WE (ogólne rozporządzenie </w:t>
      </w:r>
      <w:r w:rsidRPr="008F5168">
        <w:rPr>
          <w:sz w:val="20"/>
          <w:szCs w:val="20"/>
        </w:rPr>
        <w:br/>
        <w:t>o ochronie danych) z dnia 27 kwietnia 2016 r. (</w:t>
      </w:r>
      <w:proofErr w:type="spellStart"/>
      <w:r w:rsidRPr="008F5168">
        <w:rPr>
          <w:sz w:val="20"/>
          <w:szCs w:val="20"/>
        </w:rPr>
        <w:t>Dz.Urz.UE.L</w:t>
      </w:r>
      <w:proofErr w:type="spellEnd"/>
      <w:r w:rsidRPr="008F5168">
        <w:rPr>
          <w:sz w:val="20"/>
          <w:szCs w:val="20"/>
        </w:rPr>
        <w:t xml:space="preserve"> Nr 119, str. 1)</w:t>
      </w:r>
      <w:r w:rsidR="00DA69F5" w:rsidRPr="008F5168">
        <w:rPr>
          <w:sz w:val="20"/>
          <w:szCs w:val="20"/>
        </w:rPr>
        <w:t xml:space="preserve"> (dalej zwane RODO)</w:t>
      </w:r>
      <w:r w:rsidRPr="008F5168">
        <w:rPr>
          <w:sz w:val="20"/>
          <w:szCs w:val="20"/>
        </w:rPr>
        <w:t xml:space="preserve"> oraz inne akty prawne</w:t>
      </w:r>
      <w:r w:rsidRPr="006633E3">
        <w:rPr>
          <w:sz w:val="20"/>
          <w:szCs w:val="20"/>
        </w:rPr>
        <w:t xml:space="preserve">, w szczególności Ustawa z dnia 8 marca 1990 r o samorządzie gminnym </w:t>
      </w:r>
      <w:r w:rsidR="005C416A" w:rsidRPr="006633E3">
        <w:rPr>
          <w:sz w:val="20"/>
          <w:szCs w:val="20"/>
        </w:rPr>
        <w:t xml:space="preserve">(Dz. U. 2017 poz. 1875) </w:t>
      </w:r>
      <w:r w:rsidR="006633E3" w:rsidRPr="006633E3">
        <w:rPr>
          <w:sz w:val="20"/>
          <w:szCs w:val="20"/>
        </w:rPr>
        <w:t>oraz rozporządzenie Rady Ministrów z 8 stycznia 2002 r. w sprawie organizacji przyjmowania i rozpatrywania skarg i wniosków (Dz.U. nr 5, poz. 46).</w:t>
      </w:r>
    </w:p>
    <w:p w:rsidR="008F5168" w:rsidRPr="008F5168" w:rsidRDefault="00B60C30" w:rsidP="008F516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Pani/Pana dan</w:t>
      </w:r>
      <w:r w:rsidR="004142D8" w:rsidRPr="008F5168">
        <w:rPr>
          <w:sz w:val="20"/>
          <w:szCs w:val="20"/>
        </w:rPr>
        <w:t xml:space="preserve">e osobowe </w:t>
      </w:r>
      <w:r w:rsidR="008F5168" w:rsidRPr="008F5168">
        <w:rPr>
          <w:sz w:val="20"/>
          <w:szCs w:val="20"/>
        </w:rPr>
        <w:t xml:space="preserve">nie będą </w:t>
      </w:r>
      <w:r w:rsidR="004142D8" w:rsidRPr="008F5168">
        <w:rPr>
          <w:sz w:val="20"/>
          <w:szCs w:val="20"/>
        </w:rPr>
        <w:t xml:space="preserve"> przekazywane odbiorcom danych </w:t>
      </w:r>
    </w:p>
    <w:p w:rsidR="00B60C30" w:rsidRPr="008F5168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Posiada Pani/Pan prawo do:</w:t>
      </w:r>
    </w:p>
    <w:p w:rsidR="00DA69F5" w:rsidRPr="008F5168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żądania od Administratora dostępu do swoich dany</w:t>
      </w:r>
      <w:r w:rsidR="006633E3">
        <w:rPr>
          <w:sz w:val="20"/>
          <w:szCs w:val="20"/>
        </w:rPr>
        <w:t xml:space="preserve">ch osobowych, ich sprostowania, </w:t>
      </w:r>
      <w:r w:rsidRPr="008F5168">
        <w:rPr>
          <w:sz w:val="20"/>
          <w:szCs w:val="20"/>
        </w:rPr>
        <w:t>ograniczenia przetwarzania danych osobowych oraz powiadomienia odbio</w:t>
      </w:r>
      <w:r w:rsidR="006633E3">
        <w:rPr>
          <w:sz w:val="20"/>
          <w:szCs w:val="20"/>
        </w:rPr>
        <w:t xml:space="preserve">rców danych </w:t>
      </w:r>
      <w:r w:rsidR="006633E3">
        <w:rPr>
          <w:sz w:val="20"/>
          <w:szCs w:val="20"/>
        </w:rPr>
        <w:br/>
        <w:t xml:space="preserve">o sprostowaniu </w:t>
      </w:r>
      <w:r w:rsidRPr="008F5168">
        <w:rPr>
          <w:sz w:val="20"/>
          <w:szCs w:val="20"/>
        </w:rPr>
        <w:t>lub ograniczeniu przetwarzania;</w:t>
      </w:r>
    </w:p>
    <w:p w:rsidR="00DA69F5" w:rsidRPr="008F5168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wniesienia sprzeciwu wobec przetwarzania;</w:t>
      </w:r>
    </w:p>
    <w:p w:rsidR="00DA69F5" w:rsidRPr="008F5168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otrzymywania kopii danych osobowych podlegających przetwarzaniu;</w:t>
      </w:r>
    </w:p>
    <w:p w:rsidR="00DA69F5" w:rsidRPr="008F5168" w:rsidRDefault="00B60C30" w:rsidP="00DA69F5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wniesieni</w:t>
      </w:r>
      <w:r w:rsidR="0016042C" w:rsidRPr="008F5168">
        <w:rPr>
          <w:sz w:val="20"/>
          <w:szCs w:val="20"/>
        </w:rPr>
        <w:t xml:space="preserve">a skargi do organu nadzorczego </w:t>
      </w:r>
    </w:p>
    <w:p w:rsidR="008F5168" w:rsidRPr="008F5168" w:rsidRDefault="008F5168" w:rsidP="008F5168">
      <w:pPr>
        <w:pStyle w:val="Akapitzlist"/>
        <w:spacing w:after="0" w:line="240" w:lineRule="auto"/>
        <w:ind w:left="786"/>
        <w:jc w:val="both"/>
        <w:rPr>
          <w:sz w:val="20"/>
          <w:szCs w:val="20"/>
        </w:rPr>
      </w:pPr>
    </w:p>
    <w:p w:rsidR="00B60C30" w:rsidRPr="008F5168" w:rsidRDefault="00B60C30" w:rsidP="00B60C3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>Pani/Pana dane osobowe nie podlegają zautomatyzowanemu podejmowaniu decyzji, w tym profilowaniu.</w:t>
      </w:r>
    </w:p>
    <w:p w:rsidR="00B60C30" w:rsidRPr="008F5168" w:rsidRDefault="00B60C30" w:rsidP="002E070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 xml:space="preserve">Pani/Pana dane osobowe będą przechowywane przez okres </w:t>
      </w:r>
      <w:r w:rsidR="00DA69F5" w:rsidRPr="008F5168">
        <w:rPr>
          <w:sz w:val="20"/>
          <w:szCs w:val="20"/>
        </w:rPr>
        <w:t>wykonywania zadań, o których mowa w pkt 3</w:t>
      </w:r>
      <w:r w:rsidR="008F5168" w:rsidRPr="008F5168">
        <w:rPr>
          <w:sz w:val="20"/>
          <w:szCs w:val="20"/>
        </w:rPr>
        <w:t>.</w:t>
      </w:r>
    </w:p>
    <w:p w:rsidR="00467E2F" w:rsidRPr="008F5168" w:rsidRDefault="00285C28" w:rsidP="002E070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8F5168">
        <w:rPr>
          <w:sz w:val="20"/>
          <w:szCs w:val="20"/>
        </w:rPr>
        <w:t xml:space="preserve">Pani/Pana dane osobowe mogą być przekazane do Państwa trzeciego lub organizacji międzynarodowej. Jeżeli doszłoby do </w:t>
      </w:r>
      <w:r w:rsidR="00A835AC" w:rsidRPr="008F5168">
        <w:rPr>
          <w:sz w:val="20"/>
          <w:szCs w:val="20"/>
        </w:rPr>
        <w:t>w/w</w:t>
      </w:r>
      <w:r w:rsidRPr="008F5168">
        <w:rPr>
          <w:sz w:val="20"/>
          <w:szCs w:val="20"/>
        </w:rPr>
        <w:t xml:space="preserve"> przekazania zastanie Pani/Pan poinformowany o stwierdzeniu lub braku stwierdzenia przez Komisję</w:t>
      </w:r>
      <w:r w:rsidR="004C4CF8" w:rsidRPr="008F5168">
        <w:rPr>
          <w:sz w:val="20"/>
          <w:szCs w:val="20"/>
        </w:rPr>
        <w:t xml:space="preserve"> Europejską</w:t>
      </w:r>
      <w:r w:rsidRPr="008F5168">
        <w:rPr>
          <w:sz w:val="20"/>
          <w:szCs w:val="20"/>
        </w:rPr>
        <w:t xml:space="preserve"> odpowiedniego stopnia ochrony. </w:t>
      </w:r>
    </w:p>
    <w:p w:rsidR="00B60C30" w:rsidRDefault="00B60C30" w:rsidP="00B60C30">
      <w:pPr>
        <w:spacing w:after="0" w:line="240" w:lineRule="auto"/>
        <w:jc w:val="both"/>
        <w:rPr>
          <w:sz w:val="19"/>
          <w:szCs w:val="19"/>
        </w:rPr>
      </w:pPr>
    </w:p>
    <w:p w:rsidR="004A6DB3" w:rsidRDefault="004A6DB3" w:rsidP="00DE50B1">
      <w:pPr>
        <w:spacing w:after="0" w:line="240" w:lineRule="auto"/>
        <w:jc w:val="both"/>
        <w:rPr>
          <w:sz w:val="18"/>
          <w:szCs w:val="18"/>
        </w:rPr>
      </w:pPr>
    </w:p>
    <w:p w:rsidR="00681041" w:rsidRPr="00D50E9B" w:rsidRDefault="00681041" w:rsidP="004A6DB3">
      <w:pPr>
        <w:pStyle w:val="Akapitzlist"/>
        <w:spacing w:after="0" w:line="240" w:lineRule="auto"/>
        <w:ind w:left="4272" w:firstLine="696"/>
        <w:jc w:val="both"/>
        <w:rPr>
          <w:sz w:val="18"/>
          <w:szCs w:val="18"/>
        </w:rPr>
      </w:pPr>
    </w:p>
    <w:sectPr w:rsidR="00681041" w:rsidRPr="00D50E9B" w:rsidSect="006203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89" w:rsidRDefault="00CC7389" w:rsidP="00DE50B1">
      <w:pPr>
        <w:spacing w:after="0" w:line="240" w:lineRule="auto"/>
      </w:pPr>
      <w:r>
        <w:separator/>
      </w:r>
    </w:p>
  </w:endnote>
  <w:endnote w:type="continuationSeparator" w:id="0">
    <w:p w:rsidR="00CC7389" w:rsidRDefault="00CC7389" w:rsidP="00DE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89" w:rsidRDefault="00CC7389" w:rsidP="00DE50B1">
      <w:pPr>
        <w:spacing w:after="0" w:line="240" w:lineRule="auto"/>
      </w:pPr>
      <w:r>
        <w:separator/>
      </w:r>
    </w:p>
  </w:footnote>
  <w:footnote w:type="continuationSeparator" w:id="0">
    <w:p w:rsidR="00CC7389" w:rsidRDefault="00CC7389" w:rsidP="00DE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0B1" w:rsidRDefault="00DE50B1">
    <w:pPr>
      <w:pStyle w:val="Nagwek"/>
    </w:pPr>
  </w:p>
  <w:p w:rsidR="00DE50B1" w:rsidRDefault="00DE50B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35E"/>
    <w:multiLevelType w:val="hybridMultilevel"/>
    <w:tmpl w:val="781C27F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0A6EA6"/>
    <w:multiLevelType w:val="hybridMultilevel"/>
    <w:tmpl w:val="437200D6"/>
    <w:lvl w:ilvl="0" w:tplc="04150019">
      <w:start w:val="1"/>
      <w:numFmt w:val="lowerLetter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7E9"/>
    <w:multiLevelType w:val="hybridMultilevel"/>
    <w:tmpl w:val="F0FA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01959"/>
    <w:rsid w:val="0000440A"/>
    <w:rsid w:val="000175E7"/>
    <w:rsid w:val="000C512C"/>
    <w:rsid w:val="000D1CB7"/>
    <w:rsid w:val="000E4EFA"/>
    <w:rsid w:val="0011192D"/>
    <w:rsid w:val="0016042C"/>
    <w:rsid w:val="001B45A6"/>
    <w:rsid w:val="001E22CE"/>
    <w:rsid w:val="001E5DC6"/>
    <w:rsid w:val="00231850"/>
    <w:rsid w:val="0024546E"/>
    <w:rsid w:val="00285316"/>
    <w:rsid w:val="00285C28"/>
    <w:rsid w:val="00337655"/>
    <w:rsid w:val="00386064"/>
    <w:rsid w:val="003D7A8E"/>
    <w:rsid w:val="004142D8"/>
    <w:rsid w:val="00431C73"/>
    <w:rsid w:val="00466B40"/>
    <w:rsid w:val="00467E2F"/>
    <w:rsid w:val="00483B4D"/>
    <w:rsid w:val="004A6DB3"/>
    <w:rsid w:val="004B4AF4"/>
    <w:rsid w:val="004C4CF8"/>
    <w:rsid w:val="005259F4"/>
    <w:rsid w:val="00577F33"/>
    <w:rsid w:val="005A3FCE"/>
    <w:rsid w:val="005C416A"/>
    <w:rsid w:val="005E2698"/>
    <w:rsid w:val="00613514"/>
    <w:rsid w:val="0062034C"/>
    <w:rsid w:val="006633E3"/>
    <w:rsid w:val="00681041"/>
    <w:rsid w:val="00687343"/>
    <w:rsid w:val="006F67E4"/>
    <w:rsid w:val="00712CBC"/>
    <w:rsid w:val="007671E9"/>
    <w:rsid w:val="007B0C97"/>
    <w:rsid w:val="00872CAD"/>
    <w:rsid w:val="008F5168"/>
    <w:rsid w:val="009F2BE1"/>
    <w:rsid w:val="00A835AC"/>
    <w:rsid w:val="00AA5053"/>
    <w:rsid w:val="00AA55B5"/>
    <w:rsid w:val="00B2547C"/>
    <w:rsid w:val="00B56AE1"/>
    <w:rsid w:val="00B60C30"/>
    <w:rsid w:val="00B80447"/>
    <w:rsid w:val="00B9772D"/>
    <w:rsid w:val="00BD14AB"/>
    <w:rsid w:val="00BF1A25"/>
    <w:rsid w:val="00C00238"/>
    <w:rsid w:val="00C17BFD"/>
    <w:rsid w:val="00C237A1"/>
    <w:rsid w:val="00C718BC"/>
    <w:rsid w:val="00C8085B"/>
    <w:rsid w:val="00CC04C7"/>
    <w:rsid w:val="00CC7389"/>
    <w:rsid w:val="00CF3E83"/>
    <w:rsid w:val="00D50E9B"/>
    <w:rsid w:val="00DA69F5"/>
    <w:rsid w:val="00DE50B1"/>
    <w:rsid w:val="00DF4CBF"/>
    <w:rsid w:val="00E626F4"/>
    <w:rsid w:val="00EC6B3E"/>
    <w:rsid w:val="00ED7563"/>
    <w:rsid w:val="00EF3BBB"/>
    <w:rsid w:val="00EF5705"/>
    <w:rsid w:val="00F95D32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3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0B1"/>
  </w:style>
  <w:style w:type="paragraph" w:styleId="Stopka">
    <w:name w:val="footer"/>
    <w:basedOn w:val="Normalny"/>
    <w:link w:val="StopkaZnak"/>
    <w:uiPriority w:val="99"/>
    <w:unhideWhenUsed/>
    <w:rsid w:val="00DE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0B1"/>
  </w:style>
  <w:style w:type="paragraph" w:customStyle="1" w:styleId="Default">
    <w:name w:val="Default"/>
    <w:rsid w:val="00B60C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 RAFAŁ</dc:creator>
  <cp:lastModifiedBy>Sekretarz</cp:lastModifiedBy>
  <cp:revision>3</cp:revision>
  <cp:lastPrinted>2018-04-30T12:36:00Z</cp:lastPrinted>
  <dcterms:created xsi:type="dcterms:W3CDTF">2022-10-05T10:23:00Z</dcterms:created>
  <dcterms:modified xsi:type="dcterms:W3CDTF">2022-10-05T10:23:00Z</dcterms:modified>
</cp:coreProperties>
</file>