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F9" w:rsidRPr="00394CF9" w:rsidRDefault="00394CF9" w:rsidP="00394CF9">
      <w:pPr>
        <w:pStyle w:val="Bezodstpw"/>
        <w:jc w:val="center"/>
        <w:rPr>
          <w:rFonts w:ascii="Times New Roman" w:hAnsi="Times New Roman" w:cs="Times New Roman"/>
          <w:b/>
        </w:rPr>
      </w:pPr>
      <w:r w:rsidRPr="00394CF9">
        <w:rPr>
          <w:rFonts w:ascii="Times New Roman" w:hAnsi="Times New Roman" w:cs="Times New Roman"/>
          <w:b/>
        </w:rPr>
        <w:t>SZCZEGÓŁOWE INFORMACJE DOTYCZĄCE PRZETWARZANIA TWOICH DANY</w:t>
      </w:r>
      <w:r>
        <w:rPr>
          <w:rFonts w:ascii="Times New Roman" w:hAnsi="Times New Roman" w:cs="Times New Roman"/>
          <w:b/>
        </w:rPr>
        <w:t xml:space="preserve">CH OSOBOWYCH PRZEZ </w:t>
      </w:r>
      <w:r w:rsidR="00FA7B6A">
        <w:rPr>
          <w:rFonts w:ascii="Times New Roman" w:hAnsi="Times New Roman" w:cs="Times New Roman"/>
          <w:b/>
        </w:rPr>
        <w:t>MIASTO BRAŃSK</w:t>
      </w:r>
    </w:p>
    <w:p w:rsidR="00394CF9" w:rsidRPr="00FA7B6A" w:rsidRDefault="00394CF9" w:rsidP="00394CF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B2B5C">
        <w:rPr>
          <w:rFonts w:ascii="Times New Roman" w:hAnsi="Times New Roman" w:cs="Times New Roman"/>
          <w:sz w:val="20"/>
          <w:szCs w:val="20"/>
        </w:rPr>
        <w:t xml:space="preserve">Niniejszą informację otrzymałeś 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394CF9" w:rsidTr="006B2B5C">
        <w:tc>
          <w:tcPr>
            <w:tcW w:w="3510" w:type="dxa"/>
            <w:tcBorders>
              <w:bottom w:val="single" w:sz="4" w:space="0" w:color="auto"/>
              <w:right w:val="nil"/>
            </w:tcBorders>
          </w:tcPr>
          <w:p w:rsidR="00394CF9" w:rsidRPr="006B2B5C" w:rsidRDefault="00394CF9" w:rsidP="006B2B5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6B2B5C">
              <w:rPr>
                <w:rFonts w:ascii="Times New Roman" w:hAnsi="Times New Roman" w:cs="Times New Roman"/>
                <w:b/>
              </w:rPr>
              <w:t xml:space="preserve">Informacje podstawowe dotyczące </w:t>
            </w:r>
          </w:p>
        </w:tc>
        <w:tc>
          <w:tcPr>
            <w:tcW w:w="5702" w:type="dxa"/>
            <w:tcBorders>
              <w:left w:val="nil"/>
              <w:bottom w:val="single" w:sz="4" w:space="0" w:color="auto"/>
            </w:tcBorders>
          </w:tcPr>
          <w:p w:rsidR="00394CF9" w:rsidRPr="006B2B5C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przetwarzania </w:t>
            </w:r>
            <w:r w:rsidR="00394CF9" w:rsidRPr="006B2B5C">
              <w:rPr>
                <w:rFonts w:ascii="Times New Roman" w:hAnsi="Times New Roman" w:cs="Times New Roman"/>
                <w:b/>
              </w:rPr>
              <w:t>Twoich danych osobowych</w:t>
            </w:r>
          </w:p>
        </w:tc>
      </w:tr>
      <w:tr w:rsidR="00394CF9" w:rsidTr="006B2B5C">
        <w:tc>
          <w:tcPr>
            <w:tcW w:w="3510" w:type="dxa"/>
            <w:tcBorders>
              <w:right w:val="single" w:sz="4" w:space="0" w:color="auto"/>
            </w:tcBorders>
          </w:tcPr>
          <w:p w:rsidR="00394CF9" w:rsidRPr="006B2B5C" w:rsidRDefault="00394CF9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6B2B5C">
              <w:rPr>
                <w:rFonts w:ascii="Times New Roman" w:hAnsi="Times New Roman" w:cs="Times New Roman"/>
                <w:b/>
              </w:rPr>
              <w:t>Administrator Danych Osobowych (ADO)</w:t>
            </w:r>
          </w:p>
        </w:tc>
        <w:tc>
          <w:tcPr>
            <w:tcW w:w="5702" w:type="dxa"/>
            <w:tcBorders>
              <w:left w:val="single" w:sz="4" w:space="0" w:color="auto"/>
            </w:tcBorders>
          </w:tcPr>
          <w:p w:rsidR="008D4C44" w:rsidRDefault="00394CF9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 xml:space="preserve">Administratorem Państwa danych osobowych jest </w:t>
            </w:r>
            <w:r w:rsidR="00FA7B6A">
              <w:rPr>
                <w:rFonts w:ascii="Times New Roman" w:hAnsi="Times New Roman" w:cs="Times New Roman"/>
              </w:rPr>
              <w:t xml:space="preserve">Burmistrz Miasta Brańsk. </w:t>
            </w:r>
            <w:r w:rsidRPr="00394CF9">
              <w:rPr>
                <w:rFonts w:ascii="Times New Roman" w:hAnsi="Times New Roman" w:cs="Times New Roman"/>
              </w:rPr>
              <w:t xml:space="preserve"> Można się z nami skontaktować w następujący s</w:t>
            </w:r>
            <w:r>
              <w:rPr>
                <w:rFonts w:ascii="Times New Roman" w:hAnsi="Times New Roman" w:cs="Times New Roman"/>
              </w:rPr>
              <w:t xml:space="preserve">posób: </w:t>
            </w:r>
          </w:p>
          <w:p w:rsidR="008D4C44" w:rsidRDefault="00FA7B6A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listownie na adres: ul. Rynek 8, 17 – 120 Brańsk</w:t>
            </w:r>
            <w:r w:rsidR="00394CF9">
              <w:rPr>
                <w:rFonts w:ascii="Times New Roman" w:hAnsi="Times New Roman" w:cs="Times New Roman"/>
              </w:rPr>
              <w:t xml:space="preserve"> </w:t>
            </w:r>
          </w:p>
          <w:p w:rsidR="00394CF9" w:rsidRDefault="00394CF9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przez e-mail </w:t>
            </w:r>
            <w:r w:rsidR="00FA7B6A">
              <w:rPr>
                <w:rFonts w:ascii="Times New Roman" w:hAnsi="Times New Roman" w:cs="Times New Roman"/>
              </w:rPr>
              <w:t>usc@bransk.um.gov.pl</w:t>
            </w:r>
          </w:p>
        </w:tc>
      </w:tr>
      <w:tr w:rsidR="00394CF9" w:rsidTr="006B2B5C">
        <w:tc>
          <w:tcPr>
            <w:tcW w:w="3510" w:type="dxa"/>
          </w:tcPr>
          <w:p w:rsidR="00394CF9" w:rsidRPr="008D4C44" w:rsidRDefault="00394CF9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8D4C44">
              <w:rPr>
                <w:rFonts w:ascii="Times New Roman" w:hAnsi="Times New Roman" w:cs="Times New Roman"/>
                <w:b/>
              </w:rPr>
              <w:t>Inspektor Ochrony Danych</w:t>
            </w:r>
          </w:p>
        </w:tc>
        <w:tc>
          <w:tcPr>
            <w:tcW w:w="5702" w:type="dxa"/>
          </w:tcPr>
          <w:p w:rsidR="00394CF9" w:rsidRPr="00AE0200" w:rsidRDefault="00AE0200" w:rsidP="00AE02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200">
              <w:rPr>
                <w:rFonts w:ascii="Times New Roman" w:hAnsi="Times New Roman" w:cs="Times New Roman"/>
              </w:rPr>
              <w:t>Burmistrz Miasta Brańsk wyznaczył inspektora ochrony danych z którym może się Pani / Pan skontaktować drogą elektroniczną pod adresem:  iod@dbajodane.pl.</w:t>
            </w:r>
            <w:bookmarkStart w:id="0" w:name="_GoBack"/>
            <w:bookmarkEnd w:id="0"/>
          </w:p>
        </w:tc>
      </w:tr>
      <w:tr w:rsidR="00394CF9" w:rsidTr="006B2B5C">
        <w:tc>
          <w:tcPr>
            <w:tcW w:w="3510" w:type="dxa"/>
          </w:tcPr>
          <w:p w:rsidR="00394CF9" w:rsidRPr="006B2B5C" w:rsidRDefault="00394CF9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6B2B5C">
              <w:rPr>
                <w:rFonts w:ascii="Times New Roman" w:hAnsi="Times New Roman" w:cs="Times New Roman"/>
                <w:b/>
              </w:rPr>
              <w:t>Cele przetwarzania Twoich danych osobowych</w:t>
            </w:r>
          </w:p>
        </w:tc>
        <w:tc>
          <w:tcPr>
            <w:tcW w:w="5702" w:type="dxa"/>
          </w:tcPr>
          <w:p w:rsidR="00394CF9" w:rsidRDefault="00394CF9" w:rsidP="00FA7B6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 xml:space="preserve">Będziemy przetwarzać Państwa dane osobowe w celu zgłoszenia Wojewodzie </w:t>
            </w:r>
            <w:r w:rsidR="00FA7B6A">
              <w:rPr>
                <w:rFonts w:ascii="Times New Roman" w:hAnsi="Times New Roman" w:cs="Times New Roman"/>
              </w:rPr>
              <w:t xml:space="preserve">Podlaskiemu </w:t>
            </w:r>
            <w:r w:rsidRPr="00394CF9">
              <w:rPr>
                <w:rFonts w:ascii="Times New Roman" w:hAnsi="Times New Roman" w:cs="Times New Roman"/>
              </w:rPr>
              <w:t xml:space="preserve"> inicjatywy odznaczenia Państwa Medalem Za Długoletnie Pożycie Małżeńskie.</w:t>
            </w:r>
          </w:p>
        </w:tc>
      </w:tr>
      <w:tr w:rsidR="00394CF9" w:rsidTr="006B2B5C">
        <w:tc>
          <w:tcPr>
            <w:tcW w:w="3510" w:type="dxa"/>
          </w:tcPr>
          <w:p w:rsidR="00394CF9" w:rsidRPr="006B2B5C" w:rsidRDefault="00394CF9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6B2B5C">
              <w:rPr>
                <w:rFonts w:ascii="Times New Roman" w:hAnsi="Times New Roman" w:cs="Times New Roman"/>
                <w:b/>
              </w:rPr>
              <w:t>Podstawa prawna przetwarzania Twoich danych osobowych</w:t>
            </w:r>
          </w:p>
        </w:tc>
        <w:tc>
          <w:tcPr>
            <w:tcW w:w="5702" w:type="dxa"/>
          </w:tcPr>
          <w:p w:rsidR="00394CF9" w:rsidRPr="00F41489" w:rsidRDefault="00F41489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F41489">
              <w:rPr>
                <w:rFonts w:ascii="Times New Roman" w:hAnsi="Times New Roman" w:cs="Times New Roman"/>
              </w:rPr>
              <w:t xml:space="preserve">Podstawą przetwarzania Pani/Pana danych osobowych jest art. 6 ust. 1 lit. c 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1, dalej: RODO) oraz inne akty prawne, w szczególności przepisy </w:t>
            </w:r>
            <w:r w:rsidR="00394CF9" w:rsidRPr="00F41489">
              <w:rPr>
                <w:rFonts w:ascii="Times New Roman" w:hAnsi="Times New Roman" w:cs="Times New Roman"/>
              </w:rPr>
              <w:t>ustawy z dnia 16 października 1992r. o orderach i o</w:t>
            </w:r>
            <w:r w:rsidR="008D4C44" w:rsidRPr="00F41489">
              <w:rPr>
                <w:rFonts w:ascii="Times New Roman" w:hAnsi="Times New Roman" w:cs="Times New Roman"/>
              </w:rPr>
              <w:t>dznaczeniach (</w:t>
            </w:r>
            <w:proofErr w:type="spellStart"/>
            <w:r w:rsidR="008D4C44" w:rsidRPr="00F41489">
              <w:rPr>
                <w:rFonts w:ascii="Times New Roman" w:hAnsi="Times New Roman" w:cs="Times New Roman"/>
              </w:rPr>
              <w:t>t.j</w:t>
            </w:r>
            <w:proofErr w:type="spellEnd"/>
            <w:r w:rsidR="008D4C44" w:rsidRPr="00F4148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8D4C44" w:rsidRPr="00F41489">
              <w:rPr>
                <w:rFonts w:ascii="Times New Roman" w:hAnsi="Times New Roman" w:cs="Times New Roman"/>
              </w:rPr>
              <w:t>Dz.U</w:t>
            </w:r>
            <w:proofErr w:type="spellEnd"/>
            <w:r w:rsidR="008D4C44" w:rsidRPr="00F41489">
              <w:rPr>
                <w:rFonts w:ascii="Times New Roman" w:hAnsi="Times New Roman" w:cs="Times New Roman"/>
              </w:rPr>
              <w:t>. 2020, poz. 138</w:t>
            </w:r>
            <w:r w:rsidR="00394CF9" w:rsidRPr="00F41489">
              <w:rPr>
                <w:rFonts w:ascii="Times New Roman" w:hAnsi="Times New Roman" w:cs="Times New Roman"/>
              </w:rPr>
              <w:t>)</w:t>
            </w:r>
          </w:p>
        </w:tc>
      </w:tr>
      <w:tr w:rsidR="00394CF9" w:rsidTr="006B2B5C">
        <w:tc>
          <w:tcPr>
            <w:tcW w:w="3510" w:type="dxa"/>
          </w:tcPr>
          <w:p w:rsidR="00394CF9" w:rsidRPr="006B2B5C" w:rsidRDefault="00394CF9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6B2B5C">
              <w:rPr>
                <w:rFonts w:ascii="Times New Roman" w:hAnsi="Times New Roman" w:cs="Times New Roman"/>
                <w:b/>
              </w:rPr>
              <w:t>Okres przechowywania Twoich danych osobowych</w:t>
            </w:r>
          </w:p>
        </w:tc>
        <w:tc>
          <w:tcPr>
            <w:tcW w:w="5702" w:type="dxa"/>
          </w:tcPr>
          <w:p w:rsidR="00394CF9" w:rsidRDefault="00394CF9" w:rsidP="00FA7B6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>Państwa dane będą przetwarza</w:t>
            </w:r>
            <w:r>
              <w:rPr>
                <w:rFonts w:ascii="Times New Roman" w:hAnsi="Times New Roman" w:cs="Times New Roman"/>
              </w:rPr>
              <w:t xml:space="preserve">ne przez </w:t>
            </w:r>
            <w:r w:rsidR="00FA7B6A">
              <w:rPr>
                <w:rFonts w:ascii="Times New Roman" w:hAnsi="Times New Roman" w:cs="Times New Roman"/>
              </w:rPr>
              <w:t>Urząd Stanu Cywilnego w Brańsku</w:t>
            </w:r>
            <w:r w:rsidRPr="00394CF9">
              <w:rPr>
                <w:rFonts w:ascii="Times New Roman" w:hAnsi="Times New Roman" w:cs="Times New Roman"/>
              </w:rPr>
              <w:t xml:space="preserve"> przez 25 lat od stycznia kolejnego roku po zakończeniu Państwa sprawy, następnie zostaną przekazane do Ar</w:t>
            </w:r>
            <w:r w:rsidR="006B2B5C">
              <w:rPr>
                <w:rFonts w:ascii="Times New Roman" w:hAnsi="Times New Roman" w:cs="Times New Roman"/>
              </w:rPr>
              <w:t xml:space="preserve">chiwum Państwowego w </w:t>
            </w:r>
            <w:r w:rsidR="00FA7B6A">
              <w:rPr>
                <w:rFonts w:ascii="Times New Roman" w:hAnsi="Times New Roman" w:cs="Times New Roman"/>
              </w:rPr>
              <w:t>Białymstoku</w:t>
            </w:r>
            <w:r w:rsidRPr="00394CF9">
              <w:rPr>
                <w:rFonts w:ascii="Times New Roman" w:hAnsi="Times New Roman" w:cs="Times New Roman"/>
              </w:rPr>
              <w:t>, gdzie będą przetwarzane wieczyście.</w:t>
            </w:r>
          </w:p>
        </w:tc>
      </w:tr>
      <w:tr w:rsidR="00394CF9" w:rsidTr="006B2B5C">
        <w:tc>
          <w:tcPr>
            <w:tcW w:w="3510" w:type="dxa"/>
          </w:tcPr>
          <w:p w:rsidR="00394CF9" w:rsidRPr="006B2B5C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6B2B5C">
              <w:rPr>
                <w:rFonts w:ascii="Times New Roman" w:hAnsi="Times New Roman" w:cs="Times New Roman"/>
                <w:b/>
              </w:rPr>
              <w:t>Odbiorcy Twoich danych osobowych</w:t>
            </w:r>
          </w:p>
        </w:tc>
        <w:tc>
          <w:tcPr>
            <w:tcW w:w="5702" w:type="dxa"/>
          </w:tcPr>
          <w:p w:rsidR="00394CF9" w:rsidRDefault="006B2B5C" w:rsidP="00FA7B6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>Państwa dane zostaną udostę</w:t>
            </w:r>
            <w:r>
              <w:rPr>
                <w:rFonts w:ascii="Times New Roman" w:hAnsi="Times New Roman" w:cs="Times New Roman"/>
              </w:rPr>
              <w:t xml:space="preserve">pnione Wojewodzie </w:t>
            </w:r>
            <w:r w:rsidR="00FA7B6A">
              <w:rPr>
                <w:rFonts w:ascii="Times New Roman" w:hAnsi="Times New Roman" w:cs="Times New Roman"/>
              </w:rPr>
              <w:t>Podlaskiemu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94CF9" w:rsidTr="006B2B5C">
        <w:tc>
          <w:tcPr>
            <w:tcW w:w="3510" w:type="dxa"/>
          </w:tcPr>
          <w:p w:rsidR="00394CF9" w:rsidRPr="006B2B5C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6B2B5C">
              <w:rPr>
                <w:rFonts w:ascii="Times New Roman" w:hAnsi="Times New Roman" w:cs="Times New Roman"/>
                <w:b/>
              </w:rPr>
              <w:t>Twoje prawa związane z przetwarzaniem danych osobowych</w:t>
            </w:r>
          </w:p>
        </w:tc>
        <w:tc>
          <w:tcPr>
            <w:tcW w:w="5702" w:type="dxa"/>
          </w:tcPr>
          <w:p w:rsidR="006B2B5C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 xml:space="preserve">Przysługują Państwu następujące prawa związane z przetwarzaniem danych osobowych: </w:t>
            </w:r>
          </w:p>
          <w:p w:rsidR="00F41489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 xml:space="preserve">• prawo dostępu do Państwa danych osobowych, </w:t>
            </w:r>
          </w:p>
          <w:p w:rsidR="006B2B5C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 xml:space="preserve">• prawo żądania sprostowania Państwa danych osobowych, </w:t>
            </w:r>
          </w:p>
          <w:p w:rsidR="006B2B5C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 xml:space="preserve">• prawo żądania ograniczenia przetwarzania Państwa danych osobowych. </w:t>
            </w:r>
          </w:p>
          <w:p w:rsidR="00394CF9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>Aby skorzystać z powyższych praw, proszę się skontaktować z Inspektorem Ochrony Danych (dane kontaktowe powyżej).</w:t>
            </w:r>
          </w:p>
        </w:tc>
      </w:tr>
      <w:tr w:rsidR="00394CF9" w:rsidTr="006B2B5C">
        <w:tc>
          <w:tcPr>
            <w:tcW w:w="3510" w:type="dxa"/>
          </w:tcPr>
          <w:p w:rsidR="00394CF9" w:rsidRPr="006B2B5C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6B2B5C">
              <w:rPr>
                <w:rFonts w:ascii="Times New Roman" w:hAnsi="Times New Roman" w:cs="Times New Roman"/>
                <w:b/>
              </w:rPr>
              <w:t>Prawo wniesienia skargi</w:t>
            </w:r>
          </w:p>
          <w:p w:rsidR="00394CF9" w:rsidRDefault="00394CF9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</w:tcPr>
          <w:p w:rsidR="00394CF9" w:rsidRDefault="006B2B5C" w:rsidP="00394CF9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94CF9">
              <w:rPr>
                <w:rFonts w:ascii="Times New Roman" w:hAnsi="Times New Roman" w:cs="Times New Roman"/>
              </w:rPr>
              <w:t>W przypadku nieprawidłowości przy przetwarzaniu Państwa danych osobowych, przysługuje Państwu także prawo wniesienia skargi do organu nadzorczego zajmującego się ochroną danych osobowych, tj. Prezesa Urzędu Ochrony Danych Osobowych.</w:t>
            </w:r>
          </w:p>
        </w:tc>
      </w:tr>
    </w:tbl>
    <w:p w:rsidR="00394CF9" w:rsidRDefault="00394CF9" w:rsidP="00394CF9">
      <w:pPr>
        <w:pStyle w:val="Bezodstpw"/>
        <w:jc w:val="both"/>
        <w:rPr>
          <w:rFonts w:ascii="Times New Roman" w:hAnsi="Times New Roman" w:cs="Times New Roman"/>
        </w:rPr>
      </w:pPr>
    </w:p>
    <w:p w:rsidR="00394CF9" w:rsidRDefault="00394CF9" w:rsidP="00394CF9">
      <w:pPr>
        <w:pStyle w:val="Bezodstpw"/>
        <w:jc w:val="both"/>
        <w:rPr>
          <w:rFonts w:ascii="Times New Roman" w:hAnsi="Times New Roman" w:cs="Times New Roman"/>
        </w:rPr>
      </w:pPr>
    </w:p>
    <w:sectPr w:rsidR="00394CF9" w:rsidSect="00FA7B6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FD"/>
    <w:rsid w:val="00000D1E"/>
    <w:rsid w:val="002A07C5"/>
    <w:rsid w:val="00394CF9"/>
    <w:rsid w:val="00472BD8"/>
    <w:rsid w:val="006B2B5C"/>
    <w:rsid w:val="008D4C44"/>
    <w:rsid w:val="00955DFD"/>
    <w:rsid w:val="00AE0200"/>
    <w:rsid w:val="00D64912"/>
    <w:rsid w:val="00F41489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4CF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9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4C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4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4CF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94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D4C4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4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4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6D60-E685-45B6-AD55-C1481E61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Jakubowska</dc:creator>
  <cp:lastModifiedBy>UM_USC</cp:lastModifiedBy>
  <cp:revision>6</cp:revision>
  <cp:lastPrinted>2023-02-22T09:26:00Z</cp:lastPrinted>
  <dcterms:created xsi:type="dcterms:W3CDTF">2023-02-22T09:20:00Z</dcterms:created>
  <dcterms:modified xsi:type="dcterms:W3CDTF">2025-04-07T10:47:00Z</dcterms:modified>
</cp:coreProperties>
</file>