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7614E" w14:textId="77777777" w:rsidR="004A766C" w:rsidRDefault="004A766C" w:rsidP="00F2026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</w:t>
      </w:r>
    </w:p>
    <w:p w14:paraId="77B3F9B6" w14:textId="4A044351" w:rsidR="00F20267" w:rsidRPr="00E600EA" w:rsidRDefault="00F20267" w:rsidP="004A766C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18160C26" w14:textId="77777777" w:rsidR="00416C48" w:rsidRDefault="00416C48" w:rsidP="00416C48">
      <w:pPr>
        <w:spacing w:after="0" w:line="360" w:lineRule="auto"/>
        <w:rPr>
          <w:b/>
          <w:bCs/>
        </w:rPr>
      </w:pPr>
    </w:p>
    <w:p w14:paraId="7A95B252" w14:textId="7A92F2C7" w:rsidR="00F20267" w:rsidRDefault="00F20267" w:rsidP="0096392A">
      <w:pPr>
        <w:spacing w:after="0" w:line="360" w:lineRule="auto"/>
        <w:ind w:left="709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</w:t>
      </w:r>
      <w:r w:rsidR="00416C48">
        <w:rPr>
          <w:b/>
          <w:bCs/>
        </w:rPr>
        <w:t>:</w:t>
      </w:r>
      <w:r w:rsidR="0096392A">
        <w:rPr>
          <w:b/>
          <w:bCs/>
        </w:rPr>
        <w:t xml:space="preserve"> </w:t>
      </w:r>
      <w:r w:rsidR="0096392A" w:rsidRPr="0096392A">
        <w:t xml:space="preserve">Systemy informatyczne dla beneficjentów w FEP 2021-2027 + Zamówienia </w:t>
      </w:r>
      <w:r w:rsidR="0096392A">
        <w:t xml:space="preserve">                         </w:t>
      </w:r>
      <w:r w:rsidR="0096392A" w:rsidRPr="0096392A">
        <w:t>publiczne EFS+</w:t>
      </w:r>
    </w:p>
    <w:p w14:paraId="7D845D32" w14:textId="03676C0A" w:rsidR="0062225A" w:rsidRDefault="00F20267" w:rsidP="00D47873">
      <w:pPr>
        <w:spacing w:after="0" w:line="360" w:lineRule="auto"/>
        <w:ind w:left="708"/>
      </w:pPr>
      <w:r w:rsidRPr="00E600EA">
        <w:rPr>
          <w:b/>
          <w:bCs/>
        </w:rPr>
        <w:t>Miejsce:</w:t>
      </w:r>
      <w:r>
        <w:t xml:space="preserve"> sala </w:t>
      </w:r>
      <w:r w:rsidR="00ED05BB">
        <w:t>konferencyjna Urzędu Gminy w Człuchowie</w:t>
      </w:r>
      <w:r w:rsidR="00D05D71">
        <w:t xml:space="preserve">, </w:t>
      </w:r>
      <w:r w:rsidR="00ED05BB">
        <w:t>ul. Szczecińska 77</w:t>
      </w:r>
      <w:r w:rsidR="004A766C">
        <w:t>,</w:t>
      </w:r>
      <w:r w:rsidR="00ED05BB">
        <w:t xml:space="preserve"> 77-300 Człuchów</w:t>
      </w:r>
    </w:p>
    <w:p w14:paraId="6A524396" w14:textId="6D9B9180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Data:</w:t>
      </w:r>
      <w:r>
        <w:t xml:space="preserve"> </w:t>
      </w:r>
      <w:r w:rsidR="00ED05BB">
        <w:t>1</w:t>
      </w:r>
      <w:r w:rsidR="004A766C">
        <w:t>0</w:t>
      </w:r>
      <w:r>
        <w:t>.0</w:t>
      </w:r>
      <w:r w:rsidR="004A766C">
        <w:t>7</w:t>
      </w:r>
      <w:r>
        <w:t>.2024</w:t>
      </w:r>
      <w:r w:rsidR="004A766C">
        <w:t xml:space="preserve"> r.</w:t>
      </w:r>
    </w:p>
    <w:p w14:paraId="4E1FB1C3" w14:textId="25264F25" w:rsidR="00F20267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Godziny:</w:t>
      </w:r>
      <w:r>
        <w:t xml:space="preserve"> </w:t>
      </w:r>
      <w:r w:rsidR="004A766C">
        <w:t>10.00-1</w:t>
      </w:r>
      <w:r w:rsidR="00FD02BE">
        <w:t>3</w:t>
      </w:r>
      <w:r w:rsidR="004A766C">
        <w:t>.30</w:t>
      </w:r>
    </w:p>
    <w:p w14:paraId="69E12344" w14:textId="77777777" w:rsidR="00622076" w:rsidRDefault="00F20267" w:rsidP="00D47873">
      <w:pPr>
        <w:spacing w:after="0" w:line="360" w:lineRule="auto"/>
        <w:ind w:firstLine="708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4FC81E8E" w14:textId="5449B0C3" w:rsidR="00ED05BB" w:rsidRPr="004A766C" w:rsidRDefault="00F20267" w:rsidP="004A766C">
      <w:pPr>
        <w:spacing w:after="0" w:line="360" w:lineRule="auto"/>
        <w:ind w:left="708"/>
      </w:pPr>
      <w:r>
        <w:t>Urząd Marszałkowski Województwa Pomorskiego</w:t>
      </w:r>
    </w:p>
    <w:p w14:paraId="06909486" w14:textId="51589E92" w:rsidR="00F20267" w:rsidRPr="00E600EA" w:rsidRDefault="00F20267" w:rsidP="00D47873">
      <w:pPr>
        <w:spacing w:after="0" w:line="360" w:lineRule="auto"/>
        <w:ind w:firstLine="708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Ind w:w="849" w:type="dxa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D47873">
        <w:trPr>
          <w:trHeight w:val="872"/>
        </w:trPr>
        <w:tc>
          <w:tcPr>
            <w:tcW w:w="2547" w:type="dxa"/>
          </w:tcPr>
          <w:p w14:paraId="4BF8E9DD" w14:textId="2EEB8CA0" w:rsidR="00F20267" w:rsidRDefault="00F20267" w:rsidP="00F20267">
            <w:r>
              <w:t>Imię i nazwisko</w:t>
            </w:r>
            <w:r w:rsidR="0062225A">
              <w:t>/instytucja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D47873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D47873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62225A">
      <w:pPr>
        <w:ind w:left="708"/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1E940726" w14:textId="74F540E3" w:rsidR="00F20267" w:rsidRDefault="00F20267" w:rsidP="00D47873">
      <w:pPr>
        <w:ind w:left="708"/>
      </w:pPr>
      <w:r>
        <w:t>Klauzula informacyjna</w:t>
      </w:r>
    </w:p>
    <w:p w14:paraId="733CEC7D" w14:textId="77777777" w:rsidR="00086647" w:rsidRDefault="00086647" w:rsidP="00D47873">
      <w:pPr>
        <w:ind w:left="708"/>
      </w:pPr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D47873">
      <w:pPr>
        <w:ind w:left="708"/>
      </w:pPr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D47873">
      <w:pPr>
        <w:ind w:left="708"/>
      </w:pPr>
      <w:r>
        <w:t>2.</w:t>
      </w:r>
      <w:r>
        <w:tab/>
        <w:t>Kontakt do Inspektora Ochrony Danych (IOD) –</w:t>
      </w:r>
    </w:p>
    <w:p w14:paraId="7368B219" w14:textId="77777777" w:rsidR="00086647" w:rsidRDefault="00086647" w:rsidP="00D47873">
      <w:pPr>
        <w:ind w:left="708"/>
      </w:pPr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D47873">
      <w:pPr>
        <w:ind w:left="708"/>
      </w:pPr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D47873">
      <w:pPr>
        <w:ind w:left="708"/>
      </w:pPr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D47873">
      <w:pPr>
        <w:ind w:left="708"/>
      </w:pPr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D47873">
      <w:pPr>
        <w:ind w:left="708"/>
      </w:pPr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D47873">
      <w:pPr>
        <w:ind w:left="708"/>
      </w:pPr>
      <w:r>
        <w:lastRenderedPageBreak/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D47873">
      <w:headerReference w:type="default" r:id="rId9"/>
      <w:pgSz w:w="11906" w:h="16838"/>
      <w:pgMar w:top="1418" w:right="1418" w:bottom="568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C9A28" w14:textId="77777777" w:rsidR="00C86509" w:rsidRDefault="00C86509" w:rsidP="00F20267">
      <w:pPr>
        <w:spacing w:after="0" w:line="240" w:lineRule="auto"/>
      </w:pPr>
      <w:r>
        <w:separator/>
      </w:r>
    </w:p>
  </w:endnote>
  <w:endnote w:type="continuationSeparator" w:id="0">
    <w:p w14:paraId="2138B055" w14:textId="77777777" w:rsidR="00C86509" w:rsidRDefault="00C86509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4651D" w14:textId="77777777" w:rsidR="00C86509" w:rsidRDefault="00C86509" w:rsidP="00F20267">
      <w:pPr>
        <w:spacing w:after="0" w:line="240" w:lineRule="auto"/>
      </w:pPr>
      <w:r>
        <w:separator/>
      </w:r>
    </w:p>
  </w:footnote>
  <w:footnote w:type="continuationSeparator" w:id="0">
    <w:p w14:paraId="1AA1388A" w14:textId="77777777" w:rsidR="00C86509" w:rsidRDefault="00C86509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9F5C" w14:textId="7BA37E43" w:rsidR="00F20267" w:rsidRDefault="00D47873">
    <w:pPr>
      <w:pStyle w:val="Nagwek"/>
    </w:pPr>
    <w:r>
      <w:rPr>
        <w:noProof/>
      </w:rPr>
      <w:drawing>
        <wp:inline distT="0" distB="0" distL="0" distR="0" wp14:anchorId="2F572032" wp14:editId="6D3DEC6A">
          <wp:extent cx="7327900" cy="835025"/>
          <wp:effectExtent l="0" t="0" r="6350" b="3175"/>
          <wp:docPr id="18419975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86647"/>
    <w:rsid w:val="000A6068"/>
    <w:rsid w:val="000C0CF4"/>
    <w:rsid w:val="00212DF7"/>
    <w:rsid w:val="00416C48"/>
    <w:rsid w:val="004A766C"/>
    <w:rsid w:val="00622076"/>
    <w:rsid w:val="0062225A"/>
    <w:rsid w:val="0096392A"/>
    <w:rsid w:val="00B12673"/>
    <w:rsid w:val="00B76BA1"/>
    <w:rsid w:val="00BF383F"/>
    <w:rsid w:val="00C86509"/>
    <w:rsid w:val="00D05D71"/>
    <w:rsid w:val="00D07AE0"/>
    <w:rsid w:val="00D47873"/>
    <w:rsid w:val="00D51665"/>
    <w:rsid w:val="00E600EA"/>
    <w:rsid w:val="00ED05BB"/>
    <w:rsid w:val="00F20267"/>
    <w:rsid w:val="00F36526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2.xml><?xml version="1.0" encoding="utf-8"?>
<ds:datastoreItem xmlns:ds="http://schemas.openxmlformats.org/officeDocument/2006/customXml" ds:itemID="{1FD5F092-1E0B-4975-ADE8-D73ACFE8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LPI Chojnice</cp:lastModifiedBy>
  <cp:revision>6</cp:revision>
  <dcterms:created xsi:type="dcterms:W3CDTF">2024-04-29T06:19:00Z</dcterms:created>
  <dcterms:modified xsi:type="dcterms:W3CDTF">2024-07-03T06:47:00Z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