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891"/>
        <w:gridCol w:w="1377"/>
        <w:gridCol w:w="1984"/>
        <w:gridCol w:w="1843"/>
        <w:gridCol w:w="1973"/>
      </w:tblGrid>
      <w:tr w:rsidR="009413E9" w:rsidTr="009413E9">
        <w:trPr>
          <w:trHeight w:val="444"/>
        </w:trPr>
        <w:tc>
          <w:tcPr>
            <w:tcW w:w="2542" w:type="dxa"/>
            <w:noWrap/>
            <w:vAlign w:val="bottom"/>
            <w:hideMark/>
          </w:tcPr>
          <w:p w:rsidR="009413E9" w:rsidRDefault="009413E9"/>
        </w:tc>
        <w:tc>
          <w:tcPr>
            <w:tcW w:w="891" w:type="dxa"/>
            <w:noWrap/>
            <w:vAlign w:val="bottom"/>
            <w:hideMark/>
          </w:tcPr>
          <w:p w:rsidR="009413E9" w:rsidRDefault="009413E9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vAlign w:val="center"/>
            <w:hideMark/>
          </w:tcPr>
          <w:p w:rsidR="009413E9" w:rsidRDefault="009413E9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  <w:hideMark/>
          </w:tcPr>
          <w:p w:rsidR="009413E9" w:rsidRDefault="009413E9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  <w:hideMark/>
          </w:tcPr>
          <w:p w:rsidR="009413E9" w:rsidRDefault="009413E9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vAlign w:val="center"/>
            <w:hideMark/>
          </w:tcPr>
          <w:p w:rsidR="009413E9" w:rsidRDefault="009413E9">
            <w:pPr>
              <w:rPr>
                <w:sz w:val="20"/>
                <w:szCs w:val="20"/>
                <w:lang w:eastAsia="pl-PL"/>
              </w:rPr>
            </w:pPr>
          </w:p>
        </w:tc>
      </w:tr>
      <w:tr w:rsidR="009413E9" w:rsidRPr="009413E9" w:rsidTr="009413E9">
        <w:trPr>
          <w:trHeight w:val="901"/>
        </w:trPr>
        <w:tc>
          <w:tcPr>
            <w:tcW w:w="10610" w:type="dxa"/>
            <w:gridSpan w:val="6"/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PUNKT SELEKTYWNEJ ZBIÓRKI ODPADÓW KOMUNALNYCH (PSZOK) - UL. GŁUSKA 256, LUBLIN</w:t>
            </w:r>
          </w:p>
        </w:tc>
      </w:tr>
      <w:tr w:rsidR="009413E9" w:rsidRPr="009413E9" w:rsidTr="009413E9">
        <w:trPr>
          <w:trHeight w:val="444"/>
        </w:trPr>
        <w:tc>
          <w:tcPr>
            <w:tcW w:w="10610" w:type="dxa"/>
            <w:gridSpan w:val="6"/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Harmonogram obsługi PSZOK</w:t>
            </w:r>
          </w:p>
        </w:tc>
      </w:tr>
      <w:tr w:rsidR="009413E9" w:rsidRPr="009413E9" w:rsidTr="009413E9">
        <w:trPr>
          <w:trHeight w:val="118"/>
        </w:trPr>
        <w:tc>
          <w:tcPr>
            <w:tcW w:w="2542" w:type="dxa"/>
            <w:noWrap/>
            <w:vAlign w:val="bottom"/>
            <w:hideMark/>
          </w:tcPr>
          <w:p w:rsidR="009413E9" w:rsidRPr="009413E9" w:rsidRDefault="009413E9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891" w:type="dxa"/>
            <w:noWrap/>
            <w:vAlign w:val="bottom"/>
            <w:hideMark/>
          </w:tcPr>
          <w:p w:rsidR="009413E9" w:rsidRPr="009413E9" w:rsidRDefault="009413E9">
            <w:pPr>
              <w:spacing w:after="0"/>
              <w:rPr>
                <w:sz w:val="40"/>
                <w:szCs w:val="40"/>
                <w:lang w:eastAsia="pl-PL"/>
              </w:rPr>
            </w:pPr>
          </w:p>
        </w:tc>
        <w:tc>
          <w:tcPr>
            <w:tcW w:w="1377" w:type="dxa"/>
            <w:noWrap/>
            <w:vAlign w:val="bottom"/>
            <w:hideMark/>
          </w:tcPr>
          <w:p w:rsidR="009413E9" w:rsidRPr="009413E9" w:rsidRDefault="009413E9">
            <w:pPr>
              <w:spacing w:after="0"/>
              <w:rPr>
                <w:sz w:val="40"/>
                <w:szCs w:val="40"/>
                <w:lang w:eastAsia="pl-PL"/>
              </w:rPr>
            </w:pPr>
          </w:p>
        </w:tc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2025</w:t>
            </w:r>
          </w:p>
        </w:tc>
      </w:tr>
      <w:tr w:rsidR="009413E9" w:rsidRPr="009413E9" w:rsidTr="009413E9">
        <w:trPr>
          <w:trHeight w:val="543"/>
        </w:trPr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13E9" w:rsidRPr="009413E9" w:rsidRDefault="009413E9">
            <w:pP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czerwiec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lipiec</w:t>
            </w:r>
          </w:p>
        </w:tc>
      </w:tr>
      <w:tr w:rsidR="009413E9" w:rsidRPr="009413E9" w:rsidTr="009413E9">
        <w:trPr>
          <w:trHeight w:val="543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 xml:space="preserve">Piątki czynny w godzinach od 10:00 do 18:00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4</w:t>
            </w:r>
          </w:p>
        </w:tc>
      </w:tr>
      <w:tr w:rsidR="009413E9" w:rsidRPr="009413E9" w:rsidTr="009413E9">
        <w:trPr>
          <w:trHeight w:val="543"/>
        </w:trPr>
        <w:tc>
          <w:tcPr>
            <w:tcW w:w="4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Soboty (czynny w godzinach od 10:00 do 16:00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10, 24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7, 21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3E9" w:rsidRPr="009413E9" w:rsidRDefault="0094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9413E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5, 19</w:t>
            </w:r>
          </w:p>
        </w:tc>
      </w:tr>
    </w:tbl>
    <w:p w:rsidR="009413E9" w:rsidRPr="009413E9" w:rsidRDefault="009413E9" w:rsidP="009413E9">
      <w:pPr>
        <w:rPr>
          <w:rFonts w:ascii="Tahoma" w:hAnsi="Tahoma" w:cs="Tahoma"/>
          <w:sz w:val="40"/>
          <w:szCs w:val="40"/>
        </w:rPr>
      </w:pPr>
    </w:p>
    <w:p w:rsidR="009413E9" w:rsidRPr="009413E9" w:rsidRDefault="009413E9" w:rsidP="009413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</w:pPr>
    </w:p>
    <w:p w:rsidR="009413E9" w:rsidRPr="009413E9" w:rsidRDefault="009413E9" w:rsidP="009413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</w:pPr>
      <w:proofErr w:type="spellStart"/>
      <w:r w:rsidRPr="009413E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  <w:t>PreZero</w:t>
      </w:r>
      <w:proofErr w:type="spellEnd"/>
      <w:r w:rsidRPr="009413E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  <w:t xml:space="preserve"> Service Wschód Sp. z o.o. </w:t>
      </w:r>
    </w:p>
    <w:p w:rsidR="009413E9" w:rsidRPr="009413E9" w:rsidRDefault="009413E9" w:rsidP="009413E9">
      <w:pPr>
        <w:rPr>
          <w:rFonts w:ascii="Tahoma" w:hAnsi="Tahoma" w:cs="Tahoma"/>
          <w:sz w:val="40"/>
          <w:szCs w:val="40"/>
        </w:rPr>
      </w:pPr>
      <w:r w:rsidRPr="009413E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l-PL"/>
        </w:rPr>
        <w:t>ul. Wrocławska 3, 26-600 Radom, telefon: +48 81 744 93 18, email: lublin@prezero.com</w:t>
      </w:r>
    </w:p>
    <w:p w:rsidR="00F31674" w:rsidRPr="009413E9" w:rsidRDefault="00F31674">
      <w:pPr>
        <w:rPr>
          <w:sz w:val="40"/>
          <w:szCs w:val="40"/>
        </w:rPr>
      </w:pPr>
    </w:p>
    <w:sectPr w:rsidR="00F31674" w:rsidRPr="009413E9" w:rsidSect="009413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9"/>
    <w:rsid w:val="00626068"/>
    <w:rsid w:val="00656D38"/>
    <w:rsid w:val="00705C01"/>
    <w:rsid w:val="009413E9"/>
    <w:rsid w:val="00985A3E"/>
    <w:rsid w:val="00CD365A"/>
    <w:rsid w:val="00F31674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A8BF-7853-4B87-A5E0-739EFB5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3E9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13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3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3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3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3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3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3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3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3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3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3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3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3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3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3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3E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1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3E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13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3E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13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3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Grela</dc:creator>
  <cp:keywords/>
  <dc:description/>
  <cp:lastModifiedBy>Dorota Grela</cp:lastModifiedBy>
  <cp:revision>2</cp:revision>
  <dcterms:created xsi:type="dcterms:W3CDTF">2025-04-30T10:44:00Z</dcterms:created>
  <dcterms:modified xsi:type="dcterms:W3CDTF">2025-04-30T10:44:00Z</dcterms:modified>
</cp:coreProperties>
</file>