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649A" w14:textId="4D85CEF8" w:rsidR="007C4418" w:rsidRPr="0093468B" w:rsidRDefault="00A63862" w:rsidP="007C44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3468B">
        <w:rPr>
          <w:rFonts w:ascii="Times New Roman" w:hAnsi="Times New Roman" w:cs="Times New Roman"/>
          <w:b/>
        </w:rPr>
        <w:t xml:space="preserve">Ogłoszenie - </w:t>
      </w:r>
      <w:r w:rsidR="00890263" w:rsidRPr="00890263">
        <w:rPr>
          <w:rFonts w:ascii="Times New Roman" w:hAnsi="Times New Roman" w:cs="Times New Roman"/>
          <w:b/>
        </w:rPr>
        <w:t>najem lokalu  4A/3 na targowisku gminnym ul. Rynek 4, 20-388 Dominów</w:t>
      </w:r>
    </w:p>
    <w:p w14:paraId="4317AA4E" w14:textId="77777777" w:rsidR="00890263" w:rsidRDefault="00890263" w:rsidP="004A6858">
      <w:pPr>
        <w:tabs>
          <w:tab w:val="left" w:pos="284"/>
        </w:tabs>
        <w:spacing w:line="360" w:lineRule="auto"/>
        <w:ind w:left="-142" w:firstLine="142"/>
        <w:jc w:val="center"/>
        <w:rPr>
          <w:rFonts w:ascii="Times New Roman" w:hAnsi="Times New Roman" w:cs="Times New Roman"/>
          <w:b/>
          <w:bCs/>
        </w:rPr>
      </w:pPr>
    </w:p>
    <w:p w14:paraId="66A4E80B" w14:textId="2161E194" w:rsidR="00A63862" w:rsidRPr="00D421E8" w:rsidRDefault="00A63862" w:rsidP="004A6858">
      <w:pPr>
        <w:tabs>
          <w:tab w:val="left" w:pos="284"/>
        </w:tabs>
        <w:spacing w:line="360" w:lineRule="auto"/>
        <w:ind w:left="-142" w:firstLine="142"/>
        <w:jc w:val="center"/>
        <w:rPr>
          <w:rFonts w:ascii="Times New Roman" w:hAnsi="Times New Roman" w:cs="Times New Roman"/>
          <w:b/>
          <w:bCs/>
        </w:rPr>
      </w:pPr>
      <w:r w:rsidRPr="00D421E8">
        <w:rPr>
          <w:rFonts w:ascii="Times New Roman" w:hAnsi="Times New Roman" w:cs="Times New Roman"/>
          <w:b/>
          <w:bCs/>
        </w:rPr>
        <w:t>§ 1 Postanowienia ogólne</w:t>
      </w:r>
    </w:p>
    <w:p w14:paraId="5D94B5A5" w14:textId="743855D0" w:rsidR="004A6858" w:rsidRDefault="00B95702" w:rsidP="004A685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-142" w:firstLine="142"/>
        <w:jc w:val="both"/>
        <w:rPr>
          <w:rFonts w:ascii="Times New Roman" w:hAnsi="Times New Roman" w:cs="Times New Roman"/>
        </w:rPr>
      </w:pPr>
      <w:r w:rsidRPr="00D421E8">
        <w:rPr>
          <w:rFonts w:ascii="Times New Roman" w:hAnsi="Times New Roman" w:cs="Times New Roman"/>
        </w:rPr>
        <w:t xml:space="preserve">Działając na podstawie Zarządzenia Wójta </w:t>
      </w:r>
      <w:r w:rsidR="004A6858" w:rsidRPr="00D421E8">
        <w:rPr>
          <w:rFonts w:ascii="Times New Roman" w:hAnsi="Times New Roman" w:cs="Times New Roman"/>
        </w:rPr>
        <w:t>G</w:t>
      </w:r>
      <w:r w:rsidRPr="00D421E8">
        <w:rPr>
          <w:rFonts w:ascii="Times New Roman" w:hAnsi="Times New Roman" w:cs="Times New Roman"/>
        </w:rPr>
        <w:t xml:space="preserve">miny Głusk nr </w:t>
      </w:r>
      <w:r w:rsidR="004A6858" w:rsidRPr="00D421E8">
        <w:rPr>
          <w:rFonts w:ascii="Times New Roman" w:hAnsi="Times New Roman" w:cs="Times New Roman"/>
        </w:rPr>
        <w:t>6</w:t>
      </w:r>
      <w:r w:rsidR="00890263">
        <w:rPr>
          <w:rFonts w:ascii="Times New Roman" w:hAnsi="Times New Roman" w:cs="Times New Roman"/>
        </w:rPr>
        <w:t>3</w:t>
      </w:r>
      <w:r w:rsidR="004A6858" w:rsidRPr="00D421E8">
        <w:rPr>
          <w:rFonts w:ascii="Times New Roman" w:hAnsi="Times New Roman" w:cs="Times New Roman"/>
        </w:rPr>
        <w:t>/24 z dnia 13 maja 2024</w:t>
      </w:r>
      <w:r w:rsidR="00BC532D">
        <w:rPr>
          <w:rFonts w:ascii="Times New Roman" w:hAnsi="Times New Roman" w:cs="Times New Roman"/>
        </w:rPr>
        <w:t xml:space="preserve"> </w:t>
      </w:r>
      <w:r w:rsidR="004A6858" w:rsidRPr="00D421E8">
        <w:rPr>
          <w:rFonts w:ascii="Times New Roman" w:hAnsi="Times New Roman" w:cs="Times New Roman"/>
        </w:rPr>
        <w:t xml:space="preserve">r. ogłasza się </w:t>
      </w:r>
      <w:r w:rsidR="00890263" w:rsidRPr="00890263">
        <w:rPr>
          <w:rFonts w:ascii="Times New Roman" w:hAnsi="Times New Roman" w:cs="Times New Roman"/>
        </w:rPr>
        <w:t>przetarg ustny - licytacji, na najem lokalu handlowo- użytkowego z zapleczem magazynowym i WC o powierzchni 26,51 m2, na okres minimum 3 lat położonego w Dominowie, ul. Rynek 4 (targowisko).</w:t>
      </w:r>
    </w:p>
    <w:p w14:paraId="13A2AFCA" w14:textId="53CCC7C4" w:rsidR="00890263" w:rsidRPr="00890263" w:rsidRDefault="00890263" w:rsidP="00890263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-142" w:firstLine="142"/>
        <w:jc w:val="both"/>
        <w:rPr>
          <w:rFonts w:ascii="Times New Roman" w:hAnsi="Times New Roman" w:cs="Times New Roman"/>
        </w:rPr>
      </w:pPr>
      <w:r w:rsidRPr="00890263">
        <w:rPr>
          <w:rFonts w:ascii="Times New Roman" w:hAnsi="Times New Roman" w:cs="Times New Roman"/>
        </w:rPr>
        <w:t>Licytacja odbędzie się w dniu 27 czerwca 2024 r. o godz. 12,00 w siedzibie Urzędu Gminy Głusk, Sala Narad, I piętro</w:t>
      </w:r>
    </w:p>
    <w:p w14:paraId="2C81AD3B" w14:textId="72187AF9" w:rsidR="00A63862" w:rsidRPr="00890263" w:rsidRDefault="00A63862" w:rsidP="00890263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</w:rPr>
      </w:pPr>
      <w:r w:rsidRPr="00890263">
        <w:rPr>
          <w:rFonts w:ascii="Times New Roman" w:hAnsi="Times New Roman" w:cs="Times New Roman"/>
          <w:b/>
          <w:bCs/>
        </w:rPr>
        <w:t>§ 2 Lokal użytkowy</w:t>
      </w:r>
    </w:p>
    <w:p w14:paraId="4F4AD1E1" w14:textId="1575B384" w:rsidR="00A63862" w:rsidRPr="001C784D" w:rsidRDefault="00A63862" w:rsidP="004A6858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A6858">
        <w:rPr>
          <w:rFonts w:ascii="Times New Roman" w:hAnsi="Times New Roman" w:cs="Times New Roman"/>
        </w:rPr>
        <w:t xml:space="preserve">Lokal </w:t>
      </w:r>
      <w:r w:rsidR="00890263" w:rsidRPr="00890263">
        <w:rPr>
          <w:rFonts w:ascii="Times New Roman" w:hAnsi="Times New Roman" w:cs="Times New Roman"/>
        </w:rPr>
        <w:t>handlowo- użytkow</w:t>
      </w:r>
      <w:r w:rsidR="00890263">
        <w:rPr>
          <w:rFonts w:ascii="Times New Roman" w:hAnsi="Times New Roman" w:cs="Times New Roman"/>
        </w:rPr>
        <w:t xml:space="preserve">y nr 4A/3 </w:t>
      </w:r>
      <w:r w:rsidR="00890263" w:rsidRPr="00890263">
        <w:rPr>
          <w:rFonts w:ascii="Times New Roman" w:hAnsi="Times New Roman" w:cs="Times New Roman"/>
        </w:rPr>
        <w:t>z zapleczem magazynowym i WC o powierzchni 26,51 m2</w:t>
      </w:r>
      <w:r w:rsidR="00890263">
        <w:rPr>
          <w:rFonts w:ascii="Times New Roman" w:hAnsi="Times New Roman" w:cs="Times New Roman"/>
        </w:rPr>
        <w:t xml:space="preserve"> znajdujący się na targowisku gminnym, ul. Rynek 4 w Dominowie.</w:t>
      </w:r>
    </w:p>
    <w:p w14:paraId="6B46A393" w14:textId="0FFE2A14" w:rsidR="001C784D" w:rsidRPr="001C784D" w:rsidRDefault="001C784D" w:rsidP="004A6858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1C784D">
        <w:rPr>
          <w:rFonts w:ascii="Times New Roman" w:hAnsi="Times New Roman" w:cs="Times New Roman"/>
        </w:rPr>
        <w:t>Wynajmujący zapewnia swobodny dostęp do lokalu i części działki, na której znajduje się plac zabaw.</w:t>
      </w:r>
    </w:p>
    <w:p w14:paraId="425D783F" w14:textId="691AAB0F" w:rsidR="00E67153" w:rsidRDefault="006B1610" w:rsidP="00E67153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Najemca b</w:t>
      </w:r>
      <w:r w:rsidR="00E67153" w:rsidRPr="00E67153">
        <w:rPr>
          <w:rFonts w:ascii="Times New Roman" w:hAnsi="Times New Roman" w:cs="Times New Roman"/>
        </w:rPr>
        <w:t>ez zgody Wynajmującego nie moż</w:t>
      </w:r>
      <w:r>
        <w:rPr>
          <w:rFonts w:ascii="Times New Roman" w:hAnsi="Times New Roman" w:cs="Times New Roman"/>
        </w:rPr>
        <w:t xml:space="preserve">e </w:t>
      </w:r>
      <w:r w:rsidR="00E67153" w:rsidRPr="00E67153">
        <w:rPr>
          <w:rFonts w:ascii="Times New Roman" w:hAnsi="Times New Roman" w:cs="Times New Roman"/>
        </w:rPr>
        <w:t>wykonywać przebudowy pomieszczeń, ani adaptacji budowlanych.</w:t>
      </w:r>
    </w:p>
    <w:p w14:paraId="66330B80" w14:textId="718259A8" w:rsidR="00E67153" w:rsidRDefault="00E67153" w:rsidP="00E67153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E67153">
        <w:rPr>
          <w:rFonts w:ascii="Times New Roman" w:hAnsi="Times New Roman" w:cs="Times New Roman"/>
        </w:rPr>
        <w:t>Najemca ponosi koszty wszelkich ulepszeń</w:t>
      </w:r>
      <w:r w:rsidR="006B1610">
        <w:rPr>
          <w:rFonts w:ascii="Times New Roman" w:hAnsi="Times New Roman" w:cs="Times New Roman"/>
        </w:rPr>
        <w:t xml:space="preserve"> oraz </w:t>
      </w:r>
      <w:r w:rsidRPr="00E67153">
        <w:rPr>
          <w:rFonts w:ascii="Times New Roman" w:hAnsi="Times New Roman" w:cs="Times New Roman"/>
        </w:rPr>
        <w:t>adaptacji pomieszczeń.</w:t>
      </w:r>
    </w:p>
    <w:p w14:paraId="081FED64" w14:textId="39BD6E78" w:rsidR="00E67153" w:rsidRPr="005E2800" w:rsidRDefault="00E67153" w:rsidP="00E67153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E67153">
        <w:rPr>
          <w:rFonts w:ascii="Times New Roman" w:hAnsi="Times New Roman" w:cs="Times New Roman"/>
        </w:rPr>
        <w:t xml:space="preserve">Najemca, który ulepszył rzecz bez zgody Wynajmującego czyni to na własny </w:t>
      </w:r>
      <w:r w:rsidRPr="005E2800">
        <w:rPr>
          <w:rFonts w:ascii="Times New Roman" w:hAnsi="Times New Roman" w:cs="Times New Roman"/>
        </w:rPr>
        <w:t xml:space="preserve">koszt i nie ma prawa domagać się zwrotu poniesionych </w:t>
      </w:r>
      <w:r w:rsidR="00C53911">
        <w:rPr>
          <w:rFonts w:ascii="Times New Roman" w:hAnsi="Times New Roman" w:cs="Times New Roman"/>
        </w:rPr>
        <w:t>nakładów</w:t>
      </w:r>
      <w:r w:rsidRPr="005E2800">
        <w:rPr>
          <w:rFonts w:ascii="Times New Roman" w:hAnsi="Times New Roman" w:cs="Times New Roman"/>
        </w:rPr>
        <w:t>, a przy rozwiązaniu umowy pozostawić ulepszeni</w:t>
      </w:r>
      <w:r w:rsidR="00C53911">
        <w:rPr>
          <w:rFonts w:ascii="Times New Roman" w:hAnsi="Times New Roman" w:cs="Times New Roman"/>
        </w:rPr>
        <w:t>e</w:t>
      </w:r>
      <w:r w:rsidRPr="005E2800">
        <w:rPr>
          <w:rFonts w:ascii="Times New Roman" w:hAnsi="Times New Roman" w:cs="Times New Roman"/>
        </w:rPr>
        <w:t xml:space="preserve"> bez żądania dodatkowych kosztów.</w:t>
      </w:r>
    </w:p>
    <w:p w14:paraId="4FD00332" w14:textId="5D8643F6" w:rsidR="00E67153" w:rsidRPr="00E67153" w:rsidRDefault="00E67153" w:rsidP="00E6715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E67153">
        <w:rPr>
          <w:rFonts w:ascii="Times New Roman" w:hAnsi="Times New Roman" w:cs="Times New Roman"/>
        </w:rPr>
        <w:t>Na Najemcy będzie spoczywał obowiązek uzyskania wszelkich dokumentów i zezwoleń niezbędnych do rozpoczęcia prowadzenia żłobka.</w:t>
      </w:r>
    </w:p>
    <w:p w14:paraId="67B7DFEA" w14:textId="6CCF4A8E" w:rsidR="00A63862" w:rsidRPr="004A6858" w:rsidRDefault="00A63862" w:rsidP="004A6858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A6858">
        <w:rPr>
          <w:rFonts w:ascii="Times New Roman" w:hAnsi="Times New Roman" w:cs="Times New Roman"/>
        </w:rPr>
        <w:t xml:space="preserve">Termin </w:t>
      </w:r>
      <w:r w:rsidR="00890263">
        <w:rPr>
          <w:rFonts w:ascii="Times New Roman" w:hAnsi="Times New Roman" w:cs="Times New Roman"/>
        </w:rPr>
        <w:t>najmu l</w:t>
      </w:r>
      <w:r w:rsidRPr="004A6858">
        <w:rPr>
          <w:rFonts w:ascii="Times New Roman" w:hAnsi="Times New Roman" w:cs="Times New Roman"/>
        </w:rPr>
        <w:t xml:space="preserve">okalu od 1 </w:t>
      </w:r>
      <w:r w:rsidR="00890263">
        <w:rPr>
          <w:rFonts w:ascii="Times New Roman" w:hAnsi="Times New Roman" w:cs="Times New Roman"/>
        </w:rPr>
        <w:t xml:space="preserve">lipca </w:t>
      </w:r>
      <w:r w:rsidRPr="004A6858">
        <w:rPr>
          <w:rFonts w:ascii="Times New Roman" w:hAnsi="Times New Roman" w:cs="Times New Roman"/>
        </w:rPr>
        <w:t>2024 r.</w:t>
      </w:r>
    </w:p>
    <w:p w14:paraId="14160F6B" w14:textId="3FC3703E" w:rsidR="00A63862" w:rsidRPr="0093468B" w:rsidRDefault="00A63862" w:rsidP="004A685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3468B">
        <w:rPr>
          <w:rFonts w:ascii="Times New Roman" w:hAnsi="Times New Roman" w:cs="Times New Roman"/>
          <w:b/>
          <w:bCs/>
        </w:rPr>
        <w:t>§ 3 Czynsz</w:t>
      </w:r>
    </w:p>
    <w:p w14:paraId="2D5A3591" w14:textId="7A20B497" w:rsidR="00A63862" w:rsidRPr="004A6858" w:rsidRDefault="00A63862" w:rsidP="004A6858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A6858">
        <w:rPr>
          <w:rFonts w:ascii="Times New Roman" w:hAnsi="Times New Roman" w:cs="Times New Roman"/>
        </w:rPr>
        <w:t xml:space="preserve">Cena wywoławcza czynszu za przedmiot najmu wynosi: </w:t>
      </w:r>
      <w:r w:rsidR="00890263">
        <w:rPr>
          <w:rFonts w:ascii="Times New Roman" w:hAnsi="Times New Roman" w:cs="Times New Roman"/>
        </w:rPr>
        <w:t>530,00</w:t>
      </w:r>
      <w:r w:rsidRPr="004A6858">
        <w:rPr>
          <w:rFonts w:ascii="Times New Roman" w:hAnsi="Times New Roman" w:cs="Times New Roman"/>
        </w:rPr>
        <w:t xml:space="preserve"> zł netto.   </w:t>
      </w:r>
    </w:p>
    <w:p w14:paraId="78C5D044" w14:textId="412ECEC2" w:rsidR="00A63862" w:rsidRPr="004A6858" w:rsidRDefault="00A63862" w:rsidP="004A6858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A6858">
        <w:rPr>
          <w:rFonts w:ascii="Times New Roman" w:hAnsi="Times New Roman" w:cs="Times New Roman"/>
        </w:rPr>
        <w:t>Stawka miesięczna czynszu obejmuje najem lokalu bez kosztów mediów i podatku.</w:t>
      </w:r>
    </w:p>
    <w:p w14:paraId="7206B12A" w14:textId="6A72EA63" w:rsidR="00A63862" w:rsidRPr="0093468B" w:rsidRDefault="00A63862" w:rsidP="004A685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3468B">
        <w:rPr>
          <w:rFonts w:ascii="Times New Roman" w:hAnsi="Times New Roman" w:cs="Times New Roman"/>
          <w:b/>
          <w:bCs/>
        </w:rPr>
        <w:t xml:space="preserve">§ 4 </w:t>
      </w:r>
      <w:r w:rsidR="00890263">
        <w:rPr>
          <w:rFonts w:ascii="Times New Roman" w:hAnsi="Times New Roman" w:cs="Times New Roman"/>
          <w:b/>
          <w:bCs/>
        </w:rPr>
        <w:t>Licytacja</w:t>
      </w:r>
      <w:r w:rsidRPr="0093468B">
        <w:rPr>
          <w:rFonts w:ascii="Times New Roman" w:hAnsi="Times New Roman" w:cs="Times New Roman"/>
          <w:b/>
          <w:bCs/>
        </w:rPr>
        <w:t>.</w:t>
      </w:r>
    </w:p>
    <w:p w14:paraId="73F540D9" w14:textId="77777777" w:rsidR="00890263" w:rsidRPr="00890263" w:rsidRDefault="00890263" w:rsidP="00890263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890263">
        <w:rPr>
          <w:rFonts w:ascii="Times New Roman" w:hAnsi="Times New Roman" w:cs="Times New Roman"/>
        </w:rPr>
        <w:t>Licytacja odbędzie się w dniu 27 czerwca 2024 r. o godz. 12,00 w siedzibie Urzędu Gminy Głusk, Sala Narad, I piętro</w:t>
      </w:r>
    </w:p>
    <w:p w14:paraId="355DC506" w14:textId="7E45F5FB" w:rsidR="00A63862" w:rsidRDefault="0093468B" w:rsidP="00A6386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A6858">
        <w:rPr>
          <w:rFonts w:ascii="Times New Roman" w:hAnsi="Times New Roman" w:cs="Times New Roman"/>
        </w:rPr>
        <w:t>Osoba</w:t>
      </w:r>
      <w:r w:rsidR="00A63862" w:rsidRPr="004A6858">
        <w:rPr>
          <w:rFonts w:ascii="Times New Roman" w:hAnsi="Times New Roman" w:cs="Times New Roman"/>
        </w:rPr>
        <w:t>, któr</w:t>
      </w:r>
      <w:r w:rsidRPr="004A6858">
        <w:rPr>
          <w:rFonts w:ascii="Times New Roman" w:hAnsi="Times New Roman" w:cs="Times New Roman"/>
        </w:rPr>
        <w:t>a</w:t>
      </w:r>
      <w:r w:rsidR="00A63862" w:rsidRPr="004A6858">
        <w:rPr>
          <w:rFonts w:ascii="Times New Roman" w:hAnsi="Times New Roman" w:cs="Times New Roman"/>
        </w:rPr>
        <w:t xml:space="preserve"> </w:t>
      </w:r>
      <w:r w:rsidRPr="004A6858">
        <w:rPr>
          <w:rFonts w:ascii="Times New Roman" w:hAnsi="Times New Roman" w:cs="Times New Roman"/>
        </w:rPr>
        <w:t xml:space="preserve">złoży najwyższą ofertę </w:t>
      </w:r>
      <w:r w:rsidR="00C53911">
        <w:rPr>
          <w:rFonts w:ascii="Times New Roman" w:hAnsi="Times New Roman" w:cs="Times New Roman"/>
        </w:rPr>
        <w:t xml:space="preserve">cenową </w:t>
      </w:r>
      <w:r w:rsidRPr="004A6858">
        <w:rPr>
          <w:rFonts w:ascii="Times New Roman" w:hAnsi="Times New Roman" w:cs="Times New Roman"/>
        </w:rPr>
        <w:t>zobowiązana</w:t>
      </w:r>
      <w:r w:rsidR="00A63862" w:rsidRPr="004A6858">
        <w:rPr>
          <w:rFonts w:ascii="Times New Roman" w:hAnsi="Times New Roman" w:cs="Times New Roman"/>
        </w:rPr>
        <w:t xml:space="preserve"> jest zawrzeć pisemną umowę najmu </w:t>
      </w:r>
      <w:r w:rsidR="00C53911">
        <w:rPr>
          <w:rFonts w:ascii="Times New Roman" w:hAnsi="Times New Roman" w:cs="Times New Roman"/>
        </w:rPr>
        <w:br/>
      </w:r>
      <w:r w:rsidR="00A63862" w:rsidRPr="004A6858">
        <w:rPr>
          <w:rFonts w:ascii="Times New Roman" w:hAnsi="Times New Roman" w:cs="Times New Roman"/>
        </w:rPr>
        <w:t xml:space="preserve">w terminie i miejscu wskazanym przez </w:t>
      </w:r>
      <w:r w:rsidR="006B1610">
        <w:rPr>
          <w:rFonts w:ascii="Times New Roman" w:hAnsi="Times New Roman" w:cs="Times New Roman"/>
        </w:rPr>
        <w:t>W</w:t>
      </w:r>
      <w:r w:rsidR="00A63862" w:rsidRPr="004A6858">
        <w:rPr>
          <w:rFonts w:ascii="Times New Roman" w:hAnsi="Times New Roman" w:cs="Times New Roman"/>
        </w:rPr>
        <w:t xml:space="preserve">ynajmującego. </w:t>
      </w:r>
    </w:p>
    <w:p w14:paraId="695C4554" w14:textId="53504CB6" w:rsidR="00A63862" w:rsidRDefault="00A63862" w:rsidP="00A6386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A6858">
        <w:rPr>
          <w:rFonts w:ascii="Times New Roman" w:hAnsi="Times New Roman" w:cs="Times New Roman"/>
        </w:rPr>
        <w:t>Z</w:t>
      </w:r>
      <w:r w:rsidR="00890263">
        <w:rPr>
          <w:rFonts w:ascii="Times New Roman" w:hAnsi="Times New Roman" w:cs="Times New Roman"/>
        </w:rPr>
        <w:t xml:space="preserve"> licytacji </w:t>
      </w:r>
      <w:r w:rsidRPr="004A6858">
        <w:rPr>
          <w:rFonts w:ascii="Times New Roman" w:hAnsi="Times New Roman" w:cs="Times New Roman"/>
        </w:rPr>
        <w:t>sporządza się protokół.</w:t>
      </w:r>
    </w:p>
    <w:p w14:paraId="13DC92AB" w14:textId="6273C0F8" w:rsidR="00A63862" w:rsidRDefault="00A63862" w:rsidP="00A6386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A6858">
        <w:rPr>
          <w:rFonts w:ascii="Times New Roman" w:hAnsi="Times New Roman" w:cs="Times New Roman"/>
        </w:rPr>
        <w:t xml:space="preserve">Zastrzega się prawo odwołania </w:t>
      </w:r>
      <w:r w:rsidR="0093468B" w:rsidRPr="004A6858">
        <w:rPr>
          <w:rFonts w:ascii="Times New Roman" w:hAnsi="Times New Roman" w:cs="Times New Roman"/>
        </w:rPr>
        <w:t xml:space="preserve">składania ofert </w:t>
      </w:r>
      <w:r w:rsidRPr="004A6858">
        <w:rPr>
          <w:rFonts w:ascii="Times New Roman" w:hAnsi="Times New Roman" w:cs="Times New Roman"/>
        </w:rPr>
        <w:t>przez Gminę Głusk bez podania przyczyny.</w:t>
      </w:r>
    </w:p>
    <w:p w14:paraId="04E4D912" w14:textId="1D0CF61D" w:rsidR="00A63862" w:rsidRDefault="00A63862" w:rsidP="00A6386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A6858">
        <w:rPr>
          <w:rFonts w:ascii="Times New Roman" w:hAnsi="Times New Roman" w:cs="Times New Roman"/>
        </w:rPr>
        <w:t xml:space="preserve">Ogłoszenie o </w:t>
      </w:r>
      <w:r w:rsidR="004A6858">
        <w:rPr>
          <w:rFonts w:ascii="Times New Roman" w:hAnsi="Times New Roman" w:cs="Times New Roman"/>
        </w:rPr>
        <w:t xml:space="preserve">najmie </w:t>
      </w:r>
      <w:r w:rsidRPr="004A6858">
        <w:rPr>
          <w:rFonts w:ascii="Times New Roman" w:hAnsi="Times New Roman" w:cs="Times New Roman"/>
        </w:rPr>
        <w:t>wraz z wykazem lokal</w:t>
      </w:r>
      <w:r w:rsidR="004A6858">
        <w:rPr>
          <w:rFonts w:ascii="Times New Roman" w:hAnsi="Times New Roman" w:cs="Times New Roman"/>
        </w:rPr>
        <w:t>u</w:t>
      </w:r>
      <w:r w:rsidRPr="004A6858">
        <w:rPr>
          <w:rFonts w:ascii="Times New Roman" w:hAnsi="Times New Roman" w:cs="Times New Roman"/>
        </w:rPr>
        <w:t xml:space="preserve"> znajduje się na tablicy ogłoszeń w siedzibie Urzędu Gminy Głusk </w:t>
      </w:r>
      <w:r w:rsidR="004A6858">
        <w:rPr>
          <w:rFonts w:ascii="Times New Roman" w:hAnsi="Times New Roman" w:cs="Times New Roman"/>
        </w:rPr>
        <w:t xml:space="preserve">oraz </w:t>
      </w:r>
      <w:r w:rsidRPr="004A6858">
        <w:rPr>
          <w:rFonts w:ascii="Times New Roman" w:hAnsi="Times New Roman" w:cs="Times New Roman"/>
        </w:rPr>
        <w:t>w Biuletynie Informacji Publicznej</w:t>
      </w:r>
      <w:r w:rsidR="004A6858">
        <w:rPr>
          <w:rFonts w:ascii="Times New Roman" w:hAnsi="Times New Roman" w:cs="Times New Roman"/>
        </w:rPr>
        <w:t xml:space="preserve"> Urzędu Gminy Głusk</w:t>
      </w:r>
      <w:r w:rsidRPr="004A6858">
        <w:rPr>
          <w:rFonts w:ascii="Times New Roman" w:hAnsi="Times New Roman" w:cs="Times New Roman"/>
        </w:rPr>
        <w:t>.</w:t>
      </w:r>
    </w:p>
    <w:p w14:paraId="09855B1F" w14:textId="77777777" w:rsidR="00E67153" w:rsidRPr="00C53911" w:rsidRDefault="00E67153" w:rsidP="004A6858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4B07D7C8" w14:textId="42BD50FA" w:rsidR="00A63862" w:rsidRPr="00C53911" w:rsidRDefault="0093468B" w:rsidP="00543D8B">
      <w:pPr>
        <w:spacing w:line="360" w:lineRule="auto"/>
        <w:ind w:left="-426" w:right="-709"/>
        <w:jc w:val="both"/>
        <w:rPr>
          <w:rFonts w:ascii="Times New Roman" w:hAnsi="Times New Roman" w:cs="Times New Roman"/>
        </w:rPr>
      </w:pPr>
      <w:r w:rsidRPr="00C53911">
        <w:rPr>
          <w:rFonts w:ascii="Times New Roman" w:hAnsi="Times New Roman" w:cs="Times New Roman"/>
        </w:rPr>
        <w:t>Szczegółowe informacje udziela Urząd Gminy Głusk</w:t>
      </w:r>
      <w:r w:rsidR="004A6858" w:rsidRPr="00C53911">
        <w:rPr>
          <w:rFonts w:ascii="Times New Roman" w:hAnsi="Times New Roman" w:cs="Times New Roman"/>
        </w:rPr>
        <w:t xml:space="preserve">, </w:t>
      </w:r>
      <w:r w:rsidR="008F44B5" w:rsidRPr="00C53911">
        <w:rPr>
          <w:rFonts w:ascii="Times New Roman" w:hAnsi="Times New Roman" w:cs="Times New Roman"/>
        </w:rPr>
        <w:t xml:space="preserve">pod </w:t>
      </w:r>
      <w:r w:rsidRPr="00C53911">
        <w:rPr>
          <w:rFonts w:ascii="Times New Roman" w:hAnsi="Times New Roman" w:cs="Times New Roman"/>
        </w:rPr>
        <w:t xml:space="preserve">nr tel.: 81 </w:t>
      </w:r>
      <w:r w:rsidR="00417F65" w:rsidRPr="00C53911">
        <w:rPr>
          <w:rFonts w:ascii="Times New Roman" w:hAnsi="Times New Roman" w:cs="Times New Roman"/>
        </w:rPr>
        <w:t>74</w:t>
      </w:r>
      <w:r w:rsidR="00543D8B" w:rsidRPr="00C53911">
        <w:rPr>
          <w:rFonts w:ascii="Times New Roman" w:hAnsi="Times New Roman" w:cs="Times New Roman"/>
        </w:rPr>
        <w:t xml:space="preserve"> </w:t>
      </w:r>
      <w:r w:rsidR="00417F65" w:rsidRPr="00C53911">
        <w:rPr>
          <w:rFonts w:ascii="Times New Roman" w:hAnsi="Times New Roman" w:cs="Times New Roman"/>
        </w:rPr>
        <w:t>88</w:t>
      </w:r>
      <w:r w:rsidR="00543D8B" w:rsidRPr="00C53911">
        <w:rPr>
          <w:rFonts w:ascii="Times New Roman" w:hAnsi="Times New Roman" w:cs="Times New Roman"/>
        </w:rPr>
        <w:t xml:space="preserve"> </w:t>
      </w:r>
      <w:r w:rsidR="00417F65" w:rsidRPr="00C53911">
        <w:rPr>
          <w:rFonts w:ascii="Times New Roman" w:hAnsi="Times New Roman" w:cs="Times New Roman"/>
        </w:rPr>
        <w:t>943</w:t>
      </w:r>
      <w:r w:rsidR="00543D8B" w:rsidRPr="00C53911">
        <w:rPr>
          <w:rFonts w:ascii="Times New Roman" w:hAnsi="Times New Roman" w:cs="Times New Roman"/>
        </w:rPr>
        <w:t xml:space="preserve"> lub 81 75 18</w:t>
      </w:r>
      <w:r w:rsidR="00890263">
        <w:rPr>
          <w:rFonts w:ascii="Times New Roman" w:hAnsi="Times New Roman" w:cs="Times New Roman"/>
        </w:rPr>
        <w:t> </w:t>
      </w:r>
      <w:r w:rsidR="00543D8B" w:rsidRPr="00C53911">
        <w:rPr>
          <w:rFonts w:ascii="Times New Roman" w:hAnsi="Times New Roman" w:cs="Times New Roman"/>
        </w:rPr>
        <w:t>760</w:t>
      </w:r>
      <w:r w:rsidR="00890263">
        <w:rPr>
          <w:rFonts w:ascii="Times New Roman" w:hAnsi="Times New Roman" w:cs="Times New Roman"/>
        </w:rPr>
        <w:t>.</w:t>
      </w:r>
    </w:p>
    <w:sectPr w:rsidR="00A63862" w:rsidRPr="00C53911" w:rsidSect="0089026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71839"/>
    <w:multiLevelType w:val="hybridMultilevel"/>
    <w:tmpl w:val="C8305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2B7D"/>
    <w:multiLevelType w:val="hybridMultilevel"/>
    <w:tmpl w:val="5AD28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D7FE7"/>
    <w:multiLevelType w:val="hybridMultilevel"/>
    <w:tmpl w:val="14C6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F0645"/>
    <w:multiLevelType w:val="hybridMultilevel"/>
    <w:tmpl w:val="4FACF31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25307">
    <w:abstractNumId w:val="1"/>
  </w:num>
  <w:num w:numId="2" w16cid:durableId="1995839078">
    <w:abstractNumId w:val="2"/>
  </w:num>
  <w:num w:numId="3" w16cid:durableId="1242831769">
    <w:abstractNumId w:val="0"/>
  </w:num>
  <w:num w:numId="4" w16cid:durableId="1610769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9A"/>
    <w:rsid w:val="00042C58"/>
    <w:rsid w:val="00055DCD"/>
    <w:rsid w:val="000A712D"/>
    <w:rsid w:val="000C29B2"/>
    <w:rsid w:val="000F31F5"/>
    <w:rsid w:val="001C784D"/>
    <w:rsid w:val="002018C4"/>
    <w:rsid w:val="00201B74"/>
    <w:rsid w:val="00225A5C"/>
    <w:rsid w:val="00242C42"/>
    <w:rsid w:val="00302910"/>
    <w:rsid w:val="00332CDB"/>
    <w:rsid w:val="00364633"/>
    <w:rsid w:val="00373AF1"/>
    <w:rsid w:val="003A1703"/>
    <w:rsid w:val="00417804"/>
    <w:rsid w:val="00417F65"/>
    <w:rsid w:val="004571A2"/>
    <w:rsid w:val="004A6858"/>
    <w:rsid w:val="004D52CA"/>
    <w:rsid w:val="00511DF5"/>
    <w:rsid w:val="00543D8B"/>
    <w:rsid w:val="005A22AA"/>
    <w:rsid w:val="005E2800"/>
    <w:rsid w:val="006072AA"/>
    <w:rsid w:val="00663102"/>
    <w:rsid w:val="00673144"/>
    <w:rsid w:val="006904DF"/>
    <w:rsid w:val="006B1610"/>
    <w:rsid w:val="00705667"/>
    <w:rsid w:val="007218C8"/>
    <w:rsid w:val="00733C3B"/>
    <w:rsid w:val="00757278"/>
    <w:rsid w:val="007C4418"/>
    <w:rsid w:val="00822E13"/>
    <w:rsid w:val="00890263"/>
    <w:rsid w:val="008F44B5"/>
    <w:rsid w:val="00900742"/>
    <w:rsid w:val="0093468B"/>
    <w:rsid w:val="00936845"/>
    <w:rsid w:val="00967844"/>
    <w:rsid w:val="00987B9A"/>
    <w:rsid w:val="009B5A9F"/>
    <w:rsid w:val="009D7FE0"/>
    <w:rsid w:val="009F081A"/>
    <w:rsid w:val="00A408EC"/>
    <w:rsid w:val="00A63862"/>
    <w:rsid w:val="00A664F2"/>
    <w:rsid w:val="00A75D8C"/>
    <w:rsid w:val="00A763D6"/>
    <w:rsid w:val="00AA3E36"/>
    <w:rsid w:val="00AD7774"/>
    <w:rsid w:val="00AE604E"/>
    <w:rsid w:val="00B328B0"/>
    <w:rsid w:val="00B95702"/>
    <w:rsid w:val="00BC532D"/>
    <w:rsid w:val="00BD14D1"/>
    <w:rsid w:val="00BD5FB1"/>
    <w:rsid w:val="00C53911"/>
    <w:rsid w:val="00C720FD"/>
    <w:rsid w:val="00CB2774"/>
    <w:rsid w:val="00CC09FB"/>
    <w:rsid w:val="00CE1228"/>
    <w:rsid w:val="00D323BE"/>
    <w:rsid w:val="00D421E8"/>
    <w:rsid w:val="00D624EB"/>
    <w:rsid w:val="00DC089E"/>
    <w:rsid w:val="00DC1064"/>
    <w:rsid w:val="00DF7581"/>
    <w:rsid w:val="00E02AF2"/>
    <w:rsid w:val="00E458B4"/>
    <w:rsid w:val="00E67153"/>
    <w:rsid w:val="00EA2B72"/>
    <w:rsid w:val="00EB3972"/>
    <w:rsid w:val="00EC1812"/>
    <w:rsid w:val="00ED60FB"/>
    <w:rsid w:val="00F10CA8"/>
    <w:rsid w:val="00F174DA"/>
    <w:rsid w:val="00F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143"/>
  <w15:chartTrackingRefBased/>
  <w15:docId w15:val="{81D12C03-E7D4-4717-95FD-E8719164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28B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Ziajko</dc:creator>
  <cp:keywords/>
  <dc:description/>
  <cp:lastModifiedBy>Monika Ziajko</cp:lastModifiedBy>
  <cp:revision>12</cp:revision>
  <cp:lastPrinted>2024-06-20T08:45:00Z</cp:lastPrinted>
  <dcterms:created xsi:type="dcterms:W3CDTF">2024-06-20T08:37:00Z</dcterms:created>
  <dcterms:modified xsi:type="dcterms:W3CDTF">2024-06-21T08:17:00Z</dcterms:modified>
</cp:coreProperties>
</file>