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C40C" w14:textId="77777777" w:rsidR="00FB749B" w:rsidRPr="008C7377" w:rsidRDefault="00CC5768" w:rsidP="008C7377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</w:t>
      </w:r>
      <w:r w:rsidR="00FB749B" w:rsidRPr="008C7377">
        <w:rPr>
          <w:rFonts w:ascii="Times New Roman" w:hAnsi="Times New Roman" w:cs="Times New Roman"/>
          <w:b/>
          <w:sz w:val="24"/>
          <w:szCs w:val="24"/>
          <w:u w:val="single"/>
        </w:rPr>
        <w:t>asady segregacji odpadów</w:t>
      </w:r>
    </w:p>
    <w:p w14:paraId="04E9CE10" w14:textId="77777777" w:rsidR="00FB749B" w:rsidRPr="008C7377" w:rsidRDefault="00FB749B" w:rsidP="008C73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7377">
        <w:rPr>
          <w:rFonts w:ascii="Times New Roman" w:hAnsi="Times New Roman" w:cs="Times New Roman"/>
          <w:sz w:val="24"/>
          <w:szCs w:val="24"/>
        </w:rPr>
        <w:t>Gmina Głus</w:t>
      </w:r>
      <w:r w:rsidR="00643A3B">
        <w:rPr>
          <w:rFonts w:ascii="Times New Roman" w:hAnsi="Times New Roman" w:cs="Times New Roman"/>
          <w:sz w:val="24"/>
          <w:szCs w:val="24"/>
        </w:rPr>
        <w:t xml:space="preserve">k wprowadziła od  1 września  2020 r. </w:t>
      </w:r>
      <w:r w:rsidRPr="008C7377">
        <w:rPr>
          <w:rFonts w:ascii="Times New Roman" w:hAnsi="Times New Roman" w:cs="Times New Roman"/>
          <w:sz w:val="24"/>
          <w:szCs w:val="24"/>
        </w:rPr>
        <w:t xml:space="preserve"> </w:t>
      </w:r>
      <w:r w:rsidR="00643A3B">
        <w:rPr>
          <w:rFonts w:ascii="Times New Roman" w:hAnsi="Times New Roman" w:cs="Times New Roman"/>
          <w:sz w:val="24"/>
          <w:szCs w:val="24"/>
        </w:rPr>
        <w:t xml:space="preserve">znowelizowane </w:t>
      </w:r>
      <w:r w:rsidRPr="008C7377">
        <w:rPr>
          <w:rFonts w:ascii="Times New Roman" w:hAnsi="Times New Roman" w:cs="Times New Roman"/>
          <w:sz w:val="24"/>
          <w:szCs w:val="24"/>
        </w:rPr>
        <w:t xml:space="preserve"> zasady segregacji odpadów komunalnych</w:t>
      </w:r>
      <w:r w:rsidR="00B26CBE">
        <w:rPr>
          <w:rFonts w:ascii="Times New Roman" w:hAnsi="Times New Roman" w:cs="Times New Roman"/>
          <w:sz w:val="24"/>
          <w:szCs w:val="24"/>
        </w:rPr>
        <w:t xml:space="preserve">, </w:t>
      </w:r>
      <w:r w:rsidRPr="008C7377">
        <w:rPr>
          <w:rFonts w:ascii="Times New Roman" w:hAnsi="Times New Roman" w:cs="Times New Roman"/>
          <w:sz w:val="24"/>
          <w:szCs w:val="24"/>
        </w:rPr>
        <w:t xml:space="preserve"> które należy zbierać s</w:t>
      </w:r>
      <w:r w:rsidR="008C7377" w:rsidRPr="008C7377">
        <w:rPr>
          <w:rFonts w:ascii="Times New Roman" w:hAnsi="Times New Roman" w:cs="Times New Roman"/>
          <w:sz w:val="24"/>
          <w:szCs w:val="24"/>
        </w:rPr>
        <w:t>elektywnie w następujący sposób</w:t>
      </w:r>
      <w:r w:rsidRPr="008C7377">
        <w:rPr>
          <w:rFonts w:ascii="Times New Roman" w:hAnsi="Times New Roman" w:cs="Times New Roman"/>
          <w:sz w:val="24"/>
          <w:szCs w:val="24"/>
        </w:rPr>
        <w:t>:</w:t>
      </w:r>
    </w:p>
    <w:p w14:paraId="1892FD27" w14:textId="77777777" w:rsidR="00FB749B" w:rsidRPr="008C7377" w:rsidRDefault="00FB749B" w:rsidP="008C7377">
      <w:pPr>
        <w:rPr>
          <w:rFonts w:ascii="Times New Roman" w:hAnsi="Times New Roman" w:cs="Times New Roman"/>
          <w:sz w:val="24"/>
          <w:szCs w:val="24"/>
        </w:rPr>
      </w:pPr>
    </w:p>
    <w:p w14:paraId="5A0683A1" w14:textId="77777777" w:rsidR="00FB749B" w:rsidRPr="00E40793" w:rsidRDefault="00FB749B" w:rsidP="00E407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495BF" w14:textId="77777777" w:rsidR="008C7377" w:rsidRPr="00E40793" w:rsidRDefault="00FB749B" w:rsidP="00E4079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793">
        <w:rPr>
          <w:rFonts w:ascii="Times New Roman" w:hAnsi="Times New Roman" w:cs="Times New Roman"/>
          <w:b/>
          <w:sz w:val="24"/>
          <w:szCs w:val="24"/>
        </w:rPr>
        <w:t>PAPIER</w:t>
      </w:r>
    </w:p>
    <w:p w14:paraId="3021AD8F" w14:textId="77777777" w:rsidR="00FB749B" w:rsidRPr="00E40793" w:rsidRDefault="002A0944" w:rsidP="00E40793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40793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5F02AD" wp14:editId="18F68869">
            <wp:simplePos x="0" y="0"/>
            <wp:positionH relativeFrom="column">
              <wp:posOffset>-598805</wp:posOffset>
            </wp:positionH>
            <wp:positionV relativeFrom="paragraph">
              <wp:posOffset>147955</wp:posOffset>
            </wp:positionV>
            <wp:extent cx="1581150" cy="2346960"/>
            <wp:effectExtent l="19050" t="0" r="0" b="0"/>
            <wp:wrapSquare wrapText="bothSides"/>
            <wp:docPr id="6" name="Obraz 1" descr="Znalezione obrazy dla zapytania wo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wor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43A" w:rsidRPr="00E40793">
        <w:rPr>
          <w:rFonts w:ascii="Times New Roman" w:hAnsi="Times New Roman" w:cs="Times New Roman"/>
          <w:b/>
          <w:color w:val="0070C0"/>
          <w:sz w:val="24"/>
          <w:szCs w:val="24"/>
        </w:rPr>
        <w:t>(</w:t>
      </w:r>
      <w:r w:rsidR="00FB749B" w:rsidRPr="00E40793">
        <w:rPr>
          <w:rFonts w:ascii="Times New Roman" w:hAnsi="Times New Roman" w:cs="Times New Roman"/>
          <w:b/>
          <w:color w:val="0070C0"/>
          <w:sz w:val="24"/>
          <w:szCs w:val="24"/>
        </w:rPr>
        <w:t>worek w kolorze niebieskim)</w:t>
      </w:r>
    </w:p>
    <w:p w14:paraId="170C1361" w14:textId="77777777" w:rsidR="00FB749B" w:rsidRPr="000E2DBC" w:rsidRDefault="00FB749B" w:rsidP="00157A4A">
      <w:pPr>
        <w:spacing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0E2DBC">
        <w:rPr>
          <w:rFonts w:ascii="Times New Roman" w:hAnsi="Times New Roman" w:cs="Times New Roman"/>
          <w:b/>
          <w:sz w:val="24"/>
          <w:szCs w:val="24"/>
        </w:rPr>
        <w:t>CO WRZUCAMY:</w:t>
      </w:r>
    </w:p>
    <w:p w14:paraId="45502E34" w14:textId="77777777" w:rsidR="008C7377" w:rsidRPr="005358D3" w:rsidRDefault="001A1F73" w:rsidP="00EF543A">
      <w:pPr>
        <w:pStyle w:val="Akapitzlist"/>
        <w:numPr>
          <w:ilvl w:val="0"/>
          <w:numId w:val="1"/>
        </w:numPr>
        <w:tabs>
          <w:tab w:val="left" w:pos="567"/>
          <w:tab w:val="left" w:pos="1701"/>
          <w:tab w:val="left" w:pos="2694"/>
          <w:tab w:val="left" w:pos="2835"/>
          <w:tab w:val="left" w:pos="3969"/>
        </w:tabs>
        <w:spacing w:after="0" w:line="276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749B" w:rsidRPr="005358D3">
        <w:rPr>
          <w:rFonts w:ascii="Times New Roman" w:hAnsi="Times New Roman" w:cs="Times New Roman"/>
          <w:sz w:val="24"/>
          <w:szCs w:val="24"/>
        </w:rPr>
        <w:t>pakowania z papieru, karton, tekturę</w:t>
      </w:r>
      <w:r w:rsidR="00202E58">
        <w:rPr>
          <w:rFonts w:ascii="Times New Roman" w:hAnsi="Times New Roman" w:cs="Times New Roman"/>
          <w:sz w:val="24"/>
          <w:szCs w:val="24"/>
        </w:rPr>
        <w:t xml:space="preserve"> (</w:t>
      </w:r>
      <w:r w:rsidR="005358D3" w:rsidRPr="005358D3">
        <w:rPr>
          <w:rFonts w:ascii="Times New Roman" w:hAnsi="Times New Roman" w:cs="Times New Roman"/>
          <w:sz w:val="24"/>
          <w:szCs w:val="24"/>
        </w:rPr>
        <w:t>także falistą)</w:t>
      </w:r>
    </w:p>
    <w:p w14:paraId="3009630C" w14:textId="77777777" w:rsidR="00157A4A" w:rsidRPr="005358D3" w:rsidRDefault="001A1F73" w:rsidP="00EF54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B749B" w:rsidRPr="005358D3">
        <w:rPr>
          <w:rFonts w:ascii="Times New Roman" w:hAnsi="Times New Roman" w:cs="Times New Roman"/>
          <w:sz w:val="24"/>
          <w:szCs w:val="24"/>
        </w:rPr>
        <w:t>azety i czasopisma</w:t>
      </w:r>
    </w:p>
    <w:p w14:paraId="73299B3F" w14:textId="77777777" w:rsidR="00FB749B" w:rsidRPr="005358D3" w:rsidRDefault="001A1F73" w:rsidP="00EF54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B749B" w:rsidRPr="005358D3">
        <w:rPr>
          <w:rFonts w:ascii="Times New Roman" w:hAnsi="Times New Roman" w:cs="Times New Roman"/>
          <w:sz w:val="24"/>
          <w:szCs w:val="24"/>
        </w:rPr>
        <w:t>atalogi, ulotki, prospekty</w:t>
      </w:r>
    </w:p>
    <w:p w14:paraId="1E35C290" w14:textId="77777777" w:rsidR="00FB749B" w:rsidRPr="005358D3" w:rsidRDefault="001A1F73" w:rsidP="00EF54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49B" w:rsidRPr="005358D3">
        <w:rPr>
          <w:rFonts w:ascii="Times New Roman" w:hAnsi="Times New Roman" w:cs="Times New Roman"/>
          <w:sz w:val="24"/>
          <w:szCs w:val="24"/>
        </w:rPr>
        <w:t>apier szkolny i biurowy, zadrukowane kartki</w:t>
      </w:r>
    </w:p>
    <w:p w14:paraId="0F75DFC3" w14:textId="77777777" w:rsidR="00FB749B" w:rsidRPr="005358D3" w:rsidRDefault="001A1F73" w:rsidP="00EF54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B749B" w:rsidRPr="005358D3">
        <w:rPr>
          <w:rFonts w:ascii="Times New Roman" w:hAnsi="Times New Roman" w:cs="Times New Roman"/>
          <w:sz w:val="24"/>
          <w:szCs w:val="24"/>
        </w:rPr>
        <w:t>siążki i zeszyty</w:t>
      </w:r>
    </w:p>
    <w:p w14:paraId="38160053" w14:textId="77777777" w:rsidR="00FB749B" w:rsidRPr="005358D3" w:rsidRDefault="001A1F73" w:rsidP="00EF54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torebki i worki papierowe,</w:t>
      </w:r>
      <w:r w:rsidR="00FB749B" w:rsidRPr="005358D3">
        <w:rPr>
          <w:rFonts w:ascii="Times New Roman" w:hAnsi="Times New Roman" w:cs="Times New Roman"/>
          <w:sz w:val="24"/>
          <w:szCs w:val="24"/>
        </w:rPr>
        <w:t xml:space="preserve"> papier pakowy</w:t>
      </w:r>
    </w:p>
    <w:p w14:paraId="3F174ABE" w14:textId="77777777" w:rsidR="00FB749B" w:rsidRPr="008C7377" w:rsidRDefault="00FB749B" w:rsidP="005358D3">
      <w:pPr>
        <w:spacing w:after="0" w:line="276" w:lineRule="auto"/>
        <w:ind w:left="2749"/>
        <w:rPr>
          <w:rFonts w:ascii="Times New Roman" w:hAnsi="Times New Roman" w:cs="Times New Roman"/>
          <w:sz w:val="24"/>
          <w:szCs w:val="24"/>
        </w:rPr>
      </w:pPr>
    </w:p>
    <w:p w14:paraId="7B9B25A6" w14:textId="77777777" w:rsidR="00FB749B" w:rsidRPr="000E2DBC" w:rsidRDefault="00FB749B" w:rsidP="00157A4A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0E2DBC">
        <w:rPr>
          <w:rFonts w:ascii="Times New Roman" w:hAnsi="Times New Roman" w:cs="Times New Roman"/>
          <w:b/>
          <w:sz w:val="24"/>
          <w:szCs w:val="24"/>
        </w:rPr>
        <w:t>NIE WRZUCAMY:</w:t>
      </w:r>
    </w:p>
    <w:p w14:paraId="0A004E37" w14:textId="77777777" w:rsidR="00FB749B" w:rsidRPr="00471EE2" w:rsidRDefault="001A1F73" w:rsidP="00471EE2">
      <w:pPr>
        <w:pStyle w:val="Akapitzlist"/>
        <w:numPr>
          <w:ilvl w:val="3"/>
          <w:numId w:val="2"/>
        </w:numPr>
        <w:tabs>
          <w:tab w:val="left" w:pos="1276"/>
          <w:tab w:val="left" w:pos="2694"/>
          <w:tab w:val="left" w:pos="2977"/>
        </w:tabs>
        <w:spacing w:after="0" w:line="276" w:lineRule="auto"/>
        <w:ind w:right="113" w:hanging="23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71EE2">
        <w:rPr>
          <w:rFonts w:ascii="Times New Roman" w:hAnsi="Times New Roman" w:cs="Times New Roman"/>
          <w:sz w:val="24"/>
          <w:szCs w:val="24"/>
        </w:rPr>
        <w:t xml:space="preserve">łustych i zabrudzonych papierów </w:t>
      </w:r>
      <w:r w:rsidR="00471EE2" w:rsidRPr="000E2DBC">
        <w:rPr>
          <w:rFonts w:ascii="Times New Roman" w:hAnsi="Times New Roman" w:cs="Times New Roman"/>
          <w:sz w:val="24"/>
          <w:szCs w:val="24"/>
        </w:rPr>
        <w:t>(np. opakowania po maśle, twarogu)</w:t>
      </w:r>
    </w:p>
    <w:p w14:paraId="48C53FAA" w14:textId="77777777" w:rsidR="00FB749B" w:rsidRDefault="001A1F73" w:rsidP="00EF543A">
      <w:pPr>
        <w:pStyle w:val="Akapitzlist"/>
        <w:numPr>
          <w:ilvl w:val="3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49B" w:rsidRPr="000E2DBC">
        <w:rPr>
          <w:rFonts w:ascii="Times New Roman" w:hAnsi="Times New Roman" w:cs="Times New Roman"/>
          <w:sz w:val="24"/>
          <w:szCs w:val="24"/>
        </w:rPr>
        <w:t>apieru lakierowanego i powleczonego folią</w:t>
      </w:r>
    </w:p>
    <w:p w14:paraId="522832A0" w14:textId="77777777" w:rsidR="001A1F73" w:rsidRPr="000E2DBC" w:rsidRDefault="001A1F73" w:rsidP="00EF543A">
      <w:pPr>
        <w:pStyle w:val="Akapitzlist"/>
        <w:numPr>
          <w:ilvl w:val="3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zatłuszczonych jednorazowych opakowań z papieru i naczyń jednorazowych</w:t>
      </w:r>
    </w:p>
    <w:p w14:paraId="6B2B041B" w14:textId="77777777" w:rsidR="00FB749B" w:rsidRPr="000E2DBC" w:rsidRDefault="001A1F73" w:rsidP="00EF543A">
      <w:pPr>
        <w:pStyle w:val="Akapitzlist"/>
        <w:numPr>
          <w:ilvl w:val="3"/>
          <w:numId w:val="2"/>
        </w:num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B749B" w:rsidRPr="000E2DBC">
        <w:rPr>
          <w:rFonts w:ascii="Times New Roman" w:hAnsi="Times New Roman" w:cs="Times New Roman"/>
          <w:sz w:val="24"/>
          <w:szCs w:val="24"/>
        </w:rPr>
        <w:t>artonów po mleku i napojach</w:t>
      </w:r>
    </w:p>
    <w:p w14:paraId="6C4973CC" w14:textId="77777777" w:rsidR="00FB749B" w:rsidRDefault="001A1F73" w:rsidP="00EF543A">
      <w:pPr>
        <w:pStyle w:val="Akapitzlist"/>
        <w:numPr>
          <w:ilvl w:val="3"/>
          <w:numId w:val="2"/>
        </w:num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49B" w:rsidRPr="000E2DBC">
        <w:rPr>
          <w:rFonts w:ascii="Times New Roman" w:hAnsi="Times New Roman" w:cs="Times New Roman"/>
          <w:sz w:val="24"/>
          <w:szCs w:val="24"/>
        </w:rPr>
        <w:t>ieluch jedno</w:t>
      </w:r>
      <w:r>
        <w:rPr>
          <w:rFonts w:ascii="Times New Roman" w:hAnsi="Times New Roman" w:cs="Times New Roman"/>
          <w:sz w:val="24"/>
          <w:szCs w:val="24"/>
        </w:rPr>
        <w:t>razowych i podpasek</w:t>
      </w:r>
    </w:p>
    <w:p w14:paraId="58EC39D7" w14:textId="77777777" w:rsidR="001A1F73" w:rsidRPr="001A1F73" w:rsidRDefault="001A1F73" w:rsidP="001A1F73">
      <w:pPr>
        <w:pStyle w:val="Akapitzlist"/>
        <w:numPr>
          <w:ilvl w:val="3"/>
          <w:numId w:val="2"/>
        </w:num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ręczników papierowych i zużytych chusteczek  higienicznych</w:t>
      </w:r>
      <w:r w:rsidRPr="001A1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3DA1F" w14:textId="77777777" w:rsidR="00FB749B" w:rsidRPr="000E2DBC" w:rsidRDefault="001A1F73" w:rsidP="00EF543A">
      <w:pPr>
        <w:pStyle w:val="Akapitzlist"/>
        <w:numPr>
          <w:ilvl w:val="3"/>
          <w:numId w:val="2"/>
        </w:numPr>
        <w:tabs>
          <w:tab w:val="left" w:pos="1276"/>
          <w:tab w:val="left" w:pos="1418"/>
          <w:tab w:val="left" w:pos="2127"/>
          <w:tab w:val="left" w:pos="283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B749B" w:rsidRPr="000E2DBC">
        <w:rPr>
          <w:rFonts w:ascii="Times New Roman" w:hAnsi="Times New Roman" w:cs="Times New Roman"/>
          <w:sz w:val="24"/>
          <w:szCs w:val="24"/>
        </w:rPr>
        <w:t>utelek po olejach spożywczych i samochodowych</w:t>
      </w:r>
    </w:p>
    <w:p w14:paraId="6C83E27A" w14:textId="77777777" w:rsidR="00FB749B" w:rsidRPr="000E2DBC" w:rsidRDefault="001A1F73" w:rsidP="00EF543A">
      <w:pPr>
        <w:pStyle w:val="Akapitzlist"/>
        <w:numPr>
          <w:ilvl w:val="3"/>
          <w:numId w:val="2"/>
        </w:num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papierowych w</w:t>
      </w:r>
      <w:r w:rsidR="00FB749B" w:rsidRPr="000E2DBC">
        <w:rPr>
          <w:rFonts w:ascii="Times New Roman" w:hAnsi="Times New Roman" w:cs="Times New Roman"/>
          <w:sz w:val="24"/>
          <w:szCs w:val="24"/>
        </w:rPr>
        <w:t xml:space="preserve">orków po nawozach, </w:t>
      </w:r>
      <w:r>
        <w:rPr>
          <w:rFonts w:ascii="Times New Roman" w:hAnsi="Times New Roman" w:cs="Times New Roman"/>
          <w:sz w:val="24"/>
          <w:szCs w:val="24"/>
        </w:rPr>
        <w:t xml:space="preserve">cemencie i innych materiałach budowlanych, </w:t>
      </w:r>
      <w:r w:rsidR="00FB749B" w:rsidRPr="000E2DBC">
        <w:rPr>
          <w:rFonts w:ascii="Times New Roman" w:hAnsi="Times New Roman" w:cs="Times New Roman"/>
          <w:sz w:val="24"/>
          <w:szCs w:val="24"/>
        </w:rPr>
        <w:t>opakowań po opryskach</w:t>
      </w:r>
    </w:p>
    <w:p w14:paraId="1A944F0B" w14:textId="77777777" w:rsidR="00FB749B" w:rsidRPr="000E2DBC" w:rsidRDefault="007F2FE0" w:rsidP="00EF543A">
      <w:pPr>
        <w:pStyle w:val="Akapitzlist"/>
        <w:numPr>
          <w:ilvl w:val="3"/>
          <w:numId w:val="2"/>
        </w:num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B749B" w:rsidRPr="000E2DBC">
        <w:rPr>
          <w:rFonts w:ascii="Times New Roman" w:hAnsi="Times New Roman" w:cs="Times New Roman"/>
          <w:sz w:val="24"/>
          <w:szCs w:val="24"/>
        </w:rPr>
        <w:t>apet i ubrań</w:t>
      </w:r>
    </w:p>
    <w:p w14:paraId="46A9220D" w14:textId="77777777" w:rsidR="00FB749B" w:rsidRPr="008C7377" w:rsidRDefault="00FB749B" w:rsidP="008C7377">
      <w:pPr>
        <w:spacing w:after="0" w:line="276" w:lineRule="auto"/>
        <w:ind w:left="2041" w:firstLine="708"/>
        <w:rPr>
          <w:rFonts w:ascii="Times New Roman" w:hAnsi="Times New Roman" w:cs="Times New Roman"/>
          <w:sz w:val="24"/>
          <w:szCs w:val="24"/>
        </w:rPr>
      </w:pPr>
    </w:p>
    <w:p w14:paraId="618C2A62" w14:textId="77777777" w:rsidR="001428FA" w:rsidRPr="00E40793" w:rsidRDefault="001428FA" w:rsidP="000E2DBC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40793">
        <w:rPr>
          <w:rFonts w:ascii="Times New Roman" w:hAnsi="Times New Roman" w:cs="Times New Roman"/>
          <w:b/>
          <w:sz w:val="24"/>
          <w:szCs w:val="24"/>
        </w:rPr>
        <w:t>SZKŁO</w:t>
      </w:r>
    </w:p>
    <w:p w14:paraId="5942CD63" w14:textId="77777777" w:rsidR="001428FA" w:rsidRPr="00E40793" w:rsidRDefault="001428FA" w:rsidP="000E2DBC">
      <w:pPr>
        <w:spacing w:after="0" w:line="276" w:lineRule="auto"/>
        <w:ind w:left="2832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07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(worek w kolorze </w:t>
      </w:r>
      <w:r w:rsidR="00EF543A" w:rsidRPr="00E40793">
        <w:rPr>
          <w:rFonts w:ascii="Times New Roman" w:hAnsi="Times New Roman" w:cs="Times New Roman"/>
          <w:b/>
          <w:color w:val="00B050"/>
          <w:sz w:val="24"/>
          <w:szCs w:val="24"/>
        </w:rPr>
        <w:t>zielonym</w:t>
      </w:r>
      <w:r w:rsidRPr="00E40793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14:paraId="72CE3C5B" w14:textId="77777777" w:rsidR="001428FA" w:rsidRPr="008C7377" w:rsidRDefault="002A0944" w:rsidP="008C73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4DBDB4B" wp14:editId="41789A19">
            <wp:simplePos x="0" y="0"/>
            <wp:positionH relativeFrom="column">
              <wp:posOffset>-766445</wp:posOffset>
            </wp:positionH>
            <wp:positionV relativeFrom="paragraph">
              <wp:posOffset>114935</wp:posOffset>
            </wp:positionV>
            <wp:extent cx="1512570" cy="2034540"/>
            <wp:effectExtent l="19050" t="0" r="0" b="0"/>
            <wp:wrapSquare wrapText="bothSides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EE76C0" w14:textId="77777777" w:rsidR="001428FA" w:rsidRPr="008C7377" w:rsidRDefault="001428FA" w:rsidP="00762C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CO WRZUCAMY:</w:t>
      </w:r>
    </w:p>
    <w:p w14:paraId="134EA228" w14:textId="77777777" w:rsidR="00323DAF" w:rsidRPr="006C784C" w:rsidRDefault="007F2FE0" w:rsidP="00FB0847">
      <w:pPr>
        <w:pStyle w:val="Akapitzlist"/>
        <w:numPr>
          <w:ilvl w:val="0"/>
          <w:numId w:val="3"/>
        </w:numPr>
        <w:spacing w:after="120" w:line="276" w:lineRule="auto"/>
        <w:ind w:left="17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428FA" w:rsidRPr="006C784C">
        <w:rPr>
          <w:rFonts w:ascii="Times New Roman" w:hAnsi="Times New Roman" w:cs="Times New Roman"/>
          <w:sz w:val="24"/>
          <w:szCs w:val="24"/>
        </w:rPr>
        <w:t xml:space="preserve">utelki i słoiki po napojach i żywności </w:t>
      </w:r>
      <w:r w:rsidR="00323DAF" w:rsidRPr="006C784C">
        <w:rPr>
          <w:rFonts w:ascii="Times New Roman" w:hAnsi="Times New Roman" w:cs="Times New Roman"/>
          <w:sz w:val="24"/>
          <w:szCs w:val="24"/>
        </w:rPr>
        <w:br/>
      </w:r>
      <w:r w:rsidR="00707DCC">
        <w:rPr>
          <w:rFonts w:ascii="Times New Roman" w:hAnsi="Times New Roman" w:cs="Times New Roman"/>
          <w:sz w:val="24"/>
          <w:szCs w:val="24"/>
        </w:rPr>
        <w:t xml:space="preserve">      </w:t>
      </w:r>
      <w:r w:rsidR="00222931">
        <w:rPr>
          <w:rFonts w:ascii="Times New Roman" w:hAnsi="Times New Roman" w:cs="Times New Roman"/>
          <w:sz w:val="24"/>
          <w:szCs w:val="24"/>
        </w:rPr>
        <w:t>(</w:t>
      </w:r>
      <w:r w:rsidR="00323DAF" w:rsidRPr="006C784C">
        <w:rPr>
          <w:rFonts w:ascii="Times New Roman" w:hAnsi="Times New Roman" w:cs="Times New Roman"/>
          <w:sz w:val="24"/>
          <w:szCs w:val="24"/>
        </w:rPr>
        <w:t xml:space="preserve">w tym butelki </w:t>
      </w:r>
      <w:r w:rsidR="001428FA" w:rsidRPr="006C784C">
        <w:rPr>
          <w:rFonts w:ascii="Times New Roman" w:hAnsi="Times New Roman" w:cs="Times New Roman"/>
          <w:sz w:val="24"/>
          <w:szCs w:val="24"/>
        </w:rPr>
        <w:t>po napojach alkoholowych i olejach roślinnych)</w:t>
      </w:r>
    </w:p>
    <w:p w14:paraId="4AAF9C7E" w14:textId="77777777" w:rsidR="001428FA" w:rsidRPr="006C784C" w:rsidRDefault="007F2FE0" w:rsidP="00EF543A">
      <w:pPr>
        <w:pStyle w:val="Akapitzlist"/>
        <w:numPr>
          <w:ilvl w:val="0"/>
          <w:numId w:val="3"/>
        </w:numPr>
        <w:tabs>
          <w:tab w:val="left" w:pos="1418"/>
          <w:tab w:val="left" w:pos="2127"/>
        </w:tabs>
        <w:spacing w:after="120" w:line="276" w:lineRule="auto"/>
        <w:ind w:left="2127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28FA" w:rsidRPr="006C784C">
        <w:rPr>
          <w:rFonts w:ascii="Times New Roman" w:hAnsi="Times New Roman" w:cs="Times New Roman"/>
          <w:sz w:val="24"/>
          <w:szCs w:val="24"/>
        </w:rPr>
        <w:t>zklane opakowania po kosmetykach</w:t>
      </w:r>
      <w:r>
        <w:rPr>
          <w:rFonts w:ascii="Times New Roman" w:hAnsi="Times New Roman" w:cs="Times New Roman"/>
          <w:sz w:val="24"/>
          <w:szCs w:val="24"/>
        </w:rPr>
        <w:t xml:space="preserve"> ( o ile nie są wykonane z trwale połączonych kilku surowców)</w:t>
      </w:r>
    </w:p>
    <w:p w14:paraId="4E135DF2" w14:textId="77777777" w:rsidR="001428FA" w:rsidRPr="008C7377" w:rsidRDefault="001428FA" w:rsidP="00762CF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NIE WRZUCAMY</w:t>
      </w:r>
      <w:r w:rsidRPr="008C7377">
        <w:rPr>
          <w:rFonts w:ascii="Times New Roman" w:hAnsi="Times New Roman" w:cs="Times New Roman"/>
          <w:sz w:val="24"/>
          <w:szCs w:val="24"/>
        </w:rPr>
        <w:t>:</w:t>
      </w:r>
    </w:p>
    <w:p w14:paraId="5807F464" w14:textId="77777777" w:rsidR="001428FA" w:rsidRPr="00AF76DC" w:rsidRDefault="007F2FE0" w:rsidP="00EF543A">
      <w:pPr>
        <w:pStyle w:val="Akapitzli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428FA" w:rsidRPr="00AF76DC">
        <w:rPr>
          <w:rFonts w:ascii="Times New Roman" w:hAnsi="Times New Roman" w:cs="Times New Roman"/>
          <w:sz w:val="24"/>
          <w:szCs w:val="24"/>
        </w:rPr>
        <w:t>eramiki, doniczek, porcelany, kryształów, szkła okularowego</w:t>
      </w:r>
    </w:p>
    <w:p w14:paraId="4437743F" w14:textId="77777777" w:rsidR="001428FA" w:rsidRPr="00AF76DC" w:rsidRDefault="007F2FE0" w:rsidP="00EF543A">
      <w:pPr>
        <w:pStyle w:val="Akapitzli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28FA" w:rsidRPr="00AF76DC">
        <w:rPr>
          <w:rFonts w:ascii="Times New Roman" w:hAnsi="Times New Roman" w:cs="Times New Roman"/>
          <w:sz w:val="24"/>
          <w:szCs w:val="24"/>
        </w:rPr>
        <w:t>zkła żaroodpornego, zniczy z zawartością wosku</w:t>
      </w:r>
    </w:p>
    <w:p w14:paraId="1E737F83" w14:textId="77777777" w:rsidR="008C56E5" w:rsidRPr="00AF76DC" w:rsidRDefault="007F2FE0" w:rsidP="00EF543A">
      <w:pPr>
        <w:pStyle w:val="Akapitzlist"/>
        <w:numPr>
          <w:ilvl w:val="0"/>
          <w:numId w:val="4"/>
        </w:numPr>
        <w:tabs>
          <w:tab w:val="left" w:pos="709"/>
          <w:tab w:val="left" w:pos="1701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1428FA" w:rsidRPr="00AF76DC">
        <w:rPr>
          <w:rFonts w:ascii="Times New Roman" w:hAnsi="Times New Roman" w:cs="Times New Roman"/>
          <w:sz w:val="24"/>
          <w:szCs w:val="24"/>
        </w:rPr>
        <w:t xml:space="preserve">arówek, świetlówek, reflektorów, opakowań po lekach, </w:t>
      </w:r>
    </w:p>
    <w:p w14:paraId="4FEF8A46" w14:textId="77777777" w:rsidR="001428FA" w:rsidRPr="00AF76DC" w:rsidRDefault="00217D7D" w:rsidP="00217D7D">
      <w:pPr>
        <w:pStyle w:val="Akapitzlist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847">
        <w:rPr>
          <w:rFonts w:ascii="Times New Roman" w:hAnsi="Times New Roman" w:cs="Times New Roman"/>
          <w:sz w:val="24"/>
          <w:szCs w:val="24"/>
        </w:rPr>
        <w:tab/>
      </w:r>
      <w:r w:rsidR="001428FA" w:rsidRPr="00AF76DC">
        <w:rPr>
          <w:rFonts w:ascii="Times New Roman" w:hAnsi="Times New Roman" w:cs="Times New Roman"/>
          <w:sz w:val="24"/>
          <w:szCs w:val="24"/>
        </w:rPr>
        <w:t>rozpuszczalnikach, olejach silnikowych</w:t>
      </w:r>
    </w:p>
    <w:p w14:paraId="3398766C" w14:textId="77777777" w:rsidR="001428FA" w:rsidRPr="00AF76DC" w:rsidRDefault="007F2FE0" w:rsidP="00EF543A">
      <w:pPr>
        <w:pStyle w:val="Akapitzlist"/>
        <w:numPr>
          <w:ilvl w:val="2"/>
          <w:numId w:val="5"/>
        </w:numPr>
        <w:tabs>
          <w:tab w:val="left" w:pos="1418"/>
          <w:tab w:val="left" w:pos="2127"/>
        </w:tabs>
        <w:spacing w:after="120" w:line="276" w:lineRule="auto"/>
        <w:ind w:left="17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428FA" w:rsidRPr="00AF76DC">
        <w:rPr>
          <w:rFonts w:ascii="Times New Roman" w:hAnsi="Times New Roman" w:cs="Times New Roman"/>
          <w:sz w:val="24"/>
          <w:szCs w:val="24"/>
        </w:rPr>
        <w:t>uster, szyb samochodowych, okiennych i zbrojonych</w:t>
      </w:r>
    </w:p>
    <w:p w14:paraId="7B03E2A6" w14:textId="77777777" w:rsidR="001428FA" w:rsidRPr="00AF76DC" w:rsidRDefault="007F2FE0" w:rsidP="00EF543A">
      <w:pPr>
        <w:pStyle w:val="Akapitzlist"/>
        <w:numPr>
          <w:ilvl w:val="2"/>
          <w:numId w:val="5"/>
        </w:numPr>
        <w:spacing w:after="120" w:line="276" w:lineRule="auto"/>
        <w:ind w:hanging="4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428FA" w:rsidRPr="00AF76DC">
        <w:rPr>
          <w:rFonts w:ascii="Times New Roman" w:hAnsi="Times New Roman" w:cs="Times New Roman"/>
          <w:sz w:val="24"/>
          <w:szCs w:val="24"/>
        </w:rPr>
        <w:t xml:space="preserve">onitorów, </w:t>
      </w:r>
      <w:r>
        <w:rPr>
          <w:rFonts w:ascii="Times New Roman" w:hAnsi="Times New Roman" w:cs="Times New Roman"/>
          <w:sz w:val="24"/>
          <w:szCs w:val="24"/>
        </w:rPr>
        <w:t>termometrów i strzykawek</w:t>
      </w:r>
    </w:p>
    <w:p w14:paraId="5F1AFD34" w14:textId="77777777" w:rsidR="002A0944" w:rsidRDefault="002A0944" w:rsidP="007F2FE0">
      <w:pPr>
        <w:tabs>
          <w:tab w:val="left" w:pos="2835"/>
        </w:tabs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9A52" w14:textId="77777777" w:rsidR="002A0944" w:rsidRDefault="002A0944" w:rsidP="006B7679">
      <w:pPr>
        <w:tabs>
          <w:tab w:val="left" w:pos="2835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CFAE1" w14:textId="77777777" w:rsidR="00205543" w:rsidRPr="008C7377" w:rsidRDefault="00205543" w:rsidP="006B7679">
      <w:pPr>
        <w:tabs>
          <w:tab w:val="left" w:pos="2835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METAL</w:t>
      </w:r>
      <w:r w:rsidR="00B26CBE">
        <w:rPr>
          <w:rFonts w:ascii="Times New Roman" w:hAnsi="Times New Roman" w:cs="Times New Roman"/>
          <w:b/>
          <w:sz w:val="24"/>
          <w:szCs w:val="24"/>
        </w:rPr>
        <w:t>E</w:t>
      </w:r>
      <w:r w:rsidRPr="008C7377">
        <w:rPr>
          <w:rFonts w:ascii="Times New Roman" w:hAnsi="Times New Roman" w:cs="Times New Roman"/>
          <w:b/>
          <w:sz w:val="24"/>
          <w:szCs w:val="24"/>
        </w:rPr>
        <w:t xml:space="preserve"> I TWORZYWA SZTUCZNE</w:t>
      </w:r>
    </w:p>
    <w:p w14:paraId="3B916154" w14:textId="77777777" w:rsidR="00205543" w:rsidRPr="00E40793" w:rsidRDefault="007A647E" w:rsidP="0093154D">
      <w:pPr>
        <w:spacing w:after="120" w:line="276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E40793">
        <w:rPr>
          <w:rFonts w:ascii="Times New Roman" w:hAnsi="Times New Roman" w:cs="Times New Roman"/>
          <w:b/>
          <w:noProof/>
          <w:color w:val="FFC000"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4ABC805B" wp14:editId="3C9503A4">
            <wp:simplePos x="0" y="0"/>
            <wp:positionH relativeFrom="column">
              <wp:posOffset>-640715</wp:posOffset>
            </wp:positionH>
            <wp:positionV relativeFrom="paragraph">
              <wp:posOffset>174625</wp:posOffset>
            </wp:positionV>
            <wp:extent cx="1668780" cy="2484120"/>
            <wp:effectExtent l="19050" t="0" r="7620" b="0"/>
            <wp:wrapSquare wrapText="bothSides"/>
            <wp:docPr id="8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543" w:rsidRPr="00E40793">
        <w:rPr>
          <w:rFonts w:ascii="Times New Roman" w:hAnsi="Times New Roman" w:cs="Times New Roman"/>
          <w:b/>
          <w:color w:val="FFC000"/>
          <w:sz w:val="24"/>
          <w:szCs w:val="24"/>
        </w:rPr>
        <w:t>(worek w kolorze żółtym)</w:t>
      </w:r>
    </w:p>
    <w:p w14:paraId="534FBA51" w14:textId="77777777" w:rsidR="00205543" w:rsidRPr="008C7377" w:rsidRDefault="00205543" w:rsidP="0093154D">
      <w:pPr>
        <w:spacing w:after="120"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CO WRZUCAMY:</w:t>
      </w:r>
    </w:p>
    <w:p w14:paraId="34AB975C" w14:textId="77777777" w:rsidR="007F2FE0" w:rsidRDefault="007F2FE0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2FE0">
        <w:rPr>
          <w:rFonts w:ascii="Times New Roman" w:hAnsi="Times New Roman" w:cs="Times New Roman"/>
          <w:sz w:val="24"/>
          <w:szCs w:val="24"/>
        </w:rPr>
        <w:t>odkręcone i zgniecione plastikowe butelki po napojach</w:t>
      </w:r>
    </w:p>
    <w:p w14:paraId="35DA6769" w14:textId="77777777" w:rsidR="007F2FE0" w:rsidRDefault="007F2FE0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nakrętki ( o ile nie zbieramy ich osobno w ramach dobroczynnych)</w:t>
      </w:r>
      <w:r w:rsidRPr="007F2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DE975" w14:textId="77777777" w:rsidR="00205543" w:rsidRPr="007F2FE0" w:rsidRDefault="007F2FE0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5543" w:rsidRPr="007F2FE0">
        <w:rPr>
          <w:rFonts w:ascii="Times New Roman" w:hAnsi="Times New Roman" w:cs="Times New Roman"/>
          <w:sz w:val="24"/>
          <w:szCs w:val="24"/>
        </w:rPr>
        <w:t>lastikowe opakowania po produktach spożywczych</w:t>
      </w:r>
    </w:p>
    <w:p w14:paraId="0EB1FDD5" w14:textId="77777777" w:rsidR="00205543" w:rsidRPr="00FC3A8D" w:rsidRDefault="007F2FE0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05543" w:rsidRPr="00FC3A8D">
        <w:rPr>
          <w:rFonts w:ascii="Times New Roman" w:hAnsi="Times New Roman" w:cs="Times New Roman"/>
          <w:sz w:val="24"/>
          <w:szCs w:val="24"/>
        </w:rPr>
        <w:t xml:space="preserve">pakowania wielomateriałowe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205543" w:rsidRPr="00FC3A8D">
        <w:rPr>
          <w:rFonts w:ascii="Times New Roman" w:hAnsi="Times New Roman" w:cs="Times New Roman"/>
          <w:sz w:val="24"/>
          <w:szCs w:val="24"/>
        </w:rPr>
        <w:t>np. kartony po mleku</w:t>
      </w:r>
      <w:r>
        <w:rPr>
          <w:rFonts w:ascii="Times New Roman" w:hAnsi="Times New Roman" w:cs="Times New Roman"/>
          <w:sz w:val="24"/>
          <w:szCs w:val="24"/>
        </w:rPr>
        <w:t xml:space="preserve"> i sokach)</w:t>
      </w:r>
    </w:p>
    <w:p w14:paraId="5D637D10" w14:textId="77777777" w:rsidR="007F2FE0" w:rsidRDefault="007F2FE0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05543" w:rsidRPr="00FC3A8D">
        <w:rPr>
          <w:rFonts w:ascii="Times New Roman" w:hAnsi="Times New Roman" w:cs="Times New Roman"/>
          <w:sz w:val="24"/>
          <w:szCs w:val="24"/>
        </w:rPr>
        <w:t>pakowania po środkach czystości</w:t>
      </w:r>
      <w:r>
        <w:rPr>
          <w:rFonts w:ascii="Times New Roman" w:hAnsi="Times New Roman" w:cs="Times New Roman"/>
          <w:sz w:val="24"/>
          <w:szCs w:val="24"/>
        </w:rPr>
        <w:t xml:space="preserve"> ( np. po proszkach do prania)</w:t>
      </w:r>
      <w:r w:rsidR="00205543" w:rsidRPr="00FC3A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C1C0DA" w14:textId="77777777" w:rsidR="00205543" w:rsidRPr="00FC3A8D" w:rsidRDefault="00205543" w:rsidP="00FB0847">
      <w:pPr>
        <w:pStyle w:val="Akapitzlist"/>
        <w:spacing w:after="120" w:line="276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FC3A8D">
        <w:rPr>
          <w:rFonts w:ascii="Times New Roman" w:hAnsi="Times New Roman" w:cs="Times New Roman"/>
          <w:sz w:val="24"/>
          <w:szCs w:val="24"/>
        </w:rPr>
        <w:t>kosmetykach</w:t>
      </w:r>
      <w:r w:rsidR="007F2FE0">
        <w:rPr>
          <w:rFonts w:ascii="Times New Roman" w:hAnsi="Times New Roman" w:cs="Times New Roman"/>
          <w:sz w:val="24"/>
          <w:szCs w:val="24"/>
        </w:rPr>
        <w:t xml:space="preserve"> ( np. szamponach ) itp.</w:t>
      </w:r>
    </w:p>
    <w:p w14:paraId="40105691" w14:textId="77777777" w:rsidR="00205543" w:rsidRPr="00FC3A8D" w:rsidRDefault="007F2FE0" w:rsidP="00FB0847">
      <w:pPr>
        <w:pStyle w:val="Akapitzlist"/>
        <w:numPr>
          <w:ilvl w:val="0"/>
          <w:numId w:val="6"/>
        </w:numPr>
        <w:spacing w:after="120" w:line="276" w:lineRule="auto"/>
        <w:ind w:left="2410" w:hanging="2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5543" w:rsidRPr="00FC3A8D">
        <w:rPr>
          <w:rFonts w:ascii="Times New Roman" w:hAnsi="Times New Roman" w:cs="Times New Roman"/>
          <w:sz w:val="24"/>
          <w:szCs w:val="24"/>
        </w:rPr>
        <w:t xml:space="preserve">lastikowe torby, worki, reklamówki, puszki po napojach </w:t>
      </w:r>
      <w:r w:rsidR="00205543" w:rsidRPr="00FC3A8D">
        <w:rPr>
          <w:rFonts w:ascii="Times New Roman" w:hAnsi="Times New Roman" w:cs="Times New Roman"/>
          <w:sz w:val="24"/>
          <w:szCs w:val="24"/>
        </w:rPr>
        <w:br/>
        <w:t>i konserwach, folia aluminiowa, złom żelazny i metale kolorowe</w:t>
      </w:r>
    </w:p>
    <w:p w14:paraId="4DD5DDAE" w14:textId="77777777" w:rsidR="00205543" w:rsidRDefault="0033193E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5543" w:rsidRPr="00FC3A8D">
        <w:rPr>
          <w:rFonts w:ascii="Times New Roman" w:hAnsi="Times New Roman" w:cs="Times New Roman"/>
          <w:sz w:val="24"/>
          <w:szCs w:val="24"/>
        </w:rPr>
        <w:t>tyropian opakowaniowy</w:t>
      </w:r>
    </w:p>
    <w:p w14:paraId="20A6305C" w14:textId="77777777" w:rsidR="0033193E" w:rsidRDefault="0033193E" w:rsidP="00EF543A">
      <w:pPr>
        <w:pStyle w:val="Akapitzlis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zabawki z tworzywa</w:t>
      </w:r>
      <w:r w:rsidR="00FB0847">
        <w:rPr>
          <w:rFonts w:ascii="Times New Roman" w:hAnsi="Times New Roman" w:cs="Times New Roman"/>
          <w:sz w:val="24"/>
          <w:szCs w:val="24"/>
        </w:rPr>
        <w:t xml:space="preserve"> sztucznego (o ile nie wykonane</w:t>
      </w:r>
      <w:r>
        <w:rPr>
          <w:rFonts w:ascii="Times New Roman" w:hAnsi="Times New Roman" w:cs="Times New Roman"/>
          <w:sz w:val="24"/>
          <w:szCs w:val="24"/>
        </w:rPr>
        <w:t xml:space="preserve"> z trwale</w:t>
      </w:r>
    </w:p>
    <w:p w14:paraId="2299EC3A" w14:textId="77777777" w:rsidR="0033193E" w:rsidRPr="00FC3A8D" w:rsidRDefault="0033193E" w:rsidP="00FB0847">
      <w:pPr>
        <w:pStyle w:val="Akapitzlist"/>
        <w:spacing w:after="120" w:line="276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połączonych kilku surowców)</w:t>
      </w:r>
    </w:p>
    <w:p w14:paraId="06082665" w14:textId="77777777" w:rsidR="00205543" w:rsidRPr="008C7377" w:rsidRDefault="00205543" w:rsidP="00FB0847">
      <w:pPr>
        <w:spacing w:after="12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NIE WRZUCAMY:</w:t>
      </w:r>
    </w:p>
    <w:p w14:paraId="01B5A273" w14:textId="77777777" w:rsidR="00205543" w:rsidRPr="0033193E" w:rsidRDefault="0033193E" w:rsidP="00FB0847">
      <w:pPr>
        <w:pStyle w:val="Akapitzlist"/>
        <w:numPr>
          <w:ilvl w:val="0"/>
          <w:numId w:val="16"/>
        </w:numPr>
        <w:spacing w:after="120" w:line="276" w:lineRule="auto"/>
        <w:ind w:left="255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05543" w:rsidRPr="0033193E">
        <w:rPr>
          <w:rFonts w:ascii="Times New Roman" w:hAnsi="Times New Roman" w:cs="Times New Roman"/>
          <w:sz w:val="24"/>
          <w:szCs w:val="24"/>
        </w:rPr>
        <w:t>utelek i pojemników z zawartością</w:t>
      </w:r>
    </w:p>
    <w:p w14:paraId="3025BA45" w14:textId="77777777" w:rsidR="00205543" w:rsidRPr="006B7679" w:rsidRDefault="0033193E" w:rsidP="0033193E">
      <w:pPr>
        <w:pStyle w:val="Akapitzlist"/>
        <w:numPr>
          <w:ilvl w:val="0"/>
          <w:numId w:val="14"/>
        </w:numPr>
        <w:tabs>
          <w:tab w:val="left" w:pos="1418"/>
          <w:tab w:val="left" w:pos="1701"/>
          <w:tab w:val="left" w:pos="2552"/>
          <w:tab w:val="left" w:pos="2977"/>
        </w:tabs>
        <w:spacing w:after="120" w:line="276" w:lineRule="auto"/>
        <w:ind w:hanging="8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5543" w:rsidRPr="006B7679">
        <w:rPr>
          <w:rFonts w:ascii="Times New Roman" w:hAnsi="Times New Roman" w:cs="Times New Roman"/>
          <w:sz w:val="24"/>
          <w:szCs w:val="24"/>
        </w:rPr>
        <w:t>zęści samochodowych i opakowań po olejach silnikowych</w:t>
      </w:r>
    </w:p>
    <w:p w14:paraId="3267AE27" w14:textId="77777777" w:rsidR="00205543" w:rsidRPr="006B7679" w:rsidRDefault="0033193E" w:rsidP="00EF543A">
      <w:pPr>
        <w:pStyle w:val="Akapitzlist"/>
        <w:numPr>
          <w:ilvl w:val="2"/>
          <w:numId w:val="8"/>
        </w:numPr>
        <w:tabs>
          <w:tab w:val="left" w:pos="2127"/>
          <w:tab w:val="left" w:pos="2552"/>
          <w:tab w:val="left" w:pos="5387"/>
        </w:tabs>
        <w:spacing w:after="120" w:line="276" w:lineRule="auto"/>
        <w:ind w:hanging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05543" w:rsidRPr="006B7679">
        <w:rPr>
          <w:rFonts w:ascii="Times New Roman" w:hAnsi="Times New Roman" w:cs="Times New Roman"/>
          <w:sz w:val="24"/>
          <w:szCs w:val="24"/>
        </w:rPr>
        <w:t>użytych baterii i akumulatorów</w:t>
      </w:r>
    </w:p>
    <w:p w14:paraId="4E90EAC7" w14:textId="77777777" w:rsidR="00205543" w:rsidRPr="006B7679" w:rsidRDefault="0033193E" w:rsidP="00EF543A">
      <w:pPr>
        <w:pStyle w:val="Akapitzlist"/>
        <w:numPr>
          <w:ilvl w:val="2"/>
          <w:numId w:val="8"/>
        </w:numPr>
        <w:tabs>
          <w:tab w:val="left" w:pos="709"/>
          <w:tab w:val="left" w:pos="1560"/>
          <w:tab w:val="left" w:pos="2552"/>
          <w:tab w:val="left" w:pos="2835"/>
          <w:tab w:val="left" w:pos="3119"/>
        </w:tabs>
        <w:spacing w:after="120" w:line="276" w:lineRule="auto"/>
        <w:ind w:hanging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5543" w:rsidRPr="006B7679">
        <w:rPr>
          <w:rFonts w:ascii="Times New Roman" w:hAnsi="Times New Roman" w:cs="Times New Roman"/>
          <w:sz w:val="24"/>
          <w:szCs w:val="24"/>
        </w:rPr>
        <w:t>uszek i pojemników po farbach i lakierach</w:t>
      </w:r>
    </w:p>
    <w:p w14:paraId="288BC19D" w14:textId="77777777" w:rsidR="00205543" w:rsidRPr="006B7679" w:rsidRDefault="0033193E" w:rsidP="00EF543A">
      <w:pPr>
        <w:pStyle w:val="Akapitzlist"/>
        <w:numPr>
          <w:ilvl w:val="2"/>
          <w:numId w:val="8"/>
        </w:numPr>
        <w:tabs>
          <w:tab w:val="left" w:pos="1560"/>
          <w:tab w:val="left" w:pos="1843"/>
          <w:tab w:val="left" w:pos="2552"/>
        </w:tabs>
        <w:spacing w:after="120" w:line="276" w:lineRule="auto"/>
        <w:ind w:hanging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5543" w:rsidRPr="006B7679">
        <w:rPr>
          <w:rFonts w:ascii="Times New Roman" w:hAnsi="Times New Roman" w:cs="Times New Roman"/>
          <w:sz w:val="24"/>
          <w:szCs w:val="24"/>
        </w:rPr>
        <w:t>przętu  elektronicznego i AGD</w:t>
      </w:r>
    </w:p>
    <w:p w14:paraId="148F7E67" w14:textId="77777777" w:rsidR="00205543" w:rsidRDefault="0033193E" w:rsidP="00EF543A">
      <w:pPr>
        <w:pStyle w:val="Akapitzlist"/>
        <w:numPr>
          <w:ilvl w:val="2"/>
          <w:numId w:val="8"/>
        </w:numPr>
        <w:tabs>
          <w:tab w:val="left" w:pos="1560"/>
          <w:tab w:val="left" w:pos="1843"/>
          <w:tab w:val="left" w:pos="2552"/>
        </w:tabs>
        <w:spacing w:after="120" w:line="276" w:lineRule="auto"/>
        <w:ind w:hanging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3193E">
        <w:rPr>
          <w:rFonts w:ascii="Times New Roman" w:hAnsi="Times New Roman" w:cs="Times New Roman"/>
          <w:sz w:val="24"/>
          <w:szCs w:val="24"/>
        </w:rPr>
        <w:t>pakowań po lekach i zużytych  artykułów</w:t>
      </w:r>
      <w:r w:rsidR="00205543" w:rsidRPr="0033193E">
        <w:rPr>
          <w:rFonts w:ascii="Times New Roman" w:hAnsi="Times New Roman" w:cs="Times New Roman"/>
          <w:sz w:val="24"/>
          <w:szCs w:val="24"/>
        </w:rPr>
        <w:t xml:space="preserve"> medycznych</w:t>
      </w:r>
    </w:p>
    <w:p w14:paraId="5FF0EB24" w14:textId="77777777" w:rsidR="00E40793" w:rsidRPr="0033193E" w:rsidRDefault="00E40793" w:rsidP="00E40793">
      <w:pPr>
        <w:pStyle w:val="Akapitzlist"/>
        <w:tabs>
          <w:tab w:val="left" w:pos="1560"/>
          <w:tab w:val="left" w:pos="1843"/>
          <w:tab w:val="left" w:pos="2552"/>
        </w:tabs>
        <w:spacing w:after="120"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879A6FC" w14:textId="77777777" w:rsidR="004F1F6A" w:rsidRPr="00D31F4E" w:rsidRDefault="004F1F6A" w:rsidP="00D31F4E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F4E">
        <w:rPr>
          <w:rFonts w:ascii="Times New Roman" w:hAnsi="Times New Roman" w:cs="Times New Roman"/>
          <w:b/>
          <w:sz w:val="24"/>
          <w:szCs w:val="24"/>
        </w:rPr>
        <w:t>BIO</w:t>
      </w:r>
      <w:r w:rsidR="00E40793">
        <w:rPr>
          <w:rFonts w:ascii="Times New Roman" w:hAnsi="Times New Roman" w:cs="Times New Roman"/>
          <w:b/>
          <w:sz w:val="24"/>
          <w:szCs w:val="24"/>
        </w:rPr>
        <w:t>ODPADY</w:t>
      </w:r>
    </w:p>
    <w:p w14:paraId="2E07E265" w14:textId="77777777" w:rsidR="004F1F6A" w:rsidRPr="00E40793" w:rsidRDefault="004F1F6A" w:rsidP="00D31F4E">
      <w:pPr>
        <w:spacing w:after="120" w:line="276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E4079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(worek w kolorze brązowym)</w:t>
      </w:r>
    </w:p>
    <w:p w14:paraId="7F851627" w14:textId="77777777" w:rsidR="004F1F6A" w:rsidRPr="008C7377" w:rsidRDefault="003C4939" w:rsidP="00D31F4E">
      <w:pPr>
        <w:spacing w:after="12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3BB98996" wp14:editId="57E0259E">
            <wp:simplePos x="0" y="0"/>
            <wp:positionH relativeFrom="column">
              <wp:posOffset>-534035</wp:posOffset>
            </wp:positionH>
            <wp:positionV relativeFrom="paragraph">
              <wp:posOffset>103505</wp:posOffset>
            </wp:positionV>
            <wp:extent cx="1714500" cy="1783080"/>
            <wp:effectExtent l="19050" t="0" r="0" b="0"/>
            <wp:wrapSquare wrapText="bothSides"/>
            <wp:docPr id="9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F6A" w:rsidRPr="008C7377">
        <w:rPr>
          <w:rFonts w:ascii="Times New Roman" w:hAnsi="Times New Roman" w:cs="Times New Roman"/>
          <w:b/>
          <w:sz w:val="24"/>
          <w:szCs w:val="24"/>
        </w:rPr>
        <w:t>CO WRZUCAMY:</w:t>
      </w:r>
    </w:p>
    <w:p w14:paraId="2FAFD1BA" w14:textId="77777777" w:rsidR="001E21B4" w:rsidRDefault="001E21B4" w:rsidP="00EF543A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resztki jedzenia </w:t>
      </w:r>
    </w:p>
    <w:p w14:paraId="070D9448" w14:textId="77777777" w:rsidR="004F1F6A" w:rsidRPr="008A78E4" w:rsidRDefault="0033193E" w:rsidP="00EF543A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F1F6A" w:rsidRPr="008A78E4">
        <w:rPr>
          <w:rFonts w:ascii="Times New Roman" w:hAnsi="Times New Roman" w:cs="Times New Roman"/>
          <w:sz w:val="24"/>
          <w:szCs w:val="24"/>
        </w:rPr>
        <w:t>dpadki warzywne i owocowe ( w tym obierki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="004F1F6A" w:rsidRPr="008A78E4">
        <w:rPr>
          <w:rFonts w:ascii="Times New Roman" w:hAnsi="Times New Roman" w:cs="Times New Roman"/>
          <w:sz w:val="24"/>
          <w:szCs w:val="24"/>
        </w:rPr>
        <w:t>)</w:t>
      </w:r>
    </w:p>
    <w:p w14:paraId="2EFE3B1D" w14:textId="77777777" w:rsidR="004F1F6A" w:rsidRPr="008A78E4" w:rsidRDefault="0033193E" w:rsidP="00EF543A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F1F6A" w:rsidRPr="008A78E4">
        <w:rPr>
          <w:rFonts w:ascii="Times New Roman" w:hAnsi="Times New Roman" w:cs="Times New Roman"/>
          <w:sz w:val="24"/>
          <w:szCs w:val="24"/>
        </w:rPr>
        <w:t>ałęzie drzew i krzewów rozdrobnione</w:t>
      </w:r>
    </w:p>
    <w:p w14:paraId="6A2EA0C6" w14:textId="77777777" w:rsidR="004F1F6A" w:rsidRPr="008A78E4" w:rsidRDefault="0033193E" w:rsidP="00EF543A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F1F6A" w:rsidRPr="008A78E4">
        <w:rPr>
          <w:rFonts w:ascii="Times New Roman" w:hAnsi="Times New Roman" w:cs="Times New Roman"/>
          <w:sz w:val="24"/>
          <w:szCs w:val="24"/>
        </w:rPr>
        <w:t>rociny i korę drzew</w:t>
      </w:r>
    </w:p>
    <w:p w14:paraId="19DAB296" w14:textId="77777777" w:rsidR="004F1F6A" w:rsidRPr="008A78E4" w:rsidRDefault="0033193E" w:rsidP="007B312B">
      <w:pPr>
        <w:pStyle w:val="Akapitzlist"/>
        <w:numPr>
          <w:ilvl w:val="0"/>
          <w:numId w:val="9"/>
        </w:numPr>
        <w:tabs>
          <w:tab w:val="left" w:pos="851"/>
          <w:tab w:val="left" w:pos="2410"/>
          <w:tab w:val="left" w:pos="2694"/>
          <w:tab w:val="left" w:pos="2835"/>
          <w:tab w:val="left" w:pos="3261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F1F6A" w:rsidRPr="008A78E4">
        <w:rPr>
          <w:rFonts w:ascii="Times New Roman" w:hAnsi="Times New Roman" w:cs="Times New Roman"/>
          <w:sz w:val="24"/>
          <w:szCs w:val="24"/>
        </w:rPr>
        <w:t>usy po kawie i herbacie</w:t>
      </w:r>
      <w:r>
        <w:rPr>
          <w:rFonts w:ascii="Times New Roman" w:hAnsi="Times New Roman" w:cs="Times New Roman"/>
          <w:sz w:val="24"/>
          <w:szCs w:val="24"/>
        </w:rPr>
        <w:t>, skorupki jaj</w:t>
      </w:r>
    </w:p>
    <w:p w14:paraId="7601D21F" w14:textId="77777777" w:rsidR="004F1F6A" w:rsidRDefault="0033193E" w:rsidP="00EF543A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1F6A" w:rsidRPr="008A78E4">
        <w:rPr>
          <w:rFonts w:ascii="Times New Roman" w:hAnsi="Times New Roman" w:cs="Times New Roman"/>
          <w:sz w:val="24"/>
          <w:szCs w:val="24"/>
        </w:rPr>
        <w:t>sunięte rośliny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A6856">
        <w:rPr>
          <w:rFonts w:ascii="Times New Roman" w:hAnsi="Times New Roman" w:cs="Times New Roman"/>
          <w:sz w:val="24"/>
          <w:szCs w:val="24"/>
        </w:rPr>
        <w:t xml:space="preserve"> m.in. </w:t>
      </w:r>
      <w:r w:rsidR="00E40793">
        <w:rPr>
          <w:rFonts w:ascii="Times New Roman" w:hAnsi="Times New Roman" w:cs="Times New Roman"/>
          <w:sz w:val="24"/>
          <w:szCs w:val="24"/>
        </w:rPr>
        <w:t xml:space="preserve"> kwiaty</w:t>
      </w:r>
      <w:r w:rsidR="001E21B4">
        <w:rPr>
          <w:rFonts w:ascii="Times New Roman" w:hAnsi="Times New Roman" w:cs="Times New Roman"/>
          <w:sz w:val="24"/>
          <w:szCs w:val="24"/>
        </w:rPr>
        <w:t xml:space="preserve"> ) </w:t>
      </w:r>
    </w:p>
    <w:p w14:paraId="3EE6E0DA" w14:textId="77777777" w:rsidR="004F1F6A" w:rsidRPr="00617772" w:rsidRDefault="00E40793" w:rsidP="00617772">
      <w:pPr>
        <w:pStyle w:val="Akapitzlist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skoszona trawa, liście </w:t>
      </w:r>
      <w:r w:rsidR="00202E58">
        <w:rPr>
          <w:rFonts w:ascii="Times New Roman" w:hAnsi="Times New Roman" w:cs="Times New Roman"/>
          <w:sz w:val="24"/>
          <w:szCs w:val="24"/>
        </w:rPr>
        <w:t>(jeżeli nie kompostujemy)</w:t>
      </w:r>
    </w:p>
    <w:p w14:paraId="3A4CF31F" w14:textId="77777777" w:rsidR="004F1F6A" w:rsidRPr="008C7377" w:rsidRDefault="004F1F6A" w:rsidP="000F0D07">
      <w:pPr>
        <w:spacing w:after="12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NIE WRZUCAMY:</w:t>
      </w:r>
    </w:p>
    <w:p w14:paraId="3517C3A1" w14:textId="77777777" w:rsidR="004F1F6A" w:rsidRPr="000F0D07" w:rsidRDefault="00D930A6" w:rsidP="00EF543A">
      <w:pPr>
        <w:pStyle w:val="Akapitzlist"/>
        <w:numPr>
          <w:ilvl w:val="3"/>
          <w:numId w:val="10"/>
        </w:numPr>
        <w:tabs>
          <w:tab w:val="left" w:pos="709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mięsa, </w:t>
      </w:r>
      <w:r w:rsidR="0033193E">
        <w:rPr>
          <w:rFonts w:ascii="Times New Roman" w:hAnsi="Times New Roman" w:cs="Times New Roman"/>
          <w:sz w:val="24"/>
          <w:szCs w:val="24"/>
        </w:rPr>
        <w:t>k</w:t>
      </w:r>
      <w:r w:rsidR="004F1F6A" w:rsidRPr="000F0D07">
        <w:rPr>
          <w:rFonts w:ascii="Times New Roman" w:hAnsi="Times New Roman" w:cs="Times New Roman"/>
          <w:sz w:val="24"/>
          <w:szCs w:val="24"/>
        </w:rPr>
        <w:t>ości zwierząt, odchodów zwierząt</w:t>
      </w:r>
    </w:p>
    <w:p w14:paraId="6BB8C962" w14:textId="77777777" w:rsidR="004F1F6A" w:rsidRPr="000F0D07" w:rsidRDefault="0033193E" w:rsidP="00EF543A">
      <w:pPr>
        <w:pStyle w:val="Akapitzlist"/>
        <w:numPr>
          <w:ilvl w:val="3"/>
          <w:numId w:val="10"/>
        </w:numPr>
        <w:tabs>
          <w:tab w:val="left" w:pos="709"/>
          <w:tab w:val="left" w:pos="1418"/>
          <w:tab w:val="left" w:pos="2127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1F6A" w:rsidRPr="000F0D07">
        <w:rPr>
          <w:rFonts w:ascii="Times New Roman" w:hAnsi="Times New Roman" w:cs="Times New Roman"/>
          <w:sz w:val="24"/>
          <w:szCs w:val="24"/>
        </w:rPr>
        <w:t>opiołu</w:t>
      </w:r>
    </w:p>
    <w:p w14:paraId="2B12A2E6" w14:textId="77777777" w:rsidR="004F1F6A" w:rsidRPr="000F0D07" w:rsidRDefault="0033193E" w:rsidP="00EF543A">
      <w:pPr>
        <w:pStyle w:val="Akapitzlist"/>
        <w:numPr>
          <w:ilvl w:val="3"/>
          <w:numId w:val="1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F1F6A" w:rsidRPr="000F0D07">
        <w:rPr>
          <w:rFonts w:ascii="Times New Roman" w:hAnsi="Times New Roman" w:cs="Times New Roman"/>
          <w:sz w:val="24"/>
          <w:szCs w:val="24"/>
        </w:rPr>
        <w:t>eków</w:t>
      </w:r>
    </w:p>
    <w:p w14:paraId="0500136C" w14:textId="77777777" w:rsidR="004F1F6A" w:rsidRPr="000F0D07" w:rsidRDefault="0033193E" w:rsidP="00EF543A">
      <w:pPr>
        <w:pStyle w:val="Akapitzlist"/>
        <w:numPr>
          <w:ilvl w:val="3"/>
          <w:numId w:val="1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F1F6A" w:rsidRPr="000F0D07">
        <w:rPr>
          <w:rFonts w:ascii="Times New Roman" w:hAnsi="Times New Roman" w:cs="Times New Roman"/>
          <w:sz w:val="24"/>
          <w:szCs w:val="24"/>
        </w:rPr>
        <w:t>rewna impregnowanego, płyt wiórowych</w:t>
      </w:r>
      <w:r>
        <w:rPr>
          <w:rFonts w:ascii="Times New Roman" w:hAnsi="Times New Roman" w:cs="Times New Roman"/>
          <w:sz w:val="24"/>
          <w:szCs w:val="24"/>
        </w:rPr>
        <w:t xml:space="preserve"> i MDF</w:t>
      </w:r>
    </w:p>
    <w:p w14:paraId="6EF5BCBF" w14:textId="77777777" w:rsidR="004F1F6A" w:rsidRDefault="00CA6856" w:rsidP="00EF543A">
      <w:pPr>
        <w:pStyle w:val="Akapitzlist"/>
        <w:numPr>
          <w:ilvl w:val="3"/>
          <w:numId w:val="1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F1F6A" w:rsidRPr="000F0D07">
        <w:rPr>
          <w:rFonts w:ascii="Times New Roman" w:hAnsi="Times New Roman" w:cs="Times New Roman"/>
          <w:sz w:val="24"/>
          <w:szCs w:val="24"/>
        </w:rPr>
        <w:t>iemi i kamieni</w:t>
      </w:r>
    </w:p>
    <w:p w14:paraId="6456D329" w14:textId="77777777" w:rsidR="00CA6856" w:rsidRPr="000F0D07" w:rsidRDefault="00CA6856" w:rsidP="00EF543A">
      <w:pPr>
        <w:pStyle w:val="Akapitzlist"/>
        <w:numPr>
          <w:ilvl w:val="3"/>
          <w:numId w:val="1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odpadów komunalnych ( w tym niebezpiecznych)</w:t>
      </w:r>
    </w:p>
    <w:p w14:paraId="71EFBBC2" w14:textId="77777777" w:rsidR="006D4B0C" w:rsidRDefault="006D4B0C" w:rsidP="006D4B0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308F3" w14:textId="77777777" w:rsidR="006D4B0C" w:rsidRDefault="006D4B0C" w:rsidP="00CA6856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07B1557" w14:textId="77777777" w:rsidR="006D4B0C" w:rsidRDefault="006D4B0C" w:rsidP="006D4B0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73E2" w14:textId="77777777" w:rsidR="002E1EAC" w:rsidRPr="008C7377" w:rsidRDefault="00985FC1" w:rsidP="0090469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 wp14:anchorId="4D100E57" wp14:editId="7C0307AD">
            <wp:simplePos x="0" y="0"/>
            <wp:positionH relativeFrom="column">
              <wp:posOffset>-735965</wp:posOffset>
            </wp:positionH>
            <wp:positionV relativeFrom="paragraph">
              <wp:posOffset>12065</wp:posOffset>
            </wp:positionV>
            <wp:extent cx="1588770" cy="1836420"/>
            <wp:effectExtent l="19050" t="0" r="0" b="0"/>
            <wp:wrapSquare wrapText="bothSides"/>
            <wp:docPr id="11" name="Obraz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EAC" w:rsidRPr="008C7377">
        <w:rPr>
          <w:rFonts w:ascii="Times New Roman" w:hAnsi="Times New Roman" w:cs="Times New Roman"/>
          <w:b/>
          <w:sz w:val="24"/>
          <w:szCs w:val="24"/>
        </w:rPr>
        <w:t>POPIÓŁ</w:t>
      </w:r>
    </w:p>
    <w:p w14:paraId="62E097AA" w14:textId="77777777" w:rsidR="002E1EAC" w:rsidRPr="008C7377" w:rsidRDefault="00EF543A" w:rsidP="0090469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E1EAC" w:rsidRPr="008C7377">
        <w:rPr>
          <w:rFonts w:ascii="Times New Roman" w:hAnsi="Times New Roman" w:cs="Times New Roman"/>
          <w:b/>
          <w:sz w:val="24"/>
          <w:szCs w:val="24"/>
        </w:rPr>
        <w:t>worek w kolorze czarnym)</w:t>
      </w:r>
    </w:p>
    <w:p w14:paraId="5D274A9E" w14:textId="77777777" w:rsidR="002E1EAC" w:rsidRPr="0090469D" w:rsidRDefault="002E1EAC" w:rsidP="0090469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9D">
        <w:rPr>
          <w:rFonts w:ascii="Times New Roman" w:hAnsi="Times New Roman" w:cs="Times New Roman"/>
          <w:b/>
          <w:sz w:val="24"/>
          <w:szCs w:val="24"/>
        </w:rPr>
        <w:t>Popiół nie może zawi</w:t>
      </w:r>
      <w:r w:rsidR="00CA6856">
        <w:rPr>
          <w:rFonts w:ascii="Times New Roman" w:hAnsi="Times New Roman" w:cs="Times New Roman"/>
          <w:b/>
          <w:sz w:val="24"/>
          <w:szCs w:val="24"/>
        </w:rPr>
        <w:t>erać innych odpadów komunalnych ( w tym niebezpiecznych)</w:t>
      </w:r>
    </w:p>
    <w:p w14:paraId="476684E3" w14:textId="77777777" w:rsidR="002E1EAC" w:rsidRPr="008C7377" w:rsidRDefault="002E1EAC" w:rsidP="008A58BA">
      <w:pPr>
        <w:tabs>
          <w:tab w:val="left" w:pos="1344"/>
          <w:tab w:val="left" w:pos="2280"/>
        </w:tabs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377">
        <w:rPr>
          <w:rFonts w:ascii="Times New Roman" w:hAnsi="Times New Roman" w:cs="Times New Roman"/>
          <w:b/>
          <w:sz w:val="24"/>
          <w:szCs w:val="24"/>
          <w:u w:val="single"/>
        </w:rPr>
        <w:t>UWAGA!!!</w:t>
      </w:r>
    </w:p>
    <w:p w14:paraId="4304CB1C" w14:textId="08E0E3D5" w:rsidR="00B26CBE" w:rsidRDefault="00985FC1" w:rsidP="00985FC1">
      <w:pPr>
        <w:pStyle w:val="Akapitzlis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1EAC" w:rsidRPr="008C7377">
        <w:rPr>
          <w:rFonts w:ascii="Times New Roman" w:hAnsi="Times New Roman" w:cs="Times New Roman"/>
          <w:sz w:val="24"/>
          <w:szCs w:val="24"/>
        </w:rPr>
        <w:t>Odbiór popiołu z palenisk domowych bez</w:t>
      </w:r>
      <w:r w:rsidR="008A58BA">
        <w:rPr>
          <w:rFonts w:ascii="Times New Roman" w:hAnsi="Times New Roman" w:cs="Times New Roman"/>
          <w:sz w:val="24"/>
          <w:szCs w:val="24"/>
        </w:rPr>
        <w:t xml:space="preserve">pośrednio z przed nieruchomości od </w:t>
      </w:r>
      <w:r w:rsidR="002E1EAC" w:rsidRPr="008C7377">
        <w:rPr>
          <w:rFonts w:ascii="Times New Roman" w:hAnsi="Times New Roman" w:cs="Times New Roman"/>
          <w:sz w:val="24"/>
          <w:szCs w:val="24"/>
        </w:rPr>
        <w:t>mieszkańców będzie odbierany raz w miesiącu w okresie</w:t>
      </w:r>
      <w:r w:rsidR="008A58BA">
        <w:rPr>
          <w:rFonts w:ascii="Times New Roman" w:hAnsi="Times New Roman" w:cs="Times New Roman"/>
          <w:sz w:val="24"/>
          <w:szCs w:val="24"/>
        </w:rPr>
        <w:br/>
      </w:r>
      <w:r w:rsidR="002E1EAC" w:rsidRPr="008C7377">
        <w:rPr>
          <w:rFonts w:ascii="Times New Roman" w:hAnsi="Times New Roman" w:cs="Times New Roman"/>
          <w:b/>
          <w:sz w:val="24"/>
          <w:szCs w:val="24"/>
          <w:u w:val="single"/>
        </w:rPr>
        <w:t xml:space="preserve">od 1 października do </w:t>
      </w:r>
      <w:r w:rsidR="00F87B2D">
        <w:rPr>
          <w:rFonts w:ascii="Times New Roman" w:hAnsi="Times New Roman" w:cs="Times New Roman"/>
          <w:b/>
          <w:sz w:val="24"/>
          <w:szCs w:val="24"/>
          <w:u w:val="single"/>
        </w:rPr>
        <w:t>31 maja</w:t>
      </w:r>
      <w:r w:rsidR="002E1EAC" w:rsidRPr="008C7377">
        <w:rPr>
          <w:rFonts w:ascii="Times New Roman" w:hAnsi="Times New Roman" w:cs="Times New Roman"/>
          <w:sz w:val="24"/>
          <w:szCs w:val="24"/>
        </w:rPr>
        <w:t xml:space="preserve">, </w:t>
      </w:r>
      <w:r w:rsidR="008A58BA">
        <w:rPr>
          <w:rFonts w:ascii="Times New Roman" w:hAnsi="Times New Roman" w:cs="Times New Roman"/>
          <w:sz w:val="24"/>
          <w:szCs w:val="24"/>
        </w:rPr>
        <w:t xml:space="preserve">przy czym odpad ten będzie </w:t>
      </w:r>
      <w:r w:rsidR="00B26CBE">
        <w:rPr>
          <w:rFonts w:ascii="Times New Roman" w:hAnsi="Times New Roman" w:cs="Times New Roman"/>
          <w:sz w:val="24"/>
          <w:szCs w:val="24"/>
        </w:rPr>
        <w:t>przyjmowany</w:t>
      </w:r>
    </w:p>
    <w:p w14:paraId="29F0D86D" w14:textId="77777777" w:rsidR="002E1EAC" w:rsidRPr="008C7377" w:rsidRDefault="002E1EAC" w:rsidP="004F0820">
      <w:pPr>
        <w:pStyle w:val="Akapitzlist"/>
        <w:tabs>
          <w:tab w:val="left" w:pos="142"/>
        </w:tabs>
        <w:spacing w:line="276" w:lineRule="auto"/>
        <w:ind w:left="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C7377">
        <w:rPr>
          <w:rFonts w:ascii="Times New Roman" w:hAnsi="Times New Roman" w:cs="Times New Roman"/>
          <w:sz w:val="24"/>
          <w:szCs w:val="24"/>
        </w:rPr>
        <w:t>w PSZOK-u przez cały rok .</w:t>
      </w:r>
    </w:p>
    <w:p w14:paraId="17AB8C9D" w14:textId="77777777" w:rsidR="002E1EAC" w:rsidRPr="008C7377" w:rsidRDefault="008D7DC8" w:rsidP="008A58BA">
      <w:pPr>
        <w:pStyle w:val="Akapitzlist"/>
        <w:tabs>
          <w:tab w:val="left" w:pos="1344"/>
          <w:tab w:val="left" w:pos="2280"/>
        </w:tabs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71552" behindDoc="0" locked="0" layoutInCell="1" allowOverlap="1" wp14:anchorId="1B4A8384" wp14:editId="14A4289C">
            <wp:simplePos x="0" y="0"/>
            <wp:positionH relativeFrom="column">
              <wp:posOffset>-737870</wp:posOffset>
            </wp:positionH>
            <wp:positionV relativeFrom="paragraph">
              <wp:posOffset>277495</wp:posOffset>
            </wp:positionV>
            <wp:extent cx="1849120" cy="2514600"/>
            <wp:effectExtent l="0" t="0" r="0" b="0"/>
            <wp:wrapSquare wrapText="bothSides"/>
            <wp:docPr id="1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pojemnik na &amp;sacute;miec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E33A9" w14:textId="77777777" w:rsidR="008C7377" w:rsidRPr="008C7377" w:rsidRDefault="008C7377" w:rsidP="00EC5016">
      <w:pPr>
        <w:pStyle w:val="Akapitzlist"/>
        <w:tabs>
          <w:tab w:val="left" w:pos="1344"/>
          <w:tab w:val="left" w:pos="2280"/>
        </w:tabs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377">
        <w:rPr>
          <w:rFonts w:ascii="Times New Roman" w:hAnsi="Times New Roman" w:cs="Times New Roman"/>
          <w:b/>
          <w:sz w:val="24"/>
          <w:szCs w:val="24"/>
          <w:u w:val="single"/>
        </w:rPr>
        <w:t>ZMIESZANE ODPADY KOMUNALNE</w:t>
      </w:r>
    </w:p>
    <w:p w14:paraId="0C509EF5" w14:textId="77777777" w:rsidR="008C7377" w:rsidRPr="008C7377" w:rsidRDefault="008C7377" w:rsidP="00EC5016">
      <w:pPr>
        <w:pStyle w:val="Akapitzlist"/>
        <w:tabs>
          <w:tab w:val="left" w:pos="1344"/>
          <w:tab w:val="left" w:pos="2280"/>
        </w:tabs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C7377">
        <w:rPr>
          <w:rFonts w:ascii="Times New Roman" w:hAnsi="Times New Roman" w:cs="Times New Roman"/>
          <w:sz w:val="24"/>
          <w:szCs w:val="24"/>
        </w:rPr>
        <w:t>( pojemnik)</w:t>
      </w:r>
    </w:p>
    <w:p w14:paraId="0BEED833" w14:textId="77777777" w:rsidR="008C7377" w:rsidRPr="008C7377" w:rsidRDefault="008C7377" w:rsidP="00617772">
      <w:pPr>
        <w:pStyle w:val="Akapitzlist"/>
        <w:tabs>
          <w:tab w:val="left" w:pos="1134"/>
          <w:tab w:val="left" w:pos="1276"/>
          <w:tab w:val="left" w:pos="2410"/>
          <w:tab w:val="left" w:pos="2552"/>
        </w:tabs>
        <w:spacing w:line="276" w:lineRule="auto"/>
        <w:ind w:left="1860"/>
        <w:jc w:val="both"/>
        <w:rPr>
          <w:rFonts w:ascii="Times New Roman" w:hAnsi="Times New Roman" w:cs="Times New Roman"/>
          <w:sz w:val="24"/>
          <w:szCs w:val="24"/>
        </w:rPr>
      </w:pPr>
      <w:r w:rsidRPr="008C7377">
        <w:rPr>
          <w:rFonts w:ascii="Times New Roman" w:hAnsi="Times New Roman" w:cs="Times New Roman"/>
          <w:b/>
          <w:sz w:val="24"/>
          <w:szCs w:val="24"/>
        </w:rPr>
        <w:t>DO POJEMNIKA</w:t>
      </w:r>
      <w:r w:rsidRPr="008C7377">
        <w:rPr>
          <w:rFonts w:ascii="Times New Roman" w:hAnsi="Times New Roman" w:cs="Times New Roman"/>
          <w:sz w:val="24"/>
          <w:szCs w:val="24"/>
        </w:rPr>
        <w:t xml:space="preserve"> na odpady zmieszane wrzucamy wszystkie odpady, które nie nadają się do wrz</w:t>
      </w:r>
      <w:r w:rsidR="00D930A6">
        <w:rPr>
          <w:rFonts w:ascii="Times New Roman" w:hAnsi="Times New Roman" w:cs="Times New Roman"/>
          <w:sz w:val="24"/>
          <w:szCs w:val="24"/>
        </w:rPr>
        <w:t>ucania do worków z  selektywnie zbieranymi odpadami komunalnymi</w:t>
      </w:r>
      <w:r w:rsidRPr="008C7377">
        <w:rPr>
          <w:rFonts w:ascii="Times New Roman" w:hAnsi="Times New Roman" w:cs="Times New Roman"/>
          <w:sz w:val="24"/>
          <w:szCs w:val="24"/>
        </w:rPr>
        <w:t>, do kompostowania</w:t>
      </w:r>
      <w:r w:rsidR="00D930A6">
        <w:rPr>
          <w:rFonts w:ascii="Times New Roman" w:hAnsi="Times New Roman" w:cs="Times New Roman"/>
          <w:sz w:val="24"/>
          <w:szCs w:val="24"/>
        </w:rPr>
        <w:t xml:space="preserve"> lub do dostarczenia do PSZOK-u –  tj</w:t>
      </w:r>
      <w:r w:rsidR="00B26CBE">
        <w:rPr>
          <w:rFonts w:ascii="Times New Roman" w:hAnsi="Times New Roman" w:cs="Times New Roman"/>
          <w:sz w:val="24"/>
          <w:szCs w:val="24"/>
        </w:rPr>
        <w:t>.</w:t>
      </w:r>
      <w:r w:rsidR="00D930A6">
        <w:rPr>
          <w:rFonts w:ascii="Times New Roman" w:hAnsi="Times New Roman" w:cs="Times New Roman"/>
          <w:sz w:val="24"/>
          <w:szCs w:val="24"/>
        </w:rPr>
        <w:t xml:space="preserve"> wszystko to, czego nie można odzyskać w procesie recyklingu z wyłączeniem odpadów niebezpiecznych.</w:t>
      </w:r>
    </w:p>
    <w:p w14:paraId="64E8E308" w14:textId="0AC836BD" w:rsidR="008C7377" w:rsidRPr="008C7377" w:rsidRDefault="00D930A6" w:rsidP="00EC5016">
      <w:pPr>
        <w:pStyle w:val="Akapitzlist"/>
        <w:tabs>
          <w:tab w:val="left" w:pos="1344"/>
          <w:tab w:val="left" w:pos="2280"/>
        </w:tabs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 </w:t>
      </w:r>
      <w:r w:rsidR="008C7377" w:rsidRPr="008C7377">
        <w:rPr>
          <w:rFonts w:ascii="Times New Roman" w:hAnsi="Times New Roman" w:cs="Times New Roman"/>
          <w:sz w:val="24"/>
          <w:szCs w:val="24"/>
        </w:rPr>
        <w:t xml:space="preserve">pojemniku na zmieszane odpady komunalne </w:t>
      </w:r>
      <w:r w:rsidR="008C7377" w:rsidRPr="008C7377">
        <w:rPr>
          <w:rFonts w:ascii="Times New Roman" w:hAnsi="Times New Roman" w:cs="Times New Roman"/>
          <w:b/>
          <w:sz w:val="24"/>
          <w:szCs w:val="24"/>
        </w:rPr>
        <w:t>nie wolno umieszczać</w:t>
      </w:r>
      <w:r w:rsidR="004F0820">
        <w:rPr>
          <w:rFonts w:ascii="Times New Roman" w:hAnsi="Times New Roman" w:cs="Times New Roman"/>
          <w:sz w:val="24"/>
          <w:szCs w:val="24"/>
        </w:rPr>
        <w:t xml:space="preserve"> </w:t>
      </w:r>
      <w:r w:rsidR="008C7377" w:rsidRPr="008C7377">
        <w:rPr>
          <w:rFonts w:ascii="Times New Roman" w:hAnsi="Times New Roman" w:cs="Times New Roman"/>
          <w:sz w:val="24"/>
          <w:szCs w:val="24"/>
        </w:rPr>
        <w:t>odpadów budowlanych i rozbiórkowych, leków i chemikaliów, zużytego sprzętu elektrycznego i elektronicznego, bateri</w:t>
      </w:r>
      <w:r>
        <w:rPr>
          <w:rFonts w:ascii="Times New Roman" w:hAnsi="Times New Roman" w:cs="Times New Roman"/>
          <w:sz w:val="24"/>
          <w:szCs w:val="24"/>
        </w:rPr>
        <w:t>i i akumulatorów, zużytych opon</w:t>
      </w:r>
      <w:r w:rsidR="00F87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B2D">
        <w:rPr>
          <w:rFonts w:ascii="Times New Roman" w:hAnsi="Times New Roman" w:cs="Times New Roman"/>
          <w:sz w:val="24"/>
          <w:szCs w:val="24"/>
        </w:rPr>
        <w:t>tekstylii</w:t>
      </w:r>
      <w:proofErr w:type="spellEnd"/>
      <w:r w:rsidR="00F87B2D">
        <w:rPr>
          <w:rFonts w:ascii="Times New Roman" w:hAnsi="Times New Roman" w:cs="Times New Roman"/>
          <w:sz w:val="24"/>
          <w:szCs w:val="24"/>
        </w:rPr>
        <w:t xml:space="preserve"> i odzieży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5AA72F" w14:textId="77777777" w:rsidR="00B26CBE" w:rsidRDefault="00B26CBE" w:rsidP="00283EE4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AAE4" w14:textId="77777777" w:rsidR="00B26CBE" w:rsidRDefault="00B26CBE" w:rsidP="00283EE4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C4A71F" w14:textId="77777777" w:rsidR="00CF0098" w:rsidRDefault="00CF0098" w:rsidP="00283EE4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4C363D" w14:textId="25F3B2EA" w:rsidR="00B26CBE" w:rsidRDefault="00CF0098" w:rsidP="00283EE4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Selektywnego Zbierania Odpadów Komunalnych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PSZOK) zlokalizowany 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742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Lublin, ul. Głuska 256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8C9A43E" w14:textId="77777777" w:rsidR="00B26CBE" w:rsidRDefault="00B26CBE" w:rsidP="00283EE4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AEAF73" w14:textId="77777777" w:rsidR="00F80424" w:rsidRPr="007B312B" w:rsidRDefault="00F80424" w:rsidP="00283EE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12B">
        <w:rPr>
          <w:rFonts w:ascii="Times New Roman" w:hAnsi="Times New Roman" w:cs="Times New Roman"/>
          <w:sz w:val="24"/>
          <w:szCs w:val="24"/>
        </w:rPr>
        <w:t xml:space="preserve"> Rodzaje</w:t>
      </w:r>
      <w:r w:rsidR="004F0820" w:rsidRPr="007B312B">
        <w:rPr>
          <w:rFonts w:ascii="Times New Roman" w:hAnsi="Times New Roman" w:cs="Times New Roman"/>
          <w:sz w:val="24"/>
          <w:szCs w:val="24"/>
        </w:rPr>
        <w:t xml:space="preserve"> posegregowanych</w:t>
      </w:r>
      <w:r w:rsidRPr="007B312B">
        <w:rPr>
          <w:rFonts w:ascii="Times New Roman" w:hAnsi="Times New Roman" w:cs="Times New Roman"/>
          <w:sz w:val="24"/>
          <w:szCs w:val="24"/>
        </w:rPr>
        <w:t xml:space="preserve"> odpadów komunalnych przyjmowanych do PSZOK: </w:t>
      </w:r>
    </w:p>
    <w:p w14:paraId="0A8D88DA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odpady z papieru w tym tektury, odpady opakowaniowe z papieru i odpady opakowaniowe z tektury;</w:t>
      </w:r>
    </w:p>
    <w:p w14:paraId="72C7BDE7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odpady ze szkła, w tym odpady opakowaniowe ze szkła;</w:t>
      </w:r>
    </w:p>
    <w:p w14:paraId="73CD3549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metale;</w:t>
      </w:r>
    </w:p>
    <w:p w14:paraId="228220CA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d)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tworzywa sztuczne, opakowania wielomateriałowe;</w:t>
      </w:r>
    </w:p>
    <w:p w14:paraId="7530B52E" w14:textId="6E642C53" w:rsidR="00397DE0" w:rsidRPr="00F87B2D" w:rsidRDefault="00397DE0" w:rsidP="00F87B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e)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meble i inne odpady wielkogabarytowe;</w:t>
      </w:r>
      <w:r w:rsidR="00F87B2D" w:rsidRPr="00F87B2D"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meble i inne odpady wielkogabarytowe. Ogranicza się ilość odpadów mebli i innych odpadów</w:t>
      </w:r>
      <w:r w:rsid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wielkogabarytowych do 400 kg z jednego gospodarstwa domowego w danym roku kalendarzowym;</w:t>
      </w:r>
    </w:p>
    <w:p w14:paraId="68A390B5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f)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zużyty sprzęt elektryczny i elektroniczny;</w:t>
      </w:r>
    </w:p>
    <w:p w14:paraId="65F35847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przeterminowane chemikalia powstające w gospodarstwach domowych wydzielone ze strumienia odpadów komunalnych obejmujące przepracowane oleje, rozpuszczalniki, farby, lakiery, środki ochrony roślin, w tym opakowania po tych środkach;</w:t>
      </w:r>
    </w:p>
    <w:p w14:paraId="438E848B" w14:textId="77777777" w:rsidR="007B312B" w:rsidRDefault="007B312B" w:rsidP="007B312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7F9FC9" w14:textId="77777777" w:rsidR="007B312B" w:rsidRDefault="007B312B" w:rsidP="007B312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1D350" w14:textId="77777777" w:rsidR="007B312B" w:rsidRPr="007B312B" w:rsidRDefault="00397DE0" w:rsidP="007B312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h)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zużyte opony</w:t>
      </w:r>
      <w:r w:rsidRPr="007B312B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(bez felg) z każdego gospodarstwa domowego do 4 szt. w ciągu roku</w:t>
      </w:r>
    </w:p>
    <w:p w14:paraId="10B4701E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i)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zużyte baterie i akumulatory;</w:t>
      </w:r>
    </w:p>
    <w:p w14:paraId="753DF062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j)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przeterminowane leki i odpady niekwalifikujące się do odpadów medycznych powstałych w gospodarstwie domowym w wyniku przyjmowania produktów leczniczych w formie iniekcji i prowadzenia monitoringu poziomu substancji we krwi, w szczególności igieł i strzykawek;</w:t>
      </w:r>
    </w:p>
    <w:p w14:paraId="643BD65C" w14:textId="77777777" w:rsidR="00397DE0" w:rsidRPr="007B312B" w:rsidRDefault="00397DE0" w:rsidP="00397DE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k)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odpady niebezpieczne w tym świetlówki;</w:t>
      </w:r>
    </w:p>
    <w:p w14:paraId="669B83E0" w14:textId="77777777" w:rsidR="007B312B" w:rsidRPr="007B312B" w:rsidRDefault="007B312B" w:rsidP="007B312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7B312B">
        <w:rPr>
          <w:rFonts w:ascii="Times New Roman" w:eastAsia="Times New Roman" w:hAnsi="Times New Roman" w:cs="Times New Roman"/>
          <w:sz w:val="24"/>
          <w:szCs w:val="24"/>
          <w:lang w:eastAsia="pl-PL"/>
        </w:rPr>
        <w:t>l) </w:t>
      </w: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odpady ulegające biodegradacji: bioodpady stanowiące odpady spożywcze i kuchenne z gospodarstw domowych oraz ulegające biodegradacji odpady z pielęgnacji ogrodów, terenów zielonych, w tym skoszona trawa, liście, resztki krzewów, drzew i roślin. Odpady te powinny być czyste gatunkowo i nie mogą zawierać resztek ziemi. Krzewy i gałęzie powinny być rozdrobnione a ich części nie mogą być dłuższe niż 10 cm;</w:t>
      </w:r>
    </w:p>
    <w:p w14:paraId="771F1D43" w14:textId="38A48C18" w:rsidR="007B312B" w:rsidRPr="00F87B2D" w:rsidRDefault="007B312B" w:rsidP="00F87B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m)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odpady budowlane pochodzące z drobnych remontów budynków, wykonanych we własnym zakresie przez</w:t>
      </w:r>
      <w:r w:rsid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właścicieli nieruchomości (powstałe w gospodarstwie domowym). Odpady te nie mogą zawierać azbestu,</w:t>
      </w:r>
      <w:r w:rsid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papy, smoły. Ogranicza się ilość odpadów budowlanych w postaci gruzu do 300 kg oraz zmieszanych,</w:t>
      </w:r>
      <w:r w:rsid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rozbiórkowych odpadów budowlanych, w tym: ceramiki budowlanej, materiałów izolacyjnych, otworów,</w:t>
      </w:r>
      <w:r w:rsid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87B2D" w:rsidRPr="00F87B2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szkła okiennego do 300 kg z jednego gospodarstwa domowego w danym roku kalendarzowym</w:t>
      </w:r>
      <w:r w:rsidRPr="007B312B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/>
        </w:rPr>
        <w:t>;</w:t>
      </w:r>
    </w:p>
    <w:p w14:paraId="7FB27AF6" w14:textId="77777777" w:rsidR="007B312B" w:rsidRPr="007B312B" w:rsidRDefault="007B312B" w:rsidP="007B312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312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n) popiół z gospodarstw domowych.</w:t>
      </w:r>
    </w:p>
    <w:p w14:paraId="7D2437A9" w14:textId="77777777" w:rsidR="009A2443" w:rsidRDefault="009A2443" w:rsidP="009A24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837D1" w14:textId="77777777" w:rsidR="00AE3180" w:rsidRPr="009A2443" w:rsidRDefault="00AE3180" w:rsidP="009A24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023CA5" w14:textId="77777777" w:rsidR="00F80424" w:rsidRPr="009A2443" w:rsidRDefault="00CF0098" w:rsidP="004F0820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Punktu Selektywnego Zbierania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Odpadów Komunalnych (PSZOK) właściciel nieruchomości </w:t>
      </w:r>
      <w:r w:rsidR="009A2443"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dostarcza</w:t>
      </w:r>
      <w:r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odpady we własnym zakresie</w:t>
      </w:r>
      <w:r w:rsidR="009A2443"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,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za okazaniem dokumentu potwierdzającego tożsamość </w:t>
      </w:r>
      <w:r w:rsidR="004F0820" w:rsidRPr="004F0820">
        <w:rPr>
          <w:rFonts w:ascii="Times New Roman" w:hAnsi="Times New Roman" w:cs="Times New Roman"/>
          <w:b/>
          <w:sz w:val="24"/>
          <w:szCs w:val="24"/>
          <w:u w:val="single"/>
        </w:rPr>
        <w:t>tej osoby i za okazaniem ostatniego dowodu opłaty za wywóz odpadów komunalnych</w:t>
      </w:r>
      <w:r w:rsidRP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F0820" w:rsidRP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wyłącznie w terminach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(wg dat</w:t>
      </w:r>
      <w:r w:rsidR="009A2443"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9A2443"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wyszczególnionych 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9A2443" w:rsidRPr="009A2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podstawowym harmonogramie. </w:t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4F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ab/>
      </w:r>
      <w:r w:rsidR="00F80424" w:rsidRPr="009A2443">
        <w:rPr>
          <w:rFonts w:ascii="Times New Roman" w:hAnsi="Times New Roman" w:cs="Times New Roman"/>
          <w:b/>
          <w:sz w:val="24"/>
          <w:szCs w:val="24"/>
          <w:u w:val="single"/>
        </w:rPr>
        <w:t>Poza terminami wymienionymi w harmonogramie punkt jest nieczynny.</w:t>
      </w:r>
    </w:p>
    <w:p w14:paraId="6CDD592F" w14:textId="77777777" w:rsidR="00F80424" w:rsidRPr="00D43499" w:rsidRDefault="00F80424" w:rsidP="004F08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B358B6" w14:textId="77777777" w:rsidR="00F80424" w:rsidRPr="00D43499" w:rsidRDefault="00F80424" w:rsidP="004F08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0424" w:rsidRPr="00D43499" w:rsidSect="00454F34">
      <w:pgSz w:w="11906" w:h="16838"/>
      <w:pgMar w:top="284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D0"/>
    <w:multiLevelType w:val="hybridMultilevel"/>
    <w:tmpl w:val="4F56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E37"/>
    <w:multiLevelType w:val="hybridMultilevel"/>
    <w:tmpl w:val="8816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591"/>
    <w:multiLevelType w:val="hybridMultilevel"/>
    <w:tmpl w:val="8ABC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073C"/>
    <w:multiLevelType w:val="hybridMultilevel"/>
    <w:tmpl w:val="782C9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739B"/>
    <w:multiLevelType w:val="hybridMultilevel"/>
    <w:tmpl w:val="ABA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09B0"/>
    <w:multiLevelType w:val="hybridMultilevel"/>
    <w:tmpl w:val="A0100A5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8D06382"/>
    <w:multiLevelType w:val="hybridMultilevel"/>
    <w:tmpl w:val="719A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258E1"/>
    <w:multiLevelType w:val="hybridMultilevel"/>
    <w:tmpl w:val="E324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24804"/>
    <w:multiLevelType w:val="hybridMultilevel"/>
    <w:tmpl w:val="0B120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7BFD"/>
    <w:multiLevelType w:val="hybridMultilevel"/>
    <w:tmpl w:val="D424F2AE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421968C5"/>
    <w:multiLevelType w:val="hybridMultilevel"/>
    <w:tmpl w:val="4E125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12232"/>
    <w:multiLevelType w:val="hybridMultilevel"/>
    <w:tmpl w:val="225EB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050B"/>
    <w:multiLevelType w:val="hybridMultilevel"/>
    <w:tmpl w:val="DB68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A2ECF"/>
    <w:multiLevelType w:val="hybridMultilevel"/>
    <w:tmpl w:val="D4DEC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74142"/>
    <w:multiLevelType w:val="hybridMultilevel"/>
    <w:tmpl w:val="664E37CC"/>
    <w:lvl w:ilvl="0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5" w15:restartNumberingAfterBreak="0">
    <w:nsid w:val="6E7E1FF2"/>
    <w:multiLevelType w:val="hybridMultilevel"/>
    <w:tmpl w:val="5D142A84"/>
    <w:lvl w:ilvl="0" w:tplc="0415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6" w15:restartNumberingAfterBreak="0">
    <w:nsid w:val="74FB2541"/>
    <w:multiLevelType w:val="hybridMultilevel"/>
    <w:tmpl w:val="8FA419EC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7F3C7176"/>
    <w:multiLevelType w:val="hybridMultilevel"/>
    <w:tmpl w:val="06BCCFE2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559369988">
    <w:abstractNumId w:val="7"/>
  </w:num>
  <w:num w:numId="2" w16cid:durableId="946278871">
    <w:abstractNumId w:val="2"/>
  </w:num>
  <w:num w:numId="3" w16cid:durableId="411901429">
    <w:abstractNumId w:val="15"/>
  </w:num>
  <w:num w:numId="4" w16cid:durableId="866794646">
    <w:abstractNumId w:val="1"/>
  </w:num>
  <w:num w:numId="5" w16cid:durableId="768233791">
    <w:abstractNumId w:val="0"/>
  </w:num>
  <w:num w:numId="6" w16cid:durableId="1790666542">
    <w:abstractNumId w:val="6"/>
  </w:num>
  <w:num w:numId="7" w16cid:durableId="1638606434">
    <w:abstractNumId w:val="10"/>
  </w:num>
  <w:num w:numId="8" w16cid:durableId="1579024872">
    <w:abstractNumId w:val="8"/>
  </w:num>
  <w:num w:numId="9" w16cid:durableId="430516953">
    <w:abstractNumId w:val="12"/>
  </w:num>
  <w:num w:numId="10" w16cid:durableId="1803648954">
    <w:abstractNumId w:val="11"/>
  </w:num>
  <w:num w:numId="11" w16cid:durableId="2058625378">
    <w:abstractNumId w:val="5"/>
  </w:num>
  <w:num w:numId="12" w16cid:durableId="1947345125">
    <w:abstractNumId w:val="4"/>
  </w:num>
  <w:num w:numId="13" w16cid:durableId="1377270932">
    <w:abstractNumId w:val="3"/>
  </w:num>
  <w:num w:numId="14" w16cid:durableId="852107300">
    <w:abstractNumId w:val="16"/>
  </w:num>
  <w:num w:numId="15" w16cid:durableId="765002531">
    <w:abstractNumId w:val="9"/>
  </w:num>
  <w:num w:numId="16" w16cid:durableId="1972710465">
    <w:abstractNumId w:val="14"/>
  </w:num>
  <w:num w:numId="17" w16cid:durableId="933904703">
    <w:abstractNumId w:val="13"/>
  </w:num>
  <w:num w:numId="18" w16cid:durableId="4090399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9B"/>
    <w:rsid w:val="000404AD"/>
    <w:rsid w:val="0006332F"/>
    <w:rsid w:val="000B1D7E"/>
    <w:rsid w:val="000B679F"/>
    <w:rsid w:val="000E2DBC"/>
    <w:rsid w:val="000F0D07"/>
    <w:rsid w:val="00130151"/>
    <w:rsid w:val="001428FA"/>
    <w:rsid w:val="00157A4A"/>
    <w:rsid w:val="00163BEB"/>
    <w:rsid w:val="001A1F73"/>
    <w:rsid w:val="001D1A37"/>
    <w:rsid w:val="001E21B4"/>
    <w:rsid w:val="00202E58"/>
    <w:rsid w:val="00205543"/>
    <w:rsid w:val="00217D7D"/>
    <w:rsid w:val="00222931"/>
    <w:rsid w:val="00230C22"/>
    <w:rsid w:val="00271B96"/>
    <w:rsid w:val="00283EE4"/>
    <w:rsid w:val="002A0944"/>
    <w:rsid w:val="002B303E"/>
    <w:rsid w:val="002E1EAC"/>
    <w:rsid w:val="00323DAF"/>
    <w:rsid w:val="0033193E"/>
    <w:rsid w:val="00397DE0"/>
    <w:rsid w:val="003A34F1"/>
    <w:rsid w:val="003A5DC9"/>
    <w:rsid w:val="003C4939"/>
    <w:rsid w:val="00405D5D"/>
    <w:rsid w:val="00454E53"/>
    <w:rsid w:val="00454F34"/>
    <w:rsid w:val="00465D34"/>
    <w:rsid w:val="00471EE2"/>
    <w:rsid w:val="004D1980"/>
    <w:rsid w:val="004F0820"/>
    <w:rsid w:val="004F1F6A"/>
    <w:rsid w:val="005358D3"/>
    <w:rsid w:val="0054692C"/>
    <w:rsid w:val="00617772"/>
    <w:rsid w:val="00643A3B"/>
    <w:rsid w:val="006B7679"/>
    <w:rsid w:val="006C784C"/>
    <w:rsid w:val="006D4B0C"/>
    <w:rsid w:val="006F6491"/>
    <w:rsid w:val="00707DCC"/>
    <w:rsid w:val="00725FD3"/>
    <w:rsid w:val="00752B53"/>
    <w:rsid w:val="00756AF4"/>
    <w:rsid w:val="00762CF7"/>
    <w:rsid w:val="0077728B"/>
    <w:rsid w:val="007A647E"/>
    <w:rsid w:val="007B312B"/>
    <w:rsid w:val="007B7EAB"/>
    <w:rsid w:val="007F2FE0"/>
    <w:rsid w:val="00831DF2"/>
    <w:rsid w:val="00845756"/>
    <w:rsid w:val="008A58BA"/>
    <w:rsid w:val="008A78E4"/>
    <w:rsid w:val="008B6927"/>
    <w:rsid w:val="008C56E5"/>
    <w:rsid w:val="008C7377"/>
    <w:rsid w:val="008D64D8"/>
    <w:rsid w:val="008D7DC8"/>
    <w:rsid w:val="0090469D"/>
    <w:rsid w:val="0093154D"/>
    <w:rsid w:val="009740CB"/>
    <w:rsid w:val="00985FC1"/>
    <w:rsid w:val="009A2443"/>
    <w:rsid w:val="00A07DF9"/>
    <w:rsid w:val="00A74230"/>
    <w:rsid w:val="00A94ACA"/>
    <w:rsid w:val="00AE3180"/>
    <w:rsid w:val="00AF68CD"/>
    <w:rsid w:val="00AF76DC"/>
    <w:rsid w:val="00B26CBE"/>
    <w:rsid w:val="00BA2569"/>
    <w:rsid w:val="00BB393C"/>
    <w:rsid w:val="00C358E1"/>
    <w:rsid w:val="00CA6856"/>
    <w:rsid w:val="00CA6ED5"/>
    <w:rsid w:val="00CC5768"/>
    <w:rsid w:val="00CF0098"/>
    <w:rsid w:val="00D03117"/>
    <w:rsid w:val="00D31F4E"/>
    <w:rsid w:val="00D43499"/>
    <w:rsid w:val="00D930A6"/>
    <w:rsid w:val="00DA5742"/>
    <w:rsid w:val="00DC12B4"/>
    <w:rsid w:val="00DF1B6C"/>
    <w:rsid w:val="00E36278"/>
    <w:rsid w:val="00E40793"/>
    <w:rsid w:val="00EB7D27"/>
    <w:rsid w:val="00EC5016"/>
    <w:rsid w:val="00ED3F23"/>
    <w:rsid w:val="00EF543A"/>
    <w:rsid w:val="00F26DC8"/>
    <w:rsid w:val="00F80424"/>
    <w:rsid w:val="00F87B2D"/>
    <w:rsid w:val="00FB0847"/>
    <w:rsid w:val="00FB6945"/>
    <w:rsid w:val="00FB749B"/>
    <w:rsid w:val="00F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AAE1"/>
  <w15:docId w15:val="{604D5A3C-40BF-4036-B0A7-34BB53E2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Wojtyła</dc:creator>
  <cp:lastModifiedBy>Dorota Grela</cp:lastModifiedBy>
  <cp:revision>3</cp:revision>
  <cp:lastPrinted>2023-04-28T07:14:00Z</cp:lastPrinted>
  <dcterms:created xsi:type="dcterms:W3CDTF">2025-04-28T09:16:00Z</dcterms:created>
  <dcterms:modified xsi:type="dcterms:W3CDTF">2025-04-28T09:19:00Z</dcterms:modified>
</cp:coreProperties>
</file>