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EC29" w14:textId="77777777" w:rsidR="00691E29" w:rsidRPr="00A13693" w:rsidRDefault="00691E29" w:rsidP="00691E29">
      <w:pPr>
        <w:pStyle w:val="Tekstpodstawowy"/>
        <w:jc w:val="right"/>
        <w:rPr>
          <w:rFonts w:ascii="Arial" w:hAnsi="Arial" w:cs="Arial"/>
          <w:b w:val="0"/>
          <w:i/>
          <w:sz w:val="20"/>
          <w:szCs w:val="20"/>
        </w:rPr>
      </w:pPr>
      <w:r w:rsidRPr="00A13693">
        <w:rPr>
          <w:rFonts w:ascii="Arial" w:hAnsi="Arial" w:cs="Arial"/>
          <w:b w:val="0"/>
          <w:i/>
          <w:sz w:val="20"/>
          <w:szCs w:val="20"/>
        </w:rPr>
        <w:t>Formularz zgłoszeniowy</w:t>
      </w:r>
    </w:p>
    <w:p w14:paraId="32F8E43F" w14:textId="77777777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F237377" w14:textId="77777777" w:rsid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A13693">
        <w:rPr>
          <w:rFonts w:ascii="Arial" w:hAnsi="Arial" w:cs="Arial"/>
          <w:b w:val="0"/>
          <w:sz w:val="20"/>
          <w:szCs w:val="20"/>
        </w:rPr>
        <w:t xml:space="preserve">Zgłoszenie kandydata wskazanego przez organizację pozarządową lub podmiot wymieniony w art. 3. ust. 3 do udziału w komisji konkursowej w otwartych konkursach ofert organizowanych przez </w:t>
      </w:r>
    </w:p>
    <w:p w14:paraId="11590866" w14:textId="4CFFDF39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A13693">
        <w:rPr>
          <w:rFonts w:ascii="Arial" w:hAnsi="Arial" w:cs="Arial"/>
          <w:b w:val="0"/>
          <w:sz w:val="20"/>
          <w:szCs w:val="20"/>
        </w:rPr>
        <w:t>Gminę Domaniów</w:t>
      </w:r>
    </w:p>
    <w:p w14:paraId="1FA3FDC9" w14:textId="77777777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714BBB7E" w14:textId="77777777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6694"/>
      </w:tblGrid>
      <w:tr w:rsidR="00691E29" w:rsidRPr="00A13693" w14:paraId="0B8559AB" w14:textId="77777777" w:rsidTr="004B6B7E">
        <w:tc>
          <w:tcPr>
            <w:tcW w:w="10156" w:type="dxa"/>
            <w:gridSpan w:val="3"/>
            <w:vAlign w:val="center"/>
          </w:tcPr>
          <w:p w14:paraId="0164C8D0" w14:textId="77777777" w:rsidR="004B6B7E" w:rsidRPr="00A13693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14:paraId="127886BE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A13693">
              <w:rPr>
                <w:rFonts w:ascii="Arial" w:hAnsi="Arial" w:cs="Arial"/>
                <w:sz w:val="20"/>
                <w:szCs w:val="20"/>
              </w:rPr>
              <w:t>DANE DOTYCZĄCE KANDYDATA NA CZŁONKA KOMISJI</w:t>
            </w:r>
          </w:p>
          <w:p w14:paraId="34D5DCD3" w14:textId="77777777" w:rsidR="004B6B7E" w:rsidRPr="00A13693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E29" w:rsidRPr="00A13693" w14:paraId="14A07AC0" w14:textId="77777777" w:rsidTr="004B6B7E">
        <w:tc>
          <w:tcPr>
            <w:tcW w:w="392" w:type="dxa"/>
          </w:tcPr>
          <w:p w14:paraId="15CDAA23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  <w:vAlign w:val="center"/>
          </w:tcPr>
          <w:p w14:paraId="0E04B49B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6694" w:type="dxa"/>
            <w:vAlign w:val="center"/>
          </w:tcPr>
          <w:p w14:paraId="65915CC2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A13693" w14:paraId="6CC099DA" w14:textId="77777777" w:rsidTr="004B6B7E">
        <w:tc>
          <w:tcPr>
            <w:tcW w:w="392" w:type="dxa"/>
          </w:tcPr>
          <w:p w14:paraId="6B91C1B5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  <w:vAlign w:val="center"/>
          </w:tcPr>
          <w:p w14:paraId="51C1322A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6694" w:type="dxa"/>
            <w:vAlign w:val="center"/>
          </w:tcPr>
          <w:p w14:paraId="7BAE675F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A13693" w14:paraId="121B4349" w14:textId="77777777" w:rsidTr="004B6B7E">
        <w:tc>
          <w:tcPr>
            <w:tcW w:w="392" w:type="dxa"/>
          </w:tcPr>
          <w:p w14:paraId="33DB213B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070" w:type="dxa"/>
            <w:vAlign w:val="center"/>
          </w:tcPr>
          <w:p w14:paraId="78969099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Adres e-mail</w:t>
            </w:r>
          </w:p>
        </w:tc>
        <w:tc>
          <w:tcPr>
            <w:tcW w:w="6694" w:type="dxa"/>
            <w:vAlign w:val="center"/>
          </w:tcPr>
          <w:p w14:paraId="43363851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A13693" w14:paraId="5BA95EA7" w14:textId="77777777" w:rsidTr="004B6B7E">
        <w:tc>
          <w:tcPr>
            <w:tcW w:w="392" w:type="dxa"/>
          </w:tcPr>
          <w:p w14:paraId="3AF1026A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070" w:type="dxa"/>
            <w:vAlign w:val="center"/>
          </w:tcPr>
          <w:p w14:paraId="4AF66D81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Imiona i nazwisko kandydata wskazanego przez </w:t>
            </w: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organizację pozarządową lub podmiot wymieniony w art. 3 ust. 3.</w:t>
            </w:r>
          </w:p>
        </w:tc>
        <w:tc>
          <w:tcPr>
            <w:tcW w:w="6694" w:type="dxa"/>
            <w:vAlign w:val="center"/>
          </w:tcPr>
          <w:p w14:paraId="6AD3D543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28029338" w14:textId="77777777" w:rsidR="00886353" w:rsidRDefault="00886353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BA11B7E" w14:textId="10F527BF" w:rsidR="00CD3F4F" w:rsidRPr="00A13693" w:rsidRDefault="00CD3F4F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3EA856B0" w14:textId="77777777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Wyżej wymienione dane są zgodnie ze stanem prawnym i faktycznym.</w:t>
      </w:r>
    </w:p>
    <w:p w14:paraId="5B127454" w14:textId="77777777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Jestem/nie jestem obywatelem RP i korzystam z pełni praw publicznych;</w:t>
      </w:r>
    </w:p>
    <w:p w14:paraId="6E05A4E9" w14:textId="4D7A2DB3" w:rsidR="00CD3F4F" w:rsidRPr="00A13693" w:rsidRDefault="001636F5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1636F5">
        <w:rPr>
          <w:rFonts w:ascii="Arial" w:hAnsi="Arial" w:cs="Arial"/>
          <w:color w:val="000000"/>
          <w:sz w:val="18"/>
          <w:szCs w:val="18"/>
        </w:rPr>
        <w:t xml:space="preserve">Zgodnie z ustawą z dnia 10 maja 2018 r. o ochronie danych osobowych (D.U. z 2019 poz.1781) wyrażam zgodę na przetwarzanie moich danych osobowych dla potrzeb wyboru do udziału w komisjach konkursowych powołanych do oceny merytorycznej ofert w otwartych konkursach ofert organizowanych przez </w:t>
      </w:r>
      <w:r w:rsidR="007E2E97" w:rsidRPr="00A13693">
        <w:rPr>
          <w:rFonts w:ascii="Arial" w:hAnsi="Arial" w:cs="Arial"/>
          <w:color w:val="000000"/>
          <w:sz w:val="18"/>
          <w:szCs w:val="18"/>
        </w:rPr>
        <w:t>Gminę Domaniów</w:t>
      </w:r>
    </w:p>
    <w:p w14:paraId="69947C26" w14:textId="77777777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 xml:space="preserve">Zapoznałem się z zasadami udziału osób wskazanych przez organizacje pozarządowe i podmioty wymienione w art. 3 ust.3 w komisjach konkursowych powołanych do oceny merytorycznej ofert złożonych w otwartych konkursach ofert organizowanych przez </w:t>
      </w:r>
      <w:r w:rsidR="007E2E97" w:rsidRPr="00A13693">
        <w:rPr>
          <w:rFonts w:ascii="Arial" w:hAnsi="Arial" w:cs="Arial"/>
          <w:color w:val="000000"/>
          <w:sz w:val="18"/>
          <w:szCs w:val="18"/>
        </w:rPr>
        <w:t>Gminę Domaniów.</w:t>
      </w:r>
    </w:p>
    <w:p w14:paraId="006BA13D" w14:textId="77777777" w:rsidR="007E2E97" w:rsidRPr="00A13693" w:rsidRDefault="007E2E97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Oświadczam, że nie pozostaję wobec oferentów biorących udział w konkursie w takim stosunku prawnym lub faktycznym, który mógłby budzić uzasadnione wątpliwości co do ich bezstronności.</w:t>
      </w:r>
    </w:p>
    <w:p w14:paraId="3C15560F" w14:textId="77777777" w:rsidR="00CD3F4F" w:rsidRPr="00A13693" w:rsidRDefault="00CD3F4F" w:rsidP="00CD3F4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993606F" w14:textId="77777777" w:rsidR="00CD3F4F" w:rsidRPr="00A13693" w:rsidRDefault="00051082" w:rsidP="00CD3F4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1369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CD3F4F" w:rsidRPr="00A136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</w:t>
      </w:r>
    </w:p>
    <w:p w14:paraId="45E73F3E" w14:textId="77777777" w:rsidR="00CD3F4F" w:rsidRPr="00A13693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A13693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(czytelny podpis kandydata)</w:t>
      </w:r>
    </w:p>
    <w:p w14:paraId="5371FAD9" w14:textId="77777777" w:rsidR="00CD3F4F" w:rsidRPr="00A13693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1413"/>
        <w:gridCol w:w="5281"/>
      </w:tblGrid>
      <w:tr w:rsidR="00CD3F4F" w:rsidRPr="00A13693" w14:paraId="20963E01" w14:textId="77777777" w:rsidTr="004B6B7E">
        <w:tc>
          <w:tcPr>
            <w:tcW w:w="10156" w:type="dxa"/>
            <w:gridSpan w:val="4"/>
            <w:vAlign w:val="center"/>
          </w:tcPr>
          <w:p w14:paraId="56B1420E" w14:textId="77777777" w:rsidR="004B6B7E" w:rsidRPr="00A13693" w:rsidRDefault="004B6B7E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693FEA27" w14:textId="77777777" w:rsidR="00CD3F4F" w:rsidRPr="00A13693" w:rsidRDefault="00CD3F4F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A13693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ORGANIZACJA POZARZĄDOWA  I/LUB  PODMIOT  WYMIENIONY  W  ART.  3  UST.  3  USTAWY  O  DZIAŁALNOŚCI  POŻYTKU  PUBLICZNEGO  I  O  WOLONTARIACIE  WSKAZUJĄCE  OSOBĘ  NA  CZŁONKA  KOMISJI  KONKURSOWEJ</w:t>
            </w:r>
          </w:p>
          <w:p w14:paraId="5406B68E" w14:textId="77777777" w:rsidR="00CD3F4F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A13693" w14:paraId="0CB2F5AE" w14:textId="77777777" w:rsidTr="00CD3F4F">
        <w:tc>
          <w:tcPr>
            <w:tcW w:w="392" w:type="dxa"/>
          </w:tcPr>
          <w:p w14:paraId="3ED56CBA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1CB8F689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1. </w:t>
            </w:r>
            <w:r w:rsidRPr="00A13693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siedziba </w:t>
            </w: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6694" w:type="dxa"/>
            <w:gridSpan w:val="2"/>
          </w:tcPr>
          <w:p w14:paraId="7ED6ACDF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A13693" w14:paraId="230C91D2" w14:textId="77777777" w:rsidTr="00CD3F4F">
        <w:tc>
          <w:tcPr>
            <w:tcW w:w="392" w:type="dxa"/>
          </w:tcPr>
          <w:p w14:paraId="4887C1B1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14:paraId="1B1E86F5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2. </w:t>
            </w:r>
            <w:r w:rsidRPr="00A13693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numer </w:t>
            </w: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dokumentu stwierdzającego  sposób reprezentacji podmiotu (np. </w:t>
            </w:r>
            <w:r w:rsidRPr="00A13693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6694" w:type="dxa"/>
            <w:gridSpan w:val="2"/>
          </w:tcPr>
          <w:p w14:paraId="7D2C2ECE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A13693" w14:paraId="03602A6E" w14:textId="77777777" w:rsidTr="00CD3F4F">
        <w:tc>
          <w:tcPr>
            <w:tcW w:w="10156" w:type="dxa"/>
            <w:gridSpan w:val="4"/>
          </w:tcPr>
          <w:p w14:paraId="6A43FAF8" w14:textId="77777777" w:rsidR="00A13693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1369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Podpisy osób upoważnionych do składania oświadczeń woli zgodnie </w:t>
            </w:r>
          </w:p>
          <w:p w14:paraId="3442D7DE" w14:textId="39897B17" w:rsidR="00CD3F4F" w:rsidRPr="00A13693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1369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 KRS lub innym dokumentem rejestrowym</w:t>
            </w:r>
          </w:p>
        </w:tc>
      </w:tr>
      <w:tr w:rsidR="00CD3F4F" w:rsidRPr="00A13693" w14:paraId="3B140A49" w14:textId="77777777" w:rsidTr="00CD3F4F">
        <w:tc>
          <w:tcPr>
            <w:tcW w:w="4875" w:type="dxa"/>
            <w:gridSpan w:val="3"/>
          </w:tcPr>
          <w:p w14:paraId="1B487C14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Imię, nazwisko i funkcja osoby upoważnionej</w:t>
            </w:r>
          </w:p>
        </w:tc>
        <w:tc>
          <w:tcPr>
            <w:tcW w:w="5281" w:type="dxa"/>
          </w:tcPr>
          <w:p w14:paraId="46CCD4FF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Podpisy i pieczątki osób upoważnionych</w:t>
            </w:r>
          </w:p>
        </w:tc>
      </w:tr>
      <w:tr w:rsidR="00CD3F4F" w:rsidRPr="00A13693" w14:paraId="05945669" w14:textId="77777777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875" w:type="dxa"/>
            <w:gridSpan w:val="3"/>
          </w:tcPr>
          <w:p w14:paraId="0ADB6F96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14:paraId="1F547189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4F" w:rsidRPr="00A13693" w14:paraId="39C81327" w14:textId="77777777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875" w:type="dxa"/>
            <w:gridSpan w:val="3"/>
          </w:tcPr>
          <w:p w14:paraId="26C3B21E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14:paraId="3C94F6AD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83631" w14:textId="77777777" w:rsidR="00051082" w:rsidRPr="00A13693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48C3C393" w14:textId="77777777" w:rsidR="00051082" w:rsidRPr="00A13693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1932CD13" w14:textId="77777777" w:rsidR="00051082" w:rsidRPr="00A13693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4CF2103E" w14:textId="3CAE09FA" w:rsidR="00CD3F4F" w:rsidRPr="00A13693" w:rsidRDefault="00CD3F4F" w:rsidP="00051082">
      <w:pPr>
        <w:jc w:val="right"/>
        <w:rPr>
          <w:rFonts w:ascii="Arial" w:hAnsi="Arial" w:cs="Arial"/>
          <w:sz w:val="20"/>
          <w:szCs w:val="20"/>
        </w:rPr>
      </w:pPr>
      <w:r w:rsidRPr="00A13693">
        <w:rPr>
          <w:rFonts w:ascii="Arial" w:hAnsi="Arial" w:cs="Arial"/>
          <w:sz w:val="20"/>
          <w:szCs w:val="20"/>
        </w:rPr>
        <w:t>………………………………., dnia...................................................</w:t>
      </w:r>
    </w:p>
    <w:p w14:paraId="7BC17E47" w14:textId="49166E6A" w:rsidR="00511C63" w:rsidRPr="00A13693" w:rsidRDefault="00511C63" w:rsidP="00051082">
      <w:pPr>
        <w:jc w:val="right"/>
        <w:rPr>
          <w:rFonts w:ascii="Arial" w:hAnsi="Arial" w:cs="Arial"/>
          <w:sz w:val="20"/>
          <w:szCs w:val="20"/>
        </w:rPr>
      </w:pPr>
    </w:p>
    <w:p w14:paraId="13FC6B3C" w14:textId="77777777" w:rsidR="00886353" w:rsidRDefault="00886353" w:rsidP="00A1369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E30BF4A" w14:textId="77777777" w:rsidR="00886353" w:rsidRDefault="00886353" w:rsidP="00A1369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18AC54A" w14:textId="55AAA2B4" w:rsidR="00511C63" w:rsidRPr="00511C63" w:rsidRDefault="00511C63" w:rsidP="00A13693">
      <w:pPr>
        <w:jc w:val="center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b/>
          <w:bCs/>
          <w:sz w:val="20"/>
          <w:szCs w:val="20"/>
          <w:lang w:bidi="pl-PL"/>
        </w:rPr>
        <w:lastRenderedPageBreak/>
        <w:t>ZGODA NA PRZETWARZANIE DANYCH</w:t>
      </w:r>
    </w:p>
    <w:p w14:paraId="73BF93ED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179AE89B" w14:textId="34725BEA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 xml:space="preserve">Na podstawie art. 7 ust. 1 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</w:t>
      </w:r>
      <w:r w:rsidRPr="00511C63">
        <w:rPr>
          <w:rFonts w:ascii="Arial" w:hAnsi="Arial" w:cs="Arial"/>
          <w:b/>
          <w:bCs/>
          <w:sz w:val="20"/>
          <w:szCs w:val="20"/>
          <w:lang w:bidi="pl-PL"/>
        </w:rPr>
        <w:t xml:space="preserve">oświadczam, iż wyrażam zgodę na przetwarzanie przez </w:t>
      </w:r>
      <w:r w:rsidRPr="00A13693">
        <w:rPr>
          <w:rFonts w:ascii="Arial" w:hAnsi="Arial" w:cs="Arial"/>
          <w:b/>
          <w:bCs/>
          <w:sz w:val="20"/>
          <w:szCs w:val="20"/>
          <w:lang w:bidi="pl-PL"/>
        </w:rPr>
        <w:t>Wójta Gminy Domaniów, Domaniów 56, 55-216 Domaniów</w:t>
      </w:r>
      <w:r w:rsidRPr="00511C63">
        <w:rPr>
          <w:rFonts w:ascii="Arial" w:hAnsi="Arial" w:cs="Arial"/>
          <w:sz w:val="20"/>
          <w:szCs w:val="20"/>
          <w:lang w:bidi="pl-PL"/>
        </w:rPr>
        <w:t>, moich danych osobowych w zakresie imienia, nazwiska oraz nazwy organizacji pozarządowej w celu  powołania komisji konkursowych odpowiedzialnych za rozpatrzenie wniosków złożonych w konkursach ofert na rok 202</w:t>
      </w:r>
      <w:r w:rsidR="000E5366">
        <w:rPr>
          <w:rFonts w:ascii="Arial" w:hAnsi="Arial" w:cs="Arial"/>
          <w:sz w:val="20"/>
          <w:szCs w:val="20"/>
          <w:lang w:bidi="pl-PL"/>
        </w:rPr>
        <w:t>4</w:t>
      </w:r>
      <w:r w:rsidRPr="00511C63">
        <w:rPr>
          <w:rFonts w:ascii="Arial" w:hAnsi="Arial" w:cs="Arial"/>
          <w:sz w:val="20"/>
          <w:szCs w:val="20"/>
          <w:lang w:bidi="pl-PL"/>
        </w:rPr>
        <w:t>.</w:t>
      </w:r>
    </w:p>
    <w:p w14:paraId="2CDA3F60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>Powyższa zgoda została wyrażona dobrowolnie zgodnie z art. 4 pkt 11 RODO.</w:t>
      </w:r>
    </w:p>
    <w:p w14:paraId="4BBE2123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>Jednocześnie oświadczam, iż zostałem zapoznany z obowiązkiem informacyjnym zgodnym z art. 13 RODO.</w:t>
      </w:r>
    </w:p>
    <w:p w14:paraId="580A1EB2" w14:textId="77777777" w:rsidR="00511C63" w:rsidRPr="00511C63" w:rsidRDefault="00511C63" w:rsidP="00511C63">
      <w:pPr>
        <w:numPr>
          <w:ilvl w:val="0"/>
          <w:numId w:val="2"/>
        </w:numPr>
        <w:tabs>
          <w:tab w:val="left" w:pos="432"/>
        </w:tabs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  <w:r w:rsidRPr="00511C63">
        <w:rPr>
          <w:rFonts w:ascii="Arial" w:hAnsi="Arial" w:cs="Arial"/>
          <w:b/>
          <w:bCs/>
          <w:sz w:val="20"/>
          <w:szCs w:val="20"/>
          <w:lang w:bidi="pl-PL"/>
        </w:rPr>
        <w:t>Informacja o prawie cofnięcia zgody</w:t>
      </w:r>
    </w:p>
    <w:p w14:paraId="17486A7C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>W każdej chwili przysługuje mi prawo do wycofania zgody na przetwarzanie moich danych osobowych. Cofnięcie zgody nie będzie wpływać na zgodność z prawem przetwarzania, którego dokonano na podstawie zgody przed jej wycofaniem.</w:t>
      </w:r>
    </w:p>
    <w:p w14:paraId="5029C607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6D9ED01C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00A2ACA6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  <w:t>...................................................................</w:t>
      </w:r>
    </w:p>
    <w:p w14:paraId="7BC6141F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  <w:t>(data i podpis)</w:t>
      </w:r>
    </w:p>
    <w:p w14:paraId="78FEF5D3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6829A21A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203CA26E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5130076A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3A9942DA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24A67AC4" w14:textId="77777777" w:rsidR="00511C63" w:rsidRPr="00511C63" w:rsidRDefault="00511C6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  <w:r w:rsidRPr="00511C63">
        <w:rPr>
          <w:rFonts w:ascii="Arial" w:hAnsi="Arial" w:cs="Arial"/>
          <w:b/>
          <w:bCs/>
          <w:sz w:val="20"/>
          <w:szCs w:val="20"/>
          <w:lang w:bidi="pl-PL"/>
        </w:rPr>
        <w:t>Formularze bez informacji o zgłaszającej organizacji i zgody na przetwarzanie danych osobowych nie będą rozpatrywane.</w:t>
      </w:r>
    </w:p>
    <w:p w14:paraId="21C07551" w14:textId="77777777" w:rsidR="00511C63" w:rsidRPr="00511C63" w:rsidRDefault="00511C6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F615C2B" w14:textId="6C5E7DF8" w:rsidR="00511C63" w:rsidRPr="00A13693" w:rsidRDefault="00511C6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01373C1" w14:textId="054C72E2" w:rsidR="009B6C53" w:rsidRPr="00A13693" w:rsidRDefault="009B6C5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2F3109D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E0858AF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265304F9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7ECA69B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B5CBF28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50EC3B4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1F1AF2C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81D99A9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6F05A22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98A90FD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A1B7E4F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B25DA30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DCF21F9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0E75C26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1C26693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50F4F95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8C8675A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06A0477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7B39775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83110FC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34E0CBD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E8FE163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CA9CEB7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D321066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6DF26EB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9F56793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FA68CBE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DE16CF2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2612E2F8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A1F86A7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203FCEDA" w14:textId="77777777" w:rsidR="00886353" w:rsidRDefault="008863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D2AD873" w14:textId="7F2742EF" w:rsidR="009B6C53" w:rsidRPr="009B6C5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  <w:r w:rsidRPr="009B6C53">
        <w:rPr>
          <w:rFonts w:ascii="Arial" w:hAnsi="Arial" w:cs="Arial"/>
          <w:b/>
          <w:bCs/>
          <w:sz w:val="20"/>
          <w:szCs w:val="20"/>
          <w:lang w:bidi="pl-PL"/>
        </w:rPr>
        <w:lastRenderedPageBreak/>
        <w:t>Klauzula informacyjna RODO</w:t>
      </w:r>
    </w:p>
    <w:p w14:paraId="0E8E0140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FBE6828" w14:textId="02DA5F7D" w:rsidR="009B6C53" w:rsidRPr="009B6C53" w:rsidRDefault="009B6C53" w:rsidP="009B6C5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16AE78BC" w14:textId="7AD4C84C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Administratorem Państwa danych osobowych jest Urząd Gminy Domaniów z siedzibą w Domaniowie 56, 55-216 Domaniów, REGON 931934851, NIP 912-17-16-512, reprezentowany przez Wójta Gminy</w:t>
      </w:r>
      <w:r w:rsidRPr="00A13693">
        <w:rPr>
          <w:rFonts w:ascii="Arial" w:hAnsi="Arial" w:cs="Arial"/>
          <w:sz w:val="20"/>
          <w:szCs w:val="20"/>
          <w:lang w:bidi="pl-PL"/>
        </w:rPr>
        <w:t>;</w:t>
      </w:r>
      <w:r w:rsidRPr="00A13693">
        <w:rPr>
          <w:rFonts w:ascii="Arial" w:hAnsi="Arial" w:cs="Arial"/>
        </w:rPr>
        <w:t xml:space="preserve"> </w:t>
      </w:r>
      <w:r w:rsidRPr="00A13693">
        <w:rPr>
          <w:rFonts w:ascii="Arial" w:hAnsi="Arial" w:cs="Arial"/>
          <w:sz w:val="20"/>
          <w:szCs w:val="20"/>
          <w:lang w:bidi="pl-PL"/>
        </w:rPr>
        <w:t xml:space="preserve">tel.: (71) 301 77 35, </w:t>
      </w:r>
      <w:hyperlink r:id="rId5" w:history="1">
        <w:r w:rsidRPr="00A13693">
          <w:rPr>
            <w:rStyle w:val="Hipercze"/>
            <w:rFonts w:ascii="Arial" w:hAnsi="Arial" w:cs="Arial"/>
            <w:sz w:val="20"/>
            <w:szCs w:val="20"/>
            <w:lang w:bidi="pl-PL"/>
          </w:rPr>
          <w:t>sekretariat@gminadomaniow.pl</w:t>
        </w:r>
      </w:hyperlink>
      <w:r w:rsidRPr="00A13693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E5A9299" w14:textId="4162675D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 xml:space="preserve">Kontakt z Inspektorem Ochrony Danych: </w:t>
      </w:r>
      <w:r w:rsidRPr="00A13693">
        <w:rPr>
          <w:rFonts w:ascii="Arial" w:hAnsi="Arial" w:cs="Arial"/>
          <w:sz w:val="20"/>
          <w:szCs w:val="20"/>
          <w:lang w:bidi="pl-PL"/>
        </w:rPr>
        <w:t xml:space="preserve">tel. </w:t>
      </w:r>
      <w:r w:rsidR="001636F5">
        <w:rPr>
          <w:rFonts w:ascii="Arial" w:hAnsi="Arial" w:cs="Arial"/>
          <w:sz w:val="20"/>
          <w:szCs w:val="20"/>
          <w:lang w:bidi="pl-PL"/>
        </w:rPr>
        <w:t>71 301 73 60</w:t>
      </w:r>
      <w:r w:rsidRPr="00A13693">
        <w:rPr>
          <w:rFonts w:ascii="Arial" w:hAnsi="Arial" w:cs="Arial"/>
          <w:sz w:val="20"/>
          <w:szCs w:val="20"/>
          <w:lang w:bidi="pl-PL"/>
        </w:rPr>
        <w:t xml:space="preserve">, </w:t>
      </w:r>
      <w:hyperlink r:id="rId6" w:history="1">
        <w:r w:rsidR="001636F5" w:rsidRPr="001636F5">
          <w:rPr>
            <w:rStyle w:val="Hipercze"/>
            <w:rFonts w:ascii="Arial" w:hAnsi="Arial" w:cs="Arial"/>
            <w:sz w:val="20"/>
            <w:szCs w:val="20"/>
          </w:rPr>
          <w:t>e.sanecka@gminadomaniow.pl</w:t>
        </w:r>
      </w:hyperlink>
      <w:r w:rsidR="001636F5">
        <w:t xml:space="preserve"> </w:t>
      </w:r>
    </w:p>
    <w:p w14:paraId="33B6CA4E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Do zakresu działania Urzędu Gminy Domaniów należy wykonywanie zadań publicznych, niezastrzeżonych ustawami na rzecz nadrzędnych organów samorządowych oraz organów administracji rządowej.</w:t>
      </w:r>
    </w:p>
    <w:p w14:paraId="067BDA32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Urząd Gminy Domaniów gromadzi Państwa dane w celu realizacji zadań wynikających z przepisów prawa oraz Statutu Gminy Domaniów, a w szczególności z Ustawy o samorządzie gminnym.</w:t>
      </w:r>
    </w:p>
    <w:p w14:paraId="586E6B0E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Podstawa prawna przetwarzania Państwa danych wynika z szeregu ustaw kompetencyjnych (merytorycznych) oraz obowiązków i zadań zleconych przez instytucje nadrzędne wobec  Gminy Domaniów oraz na podstawie zgód wyrażonych przez osobę której dane są przetwarzane.</w:t>
      </w:r>
    </w:p>
    <w:p w14:paraId="1F0DEF73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Administrator przetwarza Państwa dane osobowe w ściśle określonym, minimalnym zakresie niezbędnym do osiągnięcia celu, o którym mowa powyżej.</w:t>
      </w:r>
    </w:p>
    <w:p w14:paraId="74A7CFD0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64DC51E0" w14:textId="4DF7AD0F" w:rsidR="009B6C53" w:rsidRPr="00A1369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Dane osobowe przetwarzane przez Urząd Gminy Domaniów przechowywane będą przez okres niezbędny do realizacji celu dla jakiego zostały zebrane oraz zgodnie z terminami archiwizacji określonymi przez ustawy kompetencyjne lub ustawę z dnia 14 czerwca 1960 r. Kodeks 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31B6E58D" w14:textId="6A25507A" w:rsidR="009B6C53" w:rsidRPr="00A13693" w:rsidRDefault="009B6C53" w:rsidP="009B6C53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  <w:lang w:bidi="pl-PL"/>
        </w:rPr>
      </w:pPr>
      <w:r w:rsidRPr="00A13693">
        <w:rPr>
          <w:rFonts w:ascii="Arial" w:hAnsi="Arial" w:cs="Arial"/>
          <w:sz w:val="20"/>
          <w:szCs w:val="20"/>
          <w:lang w:bidi="pl-PL"/>
        </w:rPr>
        <w:t>Podanie przez Panią/Pana danych osobowych wynika z ustawy o działalności pożytku publicznego i o wolontariacie, jest dobrowolne ale konieczne w celu powołania komisji konkursowych odpowiedzialnych za rozpatrzenie wniosków złożonych w konkursach ofert na rok 2022.</w:t>
      </w:r>
    </w:p>
    <w:p w14:paraId="733DED31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Każda osoba, z wyjątkami zastrzeżonymi przepisami prawa, ma możliwość:</w:t>
      </w:r>
    </w:p>
    <w:p w14:paraId="29C16371" w14:textId="77777777" w:rsidR="009B6C53" w:rsidRPr="009B6C53" w:rsidRDefault="009B6C53" w:rsidP="009B6C53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dostępu do danych osobowych jej dotyczących,</w:t>
      </w:r>
    </w:p>
    <w:p w14:paraId="7B10BC97" w14:textId="77777777" w:rsidR="009B6C53" w:rsidRPr="009B6C53" w:rsidRDefault="009B6C53" w:rsidP="009B6C53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żądania ich sprostowania,</w:t>
      </w:r>
    </w:p>
    <w:p w14:paraId="4C1FE531" w14:textId="77777777" w:rsidR="009B6C53" w:rsidRPr="009B6C53" w:rsidRDefault="009B6C53" w:rsidP="009B6C53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usunięcia lub ograniczenia przetwarzania,</w:t>
      </w:r>
    </w:p>
    <w:p w14:paraId="7EA857D9" w14:textId="77777777" w:rsidR="009B6C53" w:rsidRPr="009B6C53" w:rsidRDefault="009B6C53" w:rsidP="009B6C53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wniesienia sprzeciwu wobec przetwarzania.</w:t>
      </w:r>
    </w:p>
    <w:p w14:paraId="1B3F11E0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Z powyższych uprawnień można skorzystać w siedzibie Administratora, pisząc na adres Administratora lub drogą elektroniczną kierując korespondencję na adres: Urząd Gminy Domaniów z siedzibą w Domaniowie 56, 55-216 Domaniów.</w:t>
      </w:r>
    </w:p>
    <w:p w14:paraId="5D9D8388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ECBEB58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Przysługuje Państwu prawo wniesienia skargi do organu nadzorczego na niezgodne z RODO przetwarzanie Państwa danych osobowych przez Gminę Domaniów. Organem właściwym dla ww. skargi jest: Prezes  Urzędu Ochrony Danych Osobowych ul. Stawki 2, 00-193 Warszawa</w:t>
      </w:r>
    </w:p>
    <w:p w14:paraId="7010813B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W zależności od czynności przetwarzania, której poddawane są Państwa dane osobowe u Administratora Danych, podanie danych osobowych jest wymogiem ustawowym lub umownym.</w:t>
      </w:r>
    </w:p>
    <w:p w14:paraId="437CDB9E" w14:textId="77777777" w:rsidR="009B6C53" w:rsidRPr="00A1369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sectPr w:rsidR="009B6C53" w:rsidRPr="00A13693" w:rsidSect="00CD3F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eastAsia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eastAsia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eastAsia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eastAsia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eastAsia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eastAsia="Times New Roman"/>
      </w:rPr>
    </w:lvl>
  </w:abstractNum>
  <w:abstractNum w:abstractNumId="2" w15:restartNumberingAfterBreak="0">
    <w:nsid w:val="00000004"/>
    <w:multiLevelType w:val="multilevel"/>
    <w:tmpl w:val="0000000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11105">
    <w:abstractNumId w:val="3"/>
  </w:num>
  <w:num w:numId="2" w16cid:durableId="148522196">
    <w:abstractNumId w:val="1"/>
  </w:num>
  <w:num w:numId="3" w16cid:durableId="1637368867">
    <w:abstractNumId w:val="0"/>
  </w:num>
  <w:num w:numId="4" w16cid:durableId="741833809">
    <w:abstractNumId w:val="2"/>
  </w:num>
  <w:num w:numId="5" w16cid:durableId="525630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9"/>
    <w:rsid w:val="00051082"/>
    <w:rsid w:val="000E5366"/>
    <w:rsid w:val="001636F5"/>
    <w:rsid w:val="004B6B7E"/>
    <w:rsid w:val="00511C63"/>
    <w:rsid w:val="005359A0"/>
    <w:rsid w:val="00663ABF"/>
    <w:rsid w:val="00691E29"/>
    <w:rsid w:val="007E2E97"/>
    <w:rsid w:val="00886353"/>
    <w:rsid w:val="008C7A82"/>
    <w:rsid w:val="009B6C53"/>
    <w:rsid w:val="00A13693"/>
    <w:rsid w:val="00CD3F4F"/>
    <w:rsid w:val="00E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5D2E"/>
  <w15:docId w15:val="{3B895038-CC38-4197-97E9-0579EA8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91E29"/>
    <w:pPr>
      <w:jc w:val="center"/>
    </w:pPr>
    <w:rPr>
      <w:rFonts w:ascii="Verdana" w:eastAsia="Times New Roman" w:hAnsi="Verdana" w:cs="Verdana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E29"/>
    <w:rPr>
      <w:rFonts w:ascii="Verdana" w:eastAsia="Times New Roman" w:hAnsi="Verdana" w:cs="Verdana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69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6C5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C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sanecka@gminadomaniow.pl" TargetMode="External"/><Relationship Id="rId5" Type="http://schemas.openxmlformats.org/officeDocument/2006/relationships/hyperlink" Target="mailto:sekretariat@gminadoma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Dorota Sala</cp:lastModifiedBy>
  <cp:revision>2</cp:revision>
  <cp:lastPrinted>2023-01-03T07:19:00Z</cp:lastPrinted>
  <dcterms:created xsi:type="dcterms:W3CDTF">2024-01-08T07:04:00Z</dcterms:created>
  <dcterms:modified xsi:type="dcterms:W3CDTF">2024-01-08T07:04:00Z</dcterms:modified>
</cp:coreProperties>
</file>