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88C76"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r w:rsidRPr="00DA4B01">
        <w:rPr>
          <w:rFonts w:asciiTheme="minorHAnsi" w:hAnsiTheme="minorHAnsi" w:cstheme="minorHAnsi"/>
          <w:color w:val="000000"/>
          <w:sz w:val="24"/>
          <w:szCs w:val="24"/>
        </w:rPr>
        <w:t>Wzór</w:t>
      </w:r>
    </w:p>
    <w:p w14:paraId="51515D4A"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p>
    <w:p w14:paraId="3974B23B"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r w:rsidRPr="00DA4B01">
        <w:rPr>
          <w:rFonts w:asciiTheme="minorHAnsi" w:hAnsiTheme="minorHAnsi" w:cstheme="minorHAnsi"/>
          <w:color w:val="000000"/>
          <w:sz w:val="24"/>
          <w:szCs w:val="24"/>
        </w:rPr>
        <w:t>UMOWA NR ………..</w:t>
      </w:r>
    </w:p>
    <w:p w14:paraId="4CE64CD0"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p>
    <w:p w14:paraId="3A1D9710"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zawarta w dniu …………………………... w ……………….. pomiędzy Parafią ............................................................. , </w:t>
      </w:r>
    </w:p>
    <w:p w14:paraId="1C390FF0"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 siedzibą: …………………………………, nr NIP: …………………., nr REGON:....................... , </w:t>
      </w:r>
    </w:p>
    <w:p w14:paraId="54253CD5"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zwaną dalej „Zamawiającym”, w imieniu której działa: </w:t>
      </w:r>
    </w:p>
    <w:p w14:paraId="339B9EA2"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Ks. .............................................. proboszcz Parafii, </w:t>
      </w:r>
    </w:p>
    <w:p w14:paraId="74216BDD"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p>
    <w:p w14:paraId="4133F446"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a prowadzącym działalność gospodarczą pod nazwą/ ……… wpisanym do KRS nr …………………, z siedzibą …………………………………….., NIP …………………….., …………………, zwanym dalej </w:t>
      </w:r>
    </w:p>
    <w:p w14:paraId="012EE5FE"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„Wykonawcą” w imieniu którego działają : </w:t>
      </w:r>
    </w:p>
    <w:p w14:paraId="7F39FC77"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1. </w:t>
      </w:r>
    </w:p>
    <w:p w14:paraId="6E974E1A"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2. </w:t>
      </w:r>
    </w:p>
    <w:p w14:paraId="3D9C1DFA" w14:textId="77777777" w:rsidR="002445EE" w:rsidRPr="00DA4B01" w:rsidRDefault="002445EE" w:rsidP="00DA4B01">
      <w:pPr>
        <w:autoSpaceDE w:val="0"/>
        <w:autoSpaceDN w:val="0"/>
        <w:adjustRightInd w:val="0"/>
        <w:spacing w:after="0" w:line="240" w:lineRule="auto"/>
        <w:rPr>
          <w:rFonts w:asciiTheme="minorHAnsi" w:hAnsiTheme="minorHAnsi" w:cstheme="minorHAnsi"/>
          <w:color w:val="000000"/>
          <w:sz w:val="24"/>
          <w:szCs w:val="24"/>
        </w:rPr>
      </w:pPr>
    </w:p>
    <w:p w14:paraId="2936D444" w14:textId="0A93F7E8" w:rsidR="002445EE" w:rsidRPr="00DA4B01" w:rsidRDefault="002445EE" w:rsidP="00DA4B01">
      <w:p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Zadanie jest realizowane przy udziale środków Rządowego Programu Odbudowy Zabytków</w:t>
      </w:r>
      <w:r w:rsidR="0062221A" w:rsidRPr="00DA4B01">
        <w:rPr>
          <w:rFonts w:asciiTheme="minorHAnsi" w:hAnsiTheme="minorHAnsi" w:cstheme="minorHAnsi"/>
          <w:color w:val="000000"/>
          <w:sz w:val="24"/>
          <w:szCs w:val="24"/>
        </w:rPr>
        <w:t xml:space="preserve"> (dalej RPOZ)</w:t>
      </w:r>
      <w:r w:rsidRPr="00DA4B01">
        <w:rPr>
          <w:rFonts w:asciiTheme="minorHAnsi" w:hAnsiTheme="minorHAnsi" w:cstheme="minorHAnsi"/>
          <w:color w:val="000000"/>
          <w:sz w:val="24"/>
          <w:szCs w:val="24"/>
        </w:rPr>
        <w:t xml:space="preserve"> – POLSKI ŁAD w ramach udzielonej dotacji przez Gminę Domaniów. </w:t>
      </w:r>
    </w:p>
    <w:p w14:paraId="377A0361"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color w:val="000000"/>
          <w:sz w:val="24"/>
          <w:szCs w:val="24"/>
        </w:rPr>
      </w:pPr>
    </w:p>
    <w:p w14:paraId="5EE06F70"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r w:rsidRPr="00DA4B01">
        <w:rPr>
          <w:rFonts w:asciiTheme="minorHAnsi" w:hAnsiTheme="minorHAnsi" w:cstheme="minorHAnsi"/>
          <w:color w:val="000000"/>
          <w:sz w:val="24"/>
          <w:szCs w:val="24"/>
        </w:rPr>
        <w:t>§ 1.</w:t>
      </w:r>
    </w:p>
    <w:p w14:paraId="631FF54D" w14:textId="10384EA6" w:rsidR="002445EE" w:rsidRPr="00DA4B01" w:rsidRDefault="002445EE" w:rsidP="00DA4B01">
      <w:pPr>
        <w:pStyle w:val="Akapitzlist"/>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Zamawiający zleca, a Wykonawca przyjmuje do wykonania zadanie pn.: </w:t>
      </w:r>
      <w:r w:rsidRPr="00DA4B01">
        <w:rPr>
          <w:rFonts w:asciiTheme="minorHAnsi" w:hAnsiTheme="minorHAnsi" w:cstheme="minorHAnsi"/>
          <w:b/>
          <w:bCs/>
          <w:color w:val="000000"/>
          <w:sz w:val="24"/>
          <w:szCs w:val="24"/>
        </w:rPr>
        <w:t xml:space="preserve">„………………………………”. </w:t>
      </w:r>
      <w:r w:rsidRPr="00DA4B01">
        <w:rPr>
          <w:rFonts w:asciiTheme="minorHAnsi" w:hAnsiTheme="minorHAnsi" w:cstheme="minorHAnsi"/>
          <w:color w:val="000000"/>
          <w:sz w:val="24"/>
          <w:szCs w:val="24"/>
        </w:rPr>
        <w:t>Przedmiotem zamówienia w zakresie w/w zadania jest wykonanie prac konserwatorskich</w:t>
      </w:r>
      <w:r w:rsidR="0062221A" w:rsidRPr="00DA4B01">
        <w:rPr>
          <w:rFonts w:asciiTheme="minorHAnsi" w:hAnsiTheme="minorHAnsi" w:cstheme="minorHAnsi"/>
          <w:color w:val="000000"/>
          <w:sz w:val="24"/>
          <w:szCs w:val="24"/>
        </w:rPr>
        <w:t xml:space="preserve"> </w:t>
      </w:r>
      <w:r w:rsidRPr="00DA4B01">
        <w:rPr>
          <w:rFonts w:asciiTheme="minorHAnsi" w:hAnsiTheme="minorHAnsi" w:cstheme="minorHAnsi"/>
          <w:color w:val="000000"/>
          <w:sz w:val="24"/>
          <w:szCs w:val="24"/>
        </w:rPr>
        <w:t xml:space="preserve">i restauratorskich zgodnie z postępowaniem zakupowym, ofertą Wykonawcy i dokumentami przekazanymi przez Zamawiającego, a w szczególności </w:t>
      </w:r>
      <w:r w:rsidR="0062221A" w:rsidRPr="00DA4B01">
        <w:rPr>
          <w:rFonts w:asciiTheme="minorHAnsi" w:hAnsiTheme="minorHAnsi" w:cstheme="minorHAnsi"/>
          <w:color w:val="000000"/>
          <w:sz w:val="24"/>
          <w:szCs w:val="24"/>
        </w:rPr>
        <w:br/>
      </w:r>
      <w:r w:rsidRPr="00DA4B01">
        <w:rPr>
          <w:rFonts w:asciiTheme="minorHAnsi" w:hAnsiTheme="minorHAnsi" w:cstheme="minorHAnsi"/>
          <w:color w:val="000000"/>
          <w:sz w:val="24"/>
          <w:szCs w:val="24"/>
        </w:rPr>
        <w:t>z projektem architektoniczno-budowlanym, programem prac konserwatorskich dla zabytków ruchomych i pozwoleniami Starosty Oławskiego oraz Dolnośląskiego Wojewódzkiego Konserwatora Zabytków.</w:t>
      </w:r>
    </w:p>
    <w:p w14:paraId="46CB2EDB" w14:textId="55BE407E" w:rsidR="0062221A" w:rsidRPr="00DA4B01" w:rsidRDefault="0062221A" w:rsidP="00DA4B01">
      <w:pPr>
        <w:pStyle w:val="Akapitzlist"/>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Zamówienia udzielono Wykonawcy, którego oferta została wybrana z zachowaniem zasad uczciwej konkurencji, równego traktowania i transparentności.</w:t>
      </w:r>
    </w:p>
    <w:p w14:paraId="33EDBD9F" w14:textId="5CA3BA8B" w:rsidR="0062221A" w:rsidRPr="00DA4B01" w:rsidRDefault="0062221A" w:rsidP="00DA4B01">
      <w:pPr>
        <w:pStyle w:val="Akapitzlist"/>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Zamawiający poinformował Wykonawcę o tym, że zakończenie prac konserwatorskich </w:t>
      </w:r>
      <w:r w:rsidRPr="00DA4B01">
        <w:rPr>
          <w:rFonts w:asciiTheme="minorHAnsi" w:hAnsiTheme="minorHAnsi" w:cstheme="minorHAnsi"/>
          <w:color w:val="000000"/>
          <w:sz w:val="24"/>
          <w:szCs w:val="24"/>
        </w:rPr>
        <w:br/>
        <w:t>w terminie określonym w umowie, warunkuje uzyskanie środków finansowych z RPOZ. Niedotrzymanie terminu spowoduje utratę tych środków i zniweczy cel umowy zawartej przez Strony.</w:t>
      </w:r>
    </w:p>
    <w:p w14:paraId="1EC57268" w14:textId="58CACC9D" w:rsidR="00A718AA" w:rsidRPr="00DA4B01" w:rsidRDefault="00A718AA" w:rsidP="00DA4B01">
      <w:pPr>
        <w:pStyle w:val="Akapitzlist"/>
        <w:numPr>
          <w:ilvl w:val="0"/>
          <w:numId w:val="11"/>
        </w:numPr>
        <w:autoSpaceDE w:val="0"/>
        <w:autoSpaceDN w:val="0"/>
        <w:adjustRightInd w:val="0"/>
        <w:spacing w:after="0" w:line="240" w:lineRule="auto"/>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Wykonawca oświadcza, że dysponuje odpowiednią wiedzą, uprawnieniami, umiejętnościami oraz doświadczeniem wymaganym w zakresie wykonania przedmiotu umowy.</w:t>
      </w:r>
    </w:p>
    <w:p w14:paraId="5C126E1A"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color w:val="000000"/>
          <w:sz w:val="24"/>
          <w:szCs w:val="24"/>
        </w:rPr>
      </w:pPr>
    </w:p>
    <w:p w14:paraId="4A16C133"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r w:rsidRPr="00DA4B01">
        <w:rPr>
          <w:rFonts w:asciiTheme="minorHAnsi" w:hAnsiTheme="minorHAnsi" w:cstheme="minorHAnsi"/>
          <w:color w:val="000000"/>
          <w:sz w:val="24"/>
          <w:szCs w:val="24"/>
        </w:rPr>
        <w:t>§ 2.</w:t>
      </w:r>
    </w:p>
    <w:p w14:paraId="65FE8EA0" w14:textId="77777777" w:rsidR="002445EE" w:rsidRPr="00DA4B01" w:rsidRDefault="002445EE" w:rsidP="00DA4B01">
      <w:pPr>
        <w:pStyle w:val="Akapitzlist"/>
        <w:numPr>
          <w:ilvl w:val="0"/>
          <w:numId w:val="1"/>
        </w:numPr>
        <w:autoSpaceDE w:val="0"/>
        <w:autoSpaceDN w:val="0"/>
        <w:adjustRightInd w:val="0"/>
        <w:spacing w:after="0" w:line="240" w:lineRule="auto"/>
        <w:ind w:left="567" w:hanging="283"/>
        <w:jc w:val="both"/>
        <w:rPr>
          <w:rFonts w:asciiTheme="minorHAnsi" w:hAnsiTheme="minorHAnsi" w:cstheme="minorHAnsi"/>
          <w:b/>
          <w:bCs/>
          <w:color w:val="000000"/>
          <w:sz w:val="24"/>
          <w:szCs w:val="24"/>
        </w:rPr>
      </w:pPr>
      <w:r w:rsidRPr="00DA4B01">
        <w:rPr>
          <w:rFonts w:asciiTheme="minorHAnsi" w:hAnsiTheme="minorHAnsi" w:cstheme="minorHAnsi"/>
          <w:color w:val="000000"/>
          <w:sz w:val="24"/>
          <w:szCs w:val="24"/>
        </w:rPr>
        <w:t xml:space="preserve">Wykonawca wykona zakres umowy w terminie: </w:t>
      </w:r>
      <w:r w:rsidRPr="00DA4B01">
        <w:rPr>
          <w:rFonts w:asciiTheme="minorHAnsi" w:hAnsiTheme="minorHAnsi" w:cstheme="minorHAnsi"/>
          <w:b/>
          <w:bCs/>
          <w:color w:val="000000"/>
          <w:sz w:val="24"/>
          <w:szCs w:val="24"/>
        </w:rPr>
        <w:t xml:space="preserve">do dnia 31.12.2025 r. </w:t>
      </w:r>
    </w:p>
    <w:p w14:paraId="71B28CCE" w14:textId="77777777" w:rsidR="002445EE" w:rsidRPr="00DA4B01" w:rsidRDefault="002445EE" w:rsidP="00DA4B01">
      <w:pPr>
        <w:pStyle w:val="Akapitzlist"/>
        <w:numPr>
          <w:ilvl w:val="0"/>
          <w:numId w:val="1"/>
        </w:numPr>
        <w:autoSpaceDE w:val="0"/>
        <w:autoSpaceDN w:val="0"/>
        <w:adjustRightInd w:val="0"/>
        <w:spacing w:after="0" w:line="240" w:lineRule="auto"/>
        <w:ind w:left="567" w:hanging="283"/>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Zamawiający przystąpi do odbioru przedmiotu umowy w terminie do 7 dni roboczych od pisemnego zawiadomienia o zakończeniu przedmiotu umowy. Za dzień zawiadomienia </w:t>
      </w:r>
      <w:r w:rsidRPr="00DA4B01">
        <w:rPr>
          <w:rFonts w:asciiTheme="minorHAnsi" w:hAnsiTheme="minorHAnsi" w:cstheme="minorHAnsi"/>
          <w:color w:val="000000"/>
          <w:sz w:val="24"/>
          <w:szCs w:val="24"/>
        </w:rPr>
        <w:lastRenderedPageBreak/>
        <w:t xml:space="preserve">przyjmuje się dzień doręczenia zawiadomienia do siedziby Zamawiającego. Przedmiotem odbioru będzie wykonanie przedmiotu umowy. </w:t>
      </w:r>
    </w:p>
    <w:p w14:paraId="69D09E43" w14:textId="77777777" w:rsidR="002445EE" w:rsidRPr="00DA4B01" w:rsidRDefault="002445EE" w:rsidP="00DA4B01">
      <w:pPr>
        <w:pStyle w:val="Akapitzlist"/>
        <w:numPr>
          <w:ilvl w:val="0"/>
          <w:numId w:val="1"/>
        </w:numPr>
        <w:autoSpaceDE w:val="0"/>
        <w:autoSpaceDN w:val="0"/>
        <w:adjustRightInd w:val="0"/>
        <w:spacing w:after="0" w:line="240" w:lineRule="auto"/>
        <w:ind w:left="567" w:hanging="283"/>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Z czynności odbioru zostanie sporządzony protokół odbioru. W przypadku ujawnienia wad podczas odbioru protokół odbioru powinien dodatkowo zawierać wykaz wszystkich ujawnionych wad z terminami ich usunięcia. </w:t>
      </w:r>
    </w:p>
    <w:p w14:paraId="0354720B" w14:textId="06C690AE" w:rsidR="002445EE" w:rsidRPr="00DA4B01" w:rsidRDefault="002445EE" w:rsidP="00DA4B01">
      <w:pPr>
        <w:pStyle w:val="Akapitzlist"/>
        <w:numPr>
          <w:ilvl w:val="0"/>
          <w:numId w:val="1"/>
        </w:numPr>
        <w:autoSpaceDE w:val="0"/>
        <w:autoSpaceDN w:val="0"/>
        <w:adjustRightInd w:val="0"/>
        <w:spacing w:after="0" w:line="240" w:lineRule="auto"/>
        <w:ind w:left="567" w:hanging="283"/>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Strony zgodnie postanawiają, iż umowa jest wykonana w terminie o którym mowa ust.1 gdy do tego dnia zostanie podpisany protokół odbioru</w:t>
      </w:r>
      <w:r w:rsidR="00C30297" w:rsidRPr="00DA4B01">
        <w:rPr>
          <w:rFonts w:asciiTheme="minorHAnsi" w:hAnsiTheme="minorHAnsi" w:cstheme="minorHAnsi"/>
          <w:color w:val="000000"/>
          <w:sz w:val="24"/>
          <w:szCs w:val="24"/>
        </w:rPr>
        <w:t xml:space="preserve"> końcowego.</w:t>
      </w:r>
    </w:p>
    <w:p w14:paraId="59A7D395" w14:textId="77777777" w:rsidR="002445EE" w:rsidRPr="00DA4B01" w:rsidRDefault="002445EE" w:rsidP="00DA4B01">
      <w:pPr>
        <w:pStyle w:val="Akapitzlist"/>
        <w:numPr>
          <w:ilvl w:val="0"/>
          <w:numId w:val="1"/>
        </w:numPr>
        <w:autoSpaceDE w:val="0"/>
        <w:autoSpaceDN w:val="0"/>
        <w:adjustRightInd w:val="0"/>
        <w:spacing w:after="0" w:line="240" w:lineRule="auto"/>
        <w:ind w:left="567" w:hanging="283"/>
        <w:jc w:val="both"/>
        <w:rPr>
          <w:rFonts w:asciiTheme="minorHAnsi" w:hAnsiTheme="minorHAnsi" w:cstheme="minorHAnsi"/>
          <w:color w:val="000000"/>
          <w:sz w:val="24"/>
          <w:szCs w:val="24"/>
        </w:rPr>
      </w:pPr>
      <w:r w:rsidRPr="00DA4B01">
        <w:rPr>
          <w:rFonts w:asciiTheme="minorHAnsi" w:hAnsiTheme="minorHAnsi" w:cstheme="minorHAnsi"/>
          <w:color w:val="000000"/>
          <w:sz w:val="24"/>
          <w:szCs w:val="24"/>
        </w:rPr>
        <w:t xml:space="preserve">Wykonawca udziela Zamawiającemu gwarancji na wykonane prace na okres ……. miesięcy. </w:t>
      </w:r>
    </w:p>
    <w:p w14:paraId="166CCED4"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color w:val="000000"/>
          <w:sz w:val="24"/>
          <w:szCs w:val="24"/>
        </w:rPr>
      </w:pPr>
    </w:p>
    <w:p w14:paraId="6747615F" w14:textId="77777777" w:rsidR="002445EE" w:rsidRPr="00DA4B01" w:rsidRDefault="002445EE" w:rsidP="00DA4B01">
      <w:pPr>
        <w:autoSpaceDE w:val="0"/>
        <w:autoSpaceDN w:val="0"/>
        <w:adjustRightInd w:val="0"/>
        <w:spacing w:after="0" w:line="240" w:lineRule="auto"/>
        <w:jc w:val="center"/>
        <w:rPr>
          <w:rFonts w:asciiTheme="minorHAnsi" w:hAnsiTheme="minorHAnsi" w:cstheme="minorHAnsi"/>
          <w:color w:val="000000"/>
          <w:sz w:val="24"/>
          <w:szCs w:val="24"/>
        </w:rPr>
      </w:pPr>
      <w:r w:rsidRPr="00DA4B01">
        <w:rPr>
          <w:rFonts w:asciiTheme="minorHAnsi" w:hAnsiTheme="minorHAnsi" w:cstheme="minorHAnsi"/>
          <w:color w:val="000000"/>
          <w:sz w:val="24"/>
          <w:szCs w:val="24"/>
        </w:rPr>
        <w:t>§ 3.</w:t>
      </w:r>
    </w:p>
    <w:p w14:paraId="30EEBF0B" w14:textId="0AA92347"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color w:val="000000"/>
          <w:sz w:val="24"/>
          <w:szCs w:val="24"/>
        </w:rPr>
        <w:t xml:space="preserve">Całkowite wynagrodzenie za wykonanie przedmiotu umowy określonego w § 1 strony ustaliły </w:t>
      </w:r>
      <w:r w:rsidR="00C30297" w:rsidRPr="00DA4B01">
        <w:rPr>
          <w:rFonts w:asciiTheme="minorHAnsi" w:hAnsiTheme="minorHAnsi" w:cstheme="minorHAnsi"/>
          <w:color w:val="000000"/>
          <w:sz w:val="24"/>
          <w:szCs w:val="24"/>
        </w:rPr>
        <w:br/>
      </w:r>
      <w:r w:rsidRPr="00DA4B01">
        <w:rPr>
          <w:rFonts w:asciiTheme="minorHAnsi" w:hAnsiTheme="minorHAnsi" w:cstheme="minorHAnsi"/>
          <w:color w:val="000000"/>
          <w:sz w:val="24"/>
          <w:szCs w:val="24"/>
        </w:rPr>
        <w:t xml:space="preserve">w formie ryczałtu w wysokości: </w:t>
      </w:r>
      <w:r w:rsidRPr="00DA4B01">
        <w:rPr>
          <w:rFonts w:asciiTheme="minorHAnsi" w:hAnsiTheme="minorHAnsi" w:cstheme="minorHAnsi"/>
          <w:b/>
          <w:bCs/>
          <w:color w:val="000000"/>
          <w:sz w:val="24"/>
          <w:szCs w:val="24"/>
        </w:rPr>
        <w:t xml:space="preserve">……………………… zł netto </w:t>
      </w:r>
      <w:r w:rsidRPr="00DA4B01">
        <w:rPr>
          <w:rFonts w:asciiTheme="minorHAnsi" w:hAnsiTheme="minorHAnsi" w:cstheme="minorHAnsi"/>
          <w:color w:val="000000"/>
          <w:sz w:val="24"/>
          <w:szCs w:val="24"/>
        </w:rPr>
        <w:t xml:space="preserve">(słownie: ........................................ złotych 00/100) plus należny podatek VAT ….% w kwocie: </w:t>
      </w:r>
      <w:r w:rsidRPr="00DA4B01">
        <w:rPr>
          <w:rFonts w:asciiTheme="minorHAnsi" w:hAnsiTheme="minorHAnsi" w:cstheme="minorHAnsi"/>
          <w:b/>
          <w:bCs/>
          <w:color w:val="000000"/>
          <w:sz w:val="24"/>
          <w:szCs w:val="24"/>
        </w:rPr>
        <w:t xml:space="preserve">………………. zł </w:t>
      </w:r>
      <w:r w:rsidRPr="00DA4B01">
        <w:rPr>
          <w:rFonts w:asciiTheme="minorHAnsi" w:hAnsiTheme="minorHAnsi" w:cstheme="minorHAnsi"/>
          <w:color w:val="000000"/>
          <w:sz w:val="24"/>
          <w:szCs w:val="24"/>
        </w:rPr>
        <w:t xml:space="preserve">(słownie: ……..złotych 00/100), </w:t>
      </w:r>
      <w:r w:rsidRPr="00DA4B01">
        <w:rPr>
          <w:rFonts w:asciiTheme="minorHAnsi" w:hAnsiTheme="minorHAnsi" w:cstheme="minorHAnsi"/>
          <w:b/>
          <w:bCs/>
          <w:color w:val="000000"/>
          <w:sz w:val="24"/>
          <w:szCs w:val="24"/>
        </w:rPr>
        <w:t xml:space="preserve">………………………….. zł brutto </w:t>
      </w:r>
      <w:r w:rsidRPr="00DA4B01">
        <w:rPr>
          <w:rFonts w:asciiTheme="minorHAnsi" w:hAnsiTheme="minorHAnsi" w:cstheme="minorHAnsi"/>
          <w:color w:val="000000"/>
          <w:sz w:val="24"/>
          <w:szCs w:val="24"/>
        </w:rPr>
        <w:t xml:space="preserve">(słownie: ...................................................... złotych 00/100). </w:t>
      </w:r>
    </w:p>
    <w:p w14:paraId="31E020DB" w14:textId="5B7BA17A" w:rsidR="00EF6CB2"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color w:val="000000"/>
          <w:sz w:val="24"/>
          <w:szCs w:val="24"/>
        </w:rPr>
        <w:t xml:space="preserve">Powyższe wynagrodzenie jest wynagrodzeniem ryczałtowym i obejmuje zakup wszystkich niezbędnych do wykonania umowy materiałów oraz inne związane z wykonaniem umowy koszty, </w:t>
      </w:r>
      <w:r w:rsidRPr="00DA4B01">
        <w:rPr>
          <w:rFonts w:asciiTheme="minorHAnsi" w:hAnsiTheme="minorHAnsi" w:cstheme="minorHAnsi"/>
          <w:color w:val="000000"/>
          <w:sz w:val="24"/>
          <w:szCs w:val="24"/>
        </w:rPr>
        <w:br/>
        <w:t>w tym koszt wszelkich robót przygotowawczych, porządkowych, koszty ubezpieczenia, koszty utrzymania, organizacji i likwidacji zaplecza terenu prowadzenia robót.</w:t>
      </w:r>
    </w:p>
    <w:p w14:paraId="2CC9DDC8" w14:textId="66392DA0"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color w:val="000000"/>
          <w:sz w:val="24"/>
          <w:szCs w:val="24"/>
        </w:rPr>
        <w:t>W przypadku powierzenia przez Wykonawcę realizacji robót podwykonawcy lub dalszemu podwykonawcy, Wykonawca jest zobowiązany do dokonania we własnym zakresie zapłaty wynagrodzenia należnego podwykonawcy lub dalszemu podwykonawcy robót.</w:t>
      </w:r>
    </w:p>
    <w:p w14:paraId="147F7DF4" w14:textId="05B9DA90" w:rsidR="00DA4B01" w:rsidRPr="00DA4B01" w:rsidRDefault="00DA4B01"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Pr>
          <w:rFonts w:asciiTheme="minorHAnsi" w:hAnsiTheme="minorHAnsi" w:cstheme="minorHAnsi"/>
          <w:sz w:val="24"/>
          <w:szCs w:val="24"/>
        </w:rPr>
        <w:t xml:space="preserve">Podstawą </w:t>
      </w:r>
      <w:r w:rsidRPr="00DA4B01">
        <w:rPr>
          <w:rFonts w:asciiTheme="minorHAnsi" w:hAnsiTheme="minorHAnsi" w:cstheme="minorHAnsi"/>
          <w:color w:val="000000"/>
          <w:sz w:val="24"/>
          <w:szCs w:val="24"/>
        </w:rPr>
        <w:t>faktury/ rachunku będzie protokół odbioru końcowego bez wad, podpisany przez Strony i służby Wojewódzkiego Konserwatora Zabytków.</w:t>
      </w:r>
    </w:p>
    <w:p w14:paraId="73A36213" w14:textId="66E65D33"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t>Rozliczenie pomiędzy stronami odbędzie się na podstawie faktury częściowej oraz faktury końcowej. Wartość częściowej faktury lub rachunku będzie stanowić kwotę odpowiadającą nie mniej niż 2% całkowitej wartości niniejszej umowy określonej w § 3 pkt.1, ale w wysokości odpowiadającej udziałowi własnemu Zamawiającego w związku z dofinansowaniem zadania w ramach Rządowego Funduszu Polski Ład: Rządowy Program Odbudowy Zabytków.</w:t>
      </w:r>
    </w:p>
    <w:p w14:paraId="771AD8A4" w14:textId="0A7A2D97"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t xml:space="preserve">Wynagrodzenie faktury końcowej/ rachunku należne Wykonawcy zostanie zapłacone przez Zamawiającego w terminie do 30 dni od daty doręczenia do siedziby Zamawiającego prawidłowo wystawionej faktury VAT/ rachunku, po otrzymaniu środków z dotacji z Rządowego Programu Odbudowy Zabytków – POLSKI ŁAD, przelewem na rachunek bankowy Wykonawcy o numerze ………………………………………… prowadzonym w ………………………. </w:t>
      </w:r>
    </w:p>
    <w:p w14:paraId="5746906B" w14:textId="087091C0"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t>Podstawą płatności faktury VAT/ rachunku będzie protokół odbioru końcowego bez wad, podpisany przez Strony i służby Wojewódzkiego Konserwatora Zabytków.</w:t>
      </w:r>
    </w:p>
    <w:p w14:paraId="0D967935" w14:textId="20C484BB"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lastRenderedPageBreak/>
        <w:t xml:space="preserve">Wykonawca oświadcza, że wskazany w ust. 6 rachunek bankowy jest rachunkiem związanym </w:t>
      </w:r>
      <w:r w:rsidR="009A3152" w:rsidRPr="00DA4B01">
        <w:rPr>
          <w:rFonts w:asciiTheme="minorHAnsi" w:hAnsiTheme="minorHAnsi" w:cstheme="minorHAnsi"/>
          <w:sz w:val="24"/>
          <w:szCs w:val="24"/>
        </w:rPr>
        <w:br/>
      </w:r>
      <w:r w:rsidRPr="00DA4B01">
        <w:rPr>
          <w:rFonts w:asciiTheme="minorHAnsi" w:hAnsiTheme="minorHAnsi" w:cstheme="minorHAnsi"/>
          <w:sz w:val="24"/>
          <w:szCs w:val="24"/>
        </w:rPr>
        <w:t>z prowadzoną działalnością gospodarczą, dla której bank utworzył rachunek VAT.</w:t>
      </w:r>
    </w:p>
    <w:p w14:paraId="304CA585" w14:textId="015DD134"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t>Zmiana rachunku bankowego, o którym mowa w ust. 6 wymaga zmiany umowy w formie pisemnego aneksu.</w:t>
      </w:r>
    </w:p>
    <w:p w14:paraId="40BB2C62" w14:textId="1D39A054" w:rsidR="002445EE" w:rsidRPr="00DA4B01" w:rsidRDefault="002445EE" w:rsidP="00DA4B01">
      <w:pPr>
        <w:pStyle w:val="Akapitzlist"/>
        <w:numPr>
          <w:ilvl w:val="0"/>
          <w:numId w:val="2"/>
        </w:numPr>
        <w:autoSpaceDE w:val="0"/>
        <w:autoSpaceDN w:val="0"/>
        <w:adjustRightInd w:val="0"/>
        <w:spacing w:after="0" w:line="240" w:lineRule="auto"/>
        <w:ind w:left="567" w:hanging="283"/>
        <w:jc w:val="both"/>
        <w:rPr>
          <w:rFonts w:asciiTheme="minorHAnsi" w:hAnsiTheme="minorHAnsi" w:cstheme="minorHAnsi"/>
          <w:sz w:val="24"/>
          <w:szCs w:val="24"/>
        </w:rPr>
      </w:pPr>
      <w:r w:rsidRPr="00DA4B01">
        <w:rPr>
          <w:rFonts w:asciiTheme="minorHAnsi" w:hAnsiTheme="minorHAnsi" w:cstheme="minorHAnsi"/>
          <w:sz w:val="24"/>
          <w:szCs w:val="24"/>
        </w:rPr>
        <w:t>Wykonawca naliczy do faktury końcowej podatek VAT zgodnie z obowiązującymi przepisami w dniu ich wystawienia.</w:t>
      </w:r>
    </w:p>
    <w:p w14:paraId="42014A5F"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027B9E69" w14:textId="269FDF68"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4</w:t>
      </w:r>
    </w:p>
    <w:p w14:paraId="5529ACD5"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Wykonawca ponosi odpowiedzialność na zasadach ogólnych za szkody wynikłe na przekazanym terenie, aż do chwili podpisania przez strony protokołu odbioru przedmiotu umowy.</w:t>
      </w:r>
    </w:p>
    <w:p w14:paraId="2B4E5939"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77C1AF6D" w14:textId="3AD83E72"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5</w:t>
      </w:r>
    </w:p>
    <w:p w14:paraId="7FDB0A5F" w14:textId="77777777" w:rsidR="002445EE" w:rsidRPr="00DA4B01" w:rsidRDefault="002445EE" w:rsidP="00DA4B01">
      <w:pPr>
        <w:pStyle w:val="Akapitzlist"/>
        <w:numPr>
          <w:ilvl w:val="0"/>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Do obowiązków Wykonawcy należy w szczególności: </w:t>
      </w:r>
    </w:p>
    <w:p w14:paraId="2CF335B8"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przejęcie terenu robót, </w:t>
      </w:r>
    </w:p>
    <w:p w14:paraId="19E0C18E" w14:textId="6ADB0A31" w:rsidR="00A718AA" w:rsidRPr="00DA4B01" w:rsidRDefault="00A718AA"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wykonanie zakresu umowy zgodnie z obowiązującymi w tym zakresie przepisami prawa</w:t>
      </w:r>
      <w:r w:rsidR="00516D25" w:rsidRPr="00DA4B01">
        <w:rPr>
          <w:rFonts w:asciiTheme="minorHAnsi" w:hAnsiTheme="minorHAnsi" w:cstheme="minorHAnsi"/>
          <w:sz w:val="24"/>
          <w:szCs w:val="24"/>
        </w:rPr>
        <w:t xml:space="preserve"> i decyzjami właściwego konserwatora zabytków,</w:t>
      </w:r>
    </w:p>
    <w:p w14:paraId="611C55F4" w14:textId="2068CE1D" w:rsidR="00516D25" w:rsidRPr="00DA4B01" w:rsidRDefault="00516D25"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wykonanie prac objętych umową zgodnie z dokumentacją projektową, programem prac konserwatorskich, zasadami wiedzy technicznej, zasadami sztuki konserwatorskiej oraz obowiązującymi przepisami prawa, decyzjami, uzgodnieniami oraz zaleceniami Zamawiającego,</w:t>
      </w:r>
    </w:p>
    <w:p w14:paraId="0781F9D6" w14:textId="410B5AA1" w:rsidR="00516D25" w:rsidRPr="00DA4B01" w:rsidRDefault="00B65680"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zapewnienie </w:t>
      </w:r>
      <w:r w:rsidR="002D3690">
        <w:rPr>
          <w:sz w:val="24"/>
          <w:szCs w:val="24"/>
        </w:rPr>
        <w:t>osob</w:t>
      </w:r>
      <w:r w:rsidR="002D3690">
        <w:rPr>
          <w:sz w:val="24"/>
          <w:szCs w:val="24"/>
        </w:rPr>
        <w:t>y</w:t>
      </w:r>
      <w:r w:rsidR="002D3690">
        <w:rPr>
          <w:sz w:val="24"/>
          <w:szCs w:val="24"/>
        </w:rPr>
        <w:t xml:space="preserve"> posiadając</w:t>
      </w:r>
      <w:r w:rsidR="002D3690">
        <w:rPr>
          <w:sz w:val="24"/>
          <w:szCs w:val="24"/>
        </w:rPr>
        <w:t>ej</w:t>
      </w:r>
      <w:r w:rsidR="002D3690">
        <w:rPr>
          <w:sz w:val="24"/>
          <w:szCs w:val="24"/>
        </w:rPr>
        <w:t xml:space="preserve"> kwalifikacje uprawniające je do kierowania pracami budowlanymi przy zabytkach nieruchomych</w:t>
      </w:r>
      <w:r w:rsidR="002D3690">
        <w:rPr>
          <w:sz w:val="24"/>
          <w:szCs w:val="24"/>
        </w:rPr>
        <w:t xml:space="preserve"> </w:t>
      </w:r>
      <w:r w:rsidR="002D3690">
        <w:rPr>
          <w:sz w:val="24"/>
          <w:szCs w:val="24"/>
        </w:rPr>
        <w:t>i pracami konserwatorskimi zgodnie z art. 37 ustawy z dnia 23 lipca 2003 r.</w:t>
      </w:r>
      <w:r w:rsidR="002D3690">
        <w:rPr>
          <w:sz w:val="24"/>
          <w:szCs w:val="24"/>
        </w:rPr>
        <w:t xml:space="preserve"> </w:t>
      </w:r>
      <w:r w:rsidR="002D3690">
        <w:rPr>
          <w:sz w:val="24"/>
          <w:szCs w:val="24"/>
        </w:rPr>
        <w:t>o ochronie zabytków i opiece nad zabytkami</w:t>
      </w:r>
      <w:r w:rsidR="00516D25" w:rsidRPr="00DA4B01">
        <w:rPr>
          <w:rFonts w:asciiTheme="minorHAnsi" w:hAnsiTheme="minorHAnsi" w:cstheme="minorHAnsi"/>
          <w:sz w:val="24"/>
          <w:szCs w:val="24"/>
        </w:rPr>
        <w:t>,</w:t>
      </w:r>
    </w:p>
    <w:p w14:paraId="46DD318A" w14:textId="3CFAC26C"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zorganizowanie miejsca prowadzenia robót oraz zapewnienie jego pełnej ochrony </w:t>
      </w:r>
      <w:r w:rsidR="009A3152" w:rsidRPr="00DA4B01">
        <w:rPr>
          <w:rFonts w:asciiTheme="minorHAnsi" w:hAnsiTheme="minorHAnsi" w:cstheme="minorHAnsi"/>
          <w:sz w:val="24"/>
          <w:szCs w:val="24"/>
        </w:rPr>
        <w:br/>
      </w:r>
      <w:r w:rsidRPr="00DA4B01">
        <w:rPr>
          <w:rFonts w:asciiTheme="minorHAnsi" w:hAnsiTheme="minorHAnsi" w:cstheme="minorHAnsi"/>
          <w:sz w:val="24"/>
          <w:szCs w:val="24"/>
        </w:rPr>
        <w:t xml:space="preserve">i zabezpieczenia, </w:t>
      </w:r>
    </w:p>
    <w:p w14:paraId="77207EDF"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zapewnienie wykwalifikowanych pracowników do realizacji przedmiotu umowy, </w:t>
      </w:r>
    </w:p>
    <w:p w14:paraId="7D863A0B"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zachowywanie szczególnych warunków ostrożności i stosowania zabezpieczeń wynikających z przepisów BHP przy realizacji prac, </w:t>
      </w:r>
    </w:p>
    <w:p w14:paraId="6A8588EA"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umożliwianie wstępu na teren robót przedstawicielom Zamawiającego oraz przedstawicielom innych organów i instytucji uprawnionych do kontroli (po wcześniejszym zawiadomieniu),utrzymywanie terenu robót w stanie wolnym od przeszkód komunikacyjnych oraz usuwanie zbędnych materiałów (odpadów, śmieci), </w:t>
      </w:r>
    </w:p>
    <w:p w14:paraId="274DA88F"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uporządkowanie terenu po zakończeniu robót, wywiezienie ewentualnych odpadów do składowania na wysypisku i przekazania go Zamawiającemu w terminie ustalonym na odbiór przedmiotu umowy, </w:t>
      </w:r>
    </w:p>
    <w:p w14:paraId="5A38AC40" w14:textId="73E5D0FD"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poniesienie wszelkich kosztów z tytułu wyrządzonych szkód powstałych w trakcie wykonywania przedmiotu umowy.</w:t>
      </w:r>
    </w:p>
    <w:p w14:paraId="1E2995ED" w14:textId="77777777" w:rsidR="002445EE" w:rsidRPr="00DA4B01" w:rsidRDefault="002445EE" w:rsidP="00DA4B01">
      <w:pPr>
        <w:pStyle w:val="Akapitzlist"/>
        <w:numPr>
          <w:ilvl w:val="0"/>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Do obowiązków Zamawiającego należy w szczególności: </w:t>
      </w:r>
    </w:p>
    <w:p w14:paraId="045B4DF2" w14:textId="35C8C8F9" w:rsidR="00A718AA" w:rsidRPr="00DA4B01" w:rsidRDefault="00A718AA"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lastRenderedPageBreak/>
        <w:t xml:space="preserve">przekazanie Wykonawcy wszelkiej posiadanej dokumentacji, </w:t>
      </w:r>
    </w:p>
    <w:p w14:paraId="5929A599" w14:textId="77777777"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przekazanie terenu robót, </w:t>
      </w:r>
    </w:p>
    <w:p w14:paraId="0CED8F6F" w14:textId="29DE888F" w:rsidR="002445EE" w:rsidRPr="00DA4B01" w:rsidRDefault="002445EE" w:rsidP="00DA4B01">
      <w:pPr>
        <w:pStyle w:val="Akapitzlist"/>
        <w:numPr>
          <w:ilvl w:val="1"/>
          <w:numId w:val="4"/>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dokonanie odbioru końcowego przedmiotu umowy i zapłata wynagrodzenia. </w:t>
      </w:r>
    </w:p>
    <w:p w14:paraId="09CEAF0B"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550C1517" w14:textId="436D7E89" w:rsidR="00D1552C" w:rsidRPr="00DA4B01" w:rsidRDefault="00D1552C"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w:t>
      </w:r>
      <w:r w:rsidR="00BF0320" w:rsidRPr="00DA4B01">
        <w:rPr>
          <w:rFonts w:asciiTheme="minorHAnsi" w:hAnsiTheme="minorHAnsi" w:cstheme="minorHAnsi"/>
          <w:sz w:val="24"/>
          <w:szCs w:val="24"/>
        </w:rPr>
        <w:t xml:space="preserve"> 6</w:t>
      </w:r>
    </w:p>
    <w:p w14:paraId="320A6FF8" w14:textId="0137C354" w:rsidR="00BF0320" w:rsidRPr="00DA4B01" w:rsidRDefault="00BF0320" w:rsidP="00DA4B01">
      <w:pPr>
        <w:pStyle w:val="Akapitzlist"/>
        <w:numPr>
          <w:ilvl w:val="0"/>
          <w:numId w:val="12"/>
        </w:numPr>
        <w:autoSpaceDE w:val="0"/>
        <w:autoSpaceDN w:val="0"/>
        <w:adjustRightInd w:val="0"/>
        <w:spacing w:after="0" w:line="240" w:lineRule="auto"/>
        <w:rPr>
          <w:rFonts w:asciiTheme="minorHAnsi" w:hAnsiTheme="minorHAnsi" w:cstheme="minorHAnsi"/>
          <w:sz w:val="24"/>
          <w:szCs w:val="24"/>
        </w:rPr>
      </w:pPr>
      <w:r w:rsidRPr="00DA4B01">
        <w:rPr>
          <w:rFonts w:asciiTheme="minorHAnsi" w:hAnsiTheme="minorHAnsi" w:cstheme="minorHAnsi"/>
          <w:sz w:val="24"/>
          <w:szCs w:val="24"/>
        </w:rPr>
        <w:t>Odbiór przedmiotu umowy będzie dokonywany poprzez przeprowadzenie:</w:t>
      </w:r>
    </w:p>
    <w:p w14:paraId="536FE57E" w14:textId="28FB027D" w:rsidR="00BF0320" w:rsidRPr="00DA4B01" w:rsidRDefault="00BF0320" w:rsidP="00DA4B01">
      <w:pPr>
        <w:pStyle w:val="Akapitzlist"/>
        <w:numPr>
          <w:ilvl w:val="1"/>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Odbiorów częściowych stanowiących czę</w:t>
      </w:r>
      <w:r w:rsidR="00526C52" w:rsidRPr="00DA4B01">
        <w:rPr>
          <w:rFonts w:asciiTheme="minorHAnsi" w:hAnsiTheme="minorHAnsi" w:cstheme="minorHAnsi"/>
          <w:sz w:val="24"/>
          <w:szCs w:val="24"/>
        </w:rPr>
        <w:t xml:space="preserve">ść </w:t>
      </w:r>
      <w:r w:rsidRPr="00DA4B01">
        <w:rPr>
          <w:rFonts w:asciiTheme="minorHAnsi" w:hAnsiTheme="minorHAnsi" w:cstheme="minorHAnsi"/>
          <w:sz w:val="24"/>
          <w:szCs w:val="24"/>
        </w:rPr>
        <w:t>przedmiotu umowy, dokonywanych komisyjnie, polegających na ocenie ilości i jakości wykonanych prac konserwatorskich, oraz ustaleniu wynagrodzenia za wykonaną część Przedmiotu umowy,</w:t>
      </w:r>
    </w:p>
    <w:p w14:paraId="341DDC0F" w14:textId="42B1D741" w:rsidR="00BF0320" w:rsidRPr="00DA4B01" w:rsidRDefault="00BF0320" w:rsidP="00DA4B01">
      <w:pPr>
        <w:pStyle w:val="Akapitzlist"/>
        <w:numPr>
          <w:ilvl w:val="1"/>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Odbioru końcowego przedmiotu umowy dokonanego </w:t>
      </w:r>
      <w:r w:rsidR="00526C52" w:rsidRPr="00DA4B01">
        <w:rPr>
          <w:rFonts w:asciiTheme="minorHAnsi" w:hAnsiTheme="minorHAnsi" w:cstheme="minorHAnsi"/>
          <w:sz w:val="24"/>
          <w:szCs w:val="24"/>
        </w:rPr>
        <w:t>komisyjnie, którego przedmiotem będzie odbiór całkowicie zrealizowanego zakresu prac konserwatorskich objętych przedmiotem umowy. Odbiór ten będzie polegać na ocenie ilości i jakości całości wykonanych prac konserwatorskich, oraz ustaleniu wynagrodzenia za ich wykonanie.</w:t>
      </w:r>
    </w:p>
    <w:p w14:paraId="5F421C00" w14:textId="23CF83EC" w:rsidR="00526C52" w:rsidRPr="00DA4B01" w:rsidRDefault="00526C52" w:rsidP="00DA4B01">
      <w:pPr>
        <w:pStyle w:val="Akapitzlist"/>
        <w:numPr>
          <w:ilvl w:val="0"/>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 odbiorach, o których mowa powyżej </w:t>
      </w:r>
      <w:r w:rsidR="00F56F2A" w:rsidRPr="00DA4B01">
        <w:rPr>
          <w:rFonts w:asciiTheme="minorHAnsi" w:hAnsiTheme="minorHAnsi" w:cstheme="minorHAnsi"/>
          <w:sz w:val="24"/>
          <w:szCs w:val="24"/>
        </w:rPr>
        <w:t>musi uczestniczyć przedstawiciel właściwego konserwatora zabytków, którego odbiór prac jest wymagany do stwierdzenia wykonania odpowiedniej części lub całości przedmiotu zamówienia.</w:t>
      </w:r>
    </w:p>
    <w:p w14:paraId="3098848B" w14:textId="320FD1BA" w:rsidR="00F56F2A" w:rsidRPr="00DA4B01" w:rsidRDefault="00F56F2A" w:rsidP="00DA4B01">
      <w:pPr>
        <w:pStyle w:val="Akapitzlist"/>
        <w:numPr>
          <w:ilvl w:val="0"/>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Wykonawca powinien każdorazowo powiadomić Zamawiającego o zakończeniu prac i gotowości ich odbioru.</w:t>
      </w:r>
    </w:p>
    <w:p w14:paraId="6D836DEB" w14:textId="649E349B" w:rsidR="00F56F2A" w:rsidRPr="00DA4B01" w:rsidRDefault="00F56F2A" w:rsidP="00DA4B01">
      <w:pPr>
        <w:pStyle w:val="Akapitzlist"/>
        <w:numPr>
          <w:ilvl w:val="0"/>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Z częściowego i końcowego odbioru przedmiotu umowy będzie sporządzony protokół odbioru zawierający wszelkie ustalenia i wnioski Zamawiającego dokonane w czasie odbioru. Jeżeli w toku czynności odbioru zostaną stwierdzone wady, Zamawiający przerwie czynności odbioru i wyznaczy Wykonawcy termin na ich usunięcie.</w:t>
      </w:r>
    </w:p>
    <w:p w14:paraId="6E9D6EFC" w14:textId="23B71AE2" w:rsidR="00F56F2A" w:rsidRPr="00DA4B01" w:rsidRDefault="00F56F2A" w:rsidP="00DA4B01">
      <w:pPr>
        <w:pStyle w:val="Akapitzlist"/>
        <w:numPr>
          <w:ilvl w:val="0"/>
          <w:numId w:val="12"/>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Jeżeli Wykonawca w wyznaczonym przez Zamawiającego terminie nie usunie wad</w:t>
      </w:r>
      <w:r w:rsidR="00DA4B01" w:rsidRPr="00DA4B01">
        <w:rPr>
          <w:rFonts w:asciiTheme="minorHAnsi" w:hAnsiTheme="minorHAnsi" w:cstheme="minorHAnsi"/>
          <w:sz w:val="24"/>
          <w:szCs w:val="24"/>
        </w:rPr>
        <w:t>, Zamawiający ma prawo do zlecenia zastępczego do ich usunięcia. Koszty usunięcia wad ponosi Wykonawca.</w:t>
      </w:r>
      <w:r w:rsidRPr="00DA4B01">
        <w:rPr>
          <w:rFonts w:asciiTheme="minorHAnsi" w:hAnsiTheme="minorHAnsi" w:cstheme="minorHAnsi"/>
          <w:sz w:val="24"/>
          <w:szCs w:val="24"/>
        </w:rPr>
        <w:t xml:space="preserve"> </w:t>
      </w:r>
    </w:p>
    <w:p w14:paraId="04AB6961" w14:textId="77777777" w:rsidR="00DA4B01" w:rsidRPr="00DA4B01" w:rsidRDefault="00DA4B01" w:rsidP="00DA4B01">
      <w:pPr>
        <w:autoSpaceDE w:val="0"/>
        <w:autoSpaceDN w:val="0"/>
        <w:adjustRightInd w:val="0"/>
        <w:spacing w:after="0" w:line="240" w:lineRule="auto"/>
        <w:jc w:val="center"/>
        <w:rPr>
          <w:rFonts w:asciiTheme="minorHAnsi" w:hAnsiTheme="minorHAnsi" w:cstheme="minorHAnsi"/>
          <w:sz w:val="24"/>
          <w:szCs w:val="24"/>
        </w:rPr>
      </w:pPr>
    </w:p>
    <w:p w14:paraId="591DFC35" w14:textId="428F0B25"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xml:space="preserve">§ </w:t>
      </w:r>
      <w:r w:rsidR="00526C52" w:rsidRPr="00DA4B01">
        <w:rPr>
          <w:rFonts w:asciiTheme="minorHAnsi" w:hAnsiTheme="minorHAnsi" w:cstheme="minorHAnsi"/>
          <w:sz w:val="24"/>
          <w:szCs w:val="24"/>
        </w:rPr>
        <w:t>7</w:t>
      </w:r>
    </w:p>
    <w:p w14:paraId="08A3436C" w14:textId="77777777" w:rsidR="009D7CC7" w:rsidRPr="00DA4B01" w:rsidRDefault="002445EE" w:rsidP="00DA4B01">
      <w:pPr>
        <w:pStyle w:val="Akapitzlist"/>
        <w:numPr>
          <w:ilvl w:val="0"/>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Wykonawca zobowiązany jest do zapłaty kar umownych: </w:t>
      </w:r>
    </w:p>
    <w:p w14:paraId="2F284302" w14:textId="77777777" w:rsidR="009D7CC7" w:rsidRPr="00DA4B01" w:rsidRDefault="002445EE" w:rsidP="00DA4B01">
      <w:pPr>
        <w:pStyle w:val="Akapitzlist"/>
        <w:numPr>
          <w:ilvl w:val="1"/>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 nieprzystąpienie w wyznaczonym terminie do usunięcia wad i usterek ujawnionych przy odbiorze lub okresie gwarancji i rękojmi 0,2 % wynagrodzenia umownego określonego w § 3 ust. 1 niniejszej umowy za każdy dzień opóźnienia liczonej od dnia wyznaczonego na usunięcie wad i usterek, </w:t>
      </w:r>
    </w:p>
    <w:p w14:paraId="21402A50" w14:textId="77777777" w:rsidR="009D7CC7" w:rsidRPr="00DA4B01" w:rsidRDefault="002445EE" w:rsidP="00DA4B01">
      <w:pPr>
        <w:pStyle w:val="Akapitzlist"/>
        <w:numPr>
          <w:ilvl w:val="1"/>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 niedotrzymanie terminu realizacji przedmiotu umowy, o którym mowa w § 2 ust. 1 umowy Zamawiający naliczy Wykonawcy karę umowną w wysokości 0,2% wynagrodzenia brutto określonego w § 3 ust. 1 za każdy dzień zwłoki, </w:t>
      </w:r>
    </w:p>
    <w:p w14:paraId="08DCF5F6" w14:textId="330461AF" w:rsidR="009D7CC7" w:rsidRPr="00DA4B01" w:rsidRDefault="009D7CC7" w:rsidP="00DA4B01">
      <w:pPr>
        <w:pStyle w:val="Akapitzlist"/>
        <w:numPr>
          <w:ilvl w:val="0"/>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Zamawiający zobowiązany jest do zapłaty kar umownych: </w:t>
      </w:r>
    </w:p>
    <w:p w14:paraId="58818026" w14:textId="77777777" w:rsidR="009D7CC7" w:rsidRPr="00DA4B01" w:rsidRDefault="002445EE" w:rsidP="00DA4B01">
      <w:pPr>
        <w:pStyle w:val="Akapitzlist"/>
        <w:numPr>
          <w:ilvl w:val="1"/>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 opóźnienie w przystąpieniu do odbioru robót w wysokości 0,2% wynagrodzenia umownego brutto, określonego w § 3 ust. 1 niniejszej umowy, za każdy dzień opóźnienia; </w:t>
      </w:r>
    </w:p>
    <w:p w14:paraId="7946360C" w14:textId="77777777" w:rsidR="009D7CC7" w:rsidRPr="00DA4B01" w:rsidRDefault="002445EE" w:rsidP="00DA4B01">
      <w:pPr>
        <w:pStyle w:val="Akapitzlist"/>
        <w:numPr>
          <w:ilvl w:val="1"/>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lastRenderedPageBreak/>
        <w:t xml:space="preserve">za odstąpienie przez Wykonawcę od umowy z powodu okoliczności zależnych od Zamawiającego w wysokości 10% wynagrodzenia umownego brutto, określonego w § 3 ust. 1 niniejszej umowy. </w:t>
      </w:r>
    </w:p>
    <w:p w14:paraId="6D429BB6" w14:textId="13733D75" w:rsidR="009D7CC7" w:rsidRPr="00DA4B01" w:rsidRDefault="002445EE" w:rsidP="00DA4B01">
      <w:pPr>
        <w:pStyle w:val="Akapitzlist"/>
        <w:numPr>
          <w:ilvl w:val="1"/>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za opóźnienie w opłaceniu faktury 0,2% wynagrodzenia umownego określonego w § 3 ust. 1 niniejszej umowy za każdy dzień opóźnienia liczonej od dnia ostatniego wyznaczonego jako maksymalny czas opłacenia faktury</w:t>
      </w:r>
      <w:r w:rsidR="009D7CC7" w:rsidRPr="00DA4B01">
        <w:rPr>
          <w:rFonts w:asciiTheme="minorHAnsi" w:hAnsiTheme="minorHAnsi" w:cstheme="minorHAnsi"/>
          <w:sz w:val="24"/>
          <w:szCs w:val="24"/>
        </w:rPr>
        <w:t>.</w:t>
      </w:r>
    </w:p>
    <w:p w14:paraId="5C4614A1" w14:textId="77777777" w:rsidR="009D7CC7" w:rsidRPr="00DA4B01" w:rsidRDefault="002445EE" w:rsidP="00DA4B01">
      <w:pPr>
        <w:pStyle w:val="Akapitzlist"/>
        <w:numPr>
          <w:ilvl w:val="0"/>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Strony zastrzegają sobie prawo dochodzenia odszkodowania uzupełniającego do wysokości poniesionej szkody na zasadach ogólnych. </w:t>
      </w:r>
    </w:p>
    <w:p w14:paraId="3E48D2C8" w14:textId="3D540B66" w:rsidR="002445EE" w:rsidRPr="00DA4B01" w:rsidRDefault="002445EE" w:rsidP="00DA4B01">
      <w:pPr>
        <w:pStyle w:val="Akapitzlist"/>
        <w:numPr>
          <w:ilvl w:val="0"/>
          <w:numId w:val="5"/>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Kary umowne należne Zamawiającemu będą potrącane z wynagrodzenia Wykonawcy na podstawie przedłożonego mu oświadczenia Zamawiającego, w terminie 7 dni do jego doręczenia, na co Wykonawca wyraża zgodę. </w:t>
      </w:r>
    </w:p>
    <w:p w14:paraId="0ACB2378"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2E1C59C8" w14:textId="048062E6"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xml:space="preserve">§ </w:t>
      </w:r>
      <w:r w:rsidR="00526C52" w:rsidRPr="00DA4B01">
        <w:rPr>
          <w:rFonts w:asciiTheme="minorHAnsi" w:hAnsiTheme="minorHAnsi" w:cstheme="minorHAnsi"/>
          <w:sz w:val="24"/>
          <w:szCs w:val="24"/>
        </w:rPr>
        <w:t>8</w:t>
      </w:r>
    </w:p>
    <w:p w14:paraId="419A23AA" w14:textId="77777777" w:rsidR="00CC65B5" w:rsidRPr="00DA4B01" w:rsidRDefault="002445EE" w:rsidP="00DA4B01">
      <w:pPr>
        <w:pStyle w:val="Akapitzlist"/>
        <w:numPr>
          <w:ilvl w:val="0"/>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Zamawiającemu przysługuje prawo odstąpienia od umowy z następujących przyczyn: </w:t>
      </w:r>
    </w:p>
    <w:p w14:paraId="5BEE4543" w14:textId="77777777" w:rsidR="00CC65B5" w:rsidRPr="00DA4B01" w:rsidRDefault="002445EE" w:rsidP="00DA4B01">
      <w:pPr>
        <w:pStyle w:val="Akapitzlist"/>
        <w:numPr>
          <w:ilvl w:val="1"/>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gdy zostanie powzięta informacja o grożącej upadłości Wykonawcy, </w:t>
      </w:r>
    </w:p>
    <w:p w14:paraId="190E900C" w14:textId="77777777" w:rsidR="00CC65B5" w:rsidRPr="00DA4B01" w:rsidRDefault="002445EE" w:rsidP="00DA4B01">
      <w:pPr>
        <w:pStyle w:val="Akapitzlist"/>
        <w:numPr>
          <w:ilvl w:val="1"/>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jeżeli Wykonawca nie wykonuje robót zgodnie z umową lub też nienależycie wykonuje swoje zobowiązania umowne, </w:t>
      </w:r>
    </w:p>
    <w:p w14:paraId="55DC5553" w14:textId="77777777" w:rsidR="00CC65B5" w:rsidRPr="00DA4B01" w:rsidRDefault="002445EE" w:rsidP="00DA4B01">
      <w:pPr>
        <w:pStyle w:val="Akapitzlist"/>
        <w:numPr>
          <w:ilvl w:val="1"/>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 przypadku, gdy Wykonawca nie rozpoczął robót w ustalonym terminie z przyczyn leżących po stronie Wykonawcy i opóźnienie wynosi co najmniej 7 dni. </w:t>
      </w:r>
    </w:p>
    <w:p w14:paraId="75CDD17C" w14:textId="77777777" w:rsidR="00CC65B5" w:rsidRPr="00DA4B01" w:rsidRDefault="002445EE" w:rsidP="00DA4B01">
      <w:pPr>
        <w:pStyle w:val="Akapitzlist"/>
        <w:numPr>
          <w:ilvl w:val="0"/>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Umowne prawo do odstąpienia od umowy przysługuje stronom w terminie do 30 dni, licząc od dnia zaistnienia okoliczności określonych w § 7 ust. 1. </w:t>
      </w:r>
    </w:p>
    <w:p w14:paraId="68A73527" w14:textId="7B0179C7" w:rsidR="00CC65B5" w:rsidRPr="00DA4B01" w:rsidRDefault="002445EE" w:rsidP="00DA4B01">
      <w:pPr>
        <w:pStyle w:val="Akapitzlist"/>
        <w:numPr>
          <w:ilvl w:val="0"/>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Odstąpienie od umowy powinno nastąpić w formie pisemnej pod rygorem nieważności </w:t>
      </w:r>
      <w:r w:rsidR="009A3152" w:rsidRPr="00DA4B01">
        <w:rPr>
          <w:rFonts w:asciiTheme="minorHAnsi" w:hAnsiTheme="minorHAnsi" w:cstheme="minorHAnsi"/>
          <w:sz w:val="24"/>
          <w:szCs w:val="24"/>
        </w:rPr>
        <w:br/>
      </w:r>
      <w:r w:rsidRPr="00DA4B01">
        <w:rPr>
          <w:rFonts w:asciiTheme="minorHAnsi" w:hAnsiTheme="minorHAnsi" w:cstheme="minorHAnsi"/>
          <w:sz w:val="24"/>
          <w:szCs w:val="24"/>
        </w:rPr>
        <w:t xml:space="preserve">i powinno zawierać uzasadnienie. </w:t>
      </w:r>
    </w:p>
    <w:p w14:paraId="3ABF134F" w14:textId="71AEF4F4" w:rsidR="002445EE" w:rsidRPr="00DA4B01" w:rsidRDefault="002445EE" w:rsidP="00DA4B01">
      <w:pPr>
        <w:pStyle w:val="Akapitzlist"/>
        <w:numPr>
          <w:ilvl w:val="0"/>
          <w:numId w:val="6"/>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Odstąpienie od umowy wywołuje skutek ex nunc, tj. wywiera skutek na przyszłość. </w:t>
      </w:r>
    </w:p>
    <w:p w14:paraId="4F54A28D"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7CECE7CA" w14:textId="4B29F394"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xml:space="preserve">§ </w:t>
      </w:r>
      <w:r w:rsidR="00526C52" w:rsidRPr="00DA4B01">
        <w:rPr>
          <w:rFonts w:asciiTheme="minorHAnsi" w:hAnsiTheme="minorHAnsi" w:cstheme="minorHAnsi"/>
          <w:sz w:val="24"/>
          <w:szCs w:val="24"/>
        </w:rPr>
        <w:t>9</w:t>
      </w:r>
    </w:p>
    <w:p w14:paraId="639D3673" w14:textId="77777777" w:rsidR="00CC65B5" w:rsidRPr="00DA4B01" w:rsidRDefault="002445EE" w:rsidP="00DA4B01">
      <w:pPr>
        <w:pStyle w:val="Akapitzlist"/>
        <w:numPr>
          <w:ilvl w:val="0"/>
          <w:numId w:val="7"/>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Ze strony Zamawiającego osobą uprawnioną do kontaktów w sprawach realizacji niniejszej umowy będzie: ............................................................................... tel. </w:t>
      </w:r>
    </w:p>
    <w:p w14:paraId="3CC80F1A" w14:textId="1D4B0F78" w:rsidR="002445EE" w:rsidRPr="00DA4B01" w:rsidRDefault="002445EE" w:rsidP="00DA4B01">
      <w:pPr>
        <w:pStyle w:val="Akapitzlist"/>
        <w:numPr>
          <w:ilvl w:val="0"/>
          <w:numId w:val="7"/>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Ze strony Wykonawcy osoba uprawnioną do nadzoru realizowanych prac i uczestnictwa w odbiorze będzie: ………………….. – nr tel. . </w:t>
      </w:r>
    </w:p>
    <w:p w14:paraId="61F8379A"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0A7A0303" w14:textId="4B529FD5"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xml:space="preserve">§ </w:t>
      </w:r>
      <w:r w:rsidR="00526C52" w:rsidRPr="00DA4B01">
        <w:rPr>
          <w:rFonts w:asciiTheme="minorHAnsi" w:hAnsiTheme="minorHAnsi" w:cstheme="minorHAnsi"/>
          <w:sz w:val="24"/>
          <w:szCs w:val="24"/>
        </w:rPr>
        <w:t>10</w:t>
      </w:r>
    </w:p>
    <w:p w14:paraId="31AC4C85" w14:textId="77777777" w:rsidR="00CC65B5" w:rsidRPr="00DA4B01" w:rsidRDefault="002445EE" w:rsidP="00DA4B01">
      <w:pPr>
        <w:pStyle w:val="Akapitzlist"/>
        <w:numPr>
          <w:ilvl w:val="0"/>
          <w:numId w:val="8"/>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Postanowienia niniejszej umowy mogą zostać zmienione, jeżeli konieczność wprowadzenia zmian wynikać będzie z okoliczności, których nie można było przewidzieć w chwili zawarcia umowy. </w:t>
      </w:r>
    </w:p>
    <w:p w14:paraId="6FA47D6B" w14:textId="533EF791" w:rsidR="002445EE" w:rsidRPr="00DA4B01" w:rsidRDefault="002445EE" w:rsidP="00DA4B01">
      <w:pPr>
        <w:pStyle w:val="Akapitzlist"/>
        <w:numPr>
          <w:ilvl w:val="0"/>
          <w:numId w:val="8"/>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Wszelkie zmiany do niniejszej umowy wymagają aneksu w formie pisemnej pod rygorem nieważności. </w:t>
      </w:r>
    </w:p>
    <w:p w14:paraId="146C767F"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200AAD19" w14:textId="6440195C"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1</w:t>
      </w:r>
      <w:r w:rsidR="00526C52" w:rsidRPr="00DA4B01">
        <w:rPr>
          <w:rFonts w:asciiTheme="minorHAnsi" w:hAnsiTheme="minorHAnsi" w:cstheme="minorHAnsi"/>
          <w:sz w:val="24"/>
          <w:szCs w:val="24"/>
        </w:rPr>
        <w:t>1</w:t>
      </w:r>
    </w:p>
    <w:p w14:paraId="16B71369" w14:textId="77777777" w:rsidR="00CC65B5" w:rsidRPr="00DA4B01" w:rsidRDefault="002445EE" w:rsidP="00DA4B01">
      <w:pPr>
        <w:pStyle w:val="Akapitzlist"/>
        <w:numPr>
          <w:ilvl w:val="0"/>
          <w:numId w:val="9"/>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Administratorem danych osobowych Zamawiającego jest ................................................................... , </w:t>
      </w:r>
    </w:p>
    <w:p w14:paraId="64EC6F80" w14:textId="77777777" w:rsidR="00CC65B5" w:rsidRPr="00DA4B01" w:rsidRDefault="002445EE" w:rsidP="00DA4B01">
      <w:pPr>
        <w:pStyle w:val="Akapitzlist"/>
        <w:numPr>
          <w:ilvl w:val="0"/>
          <w:numId w:val="9"/>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lastRenderedPageBreak/>
        <w:t>Dane osobowe będą przetwarzane w celach związanych z zawarciem i realizacją niniejszej umowy. Podanie tych danych jest dobrowolne, ale niezbędne do zawarcia i realizacji umowy.</w:t>
      </w:r>
    </w:p>
    <w:p w14:paraId="104D5864" w14:textId="3560FD91" w:rsidR="002445EE" w:rsidRPr="00DA4B01" w:rsidRDefault="002445EE" w:rsidP="00DA4B01">
      <w:pPr>
        <w:pStyle w:val="Akapitzlist"/>
        <w:numPr>
          <w:ilvl w:val="0"/>
          <w:numId w:val="9"/>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Szczegóły odnośnie podstaw i zasad przetwarzania danych osobowych zawiera załącznik Nr 1 do niniejszej umowy zatytułowany: „Klauzula informacyjna RODO”. </w:t>
      </w:r>
    </w:p>
    <w:p w14:paraId="02449ED1"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1D8D6B08" w14:textId="1870EBFF"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 1</w:t>
      </w:r>
      <w:r w:rsidR="00526C52" w:rsidRPr="00DA4B01">
        <w:rPr>
          <w:rFonts w:asciiTheme="minorHAnsi" w:hAnsiTheme="minorHAnsi" w:cstheme="minorHAnsi"/>
          <w:sz w:val="24"/>
          <w:szCs w:val="24"/>
        </w:rPr>
        <w:t>2</w:t>
      </w:r>
    </w:p>
    <w:p w14:paraId="1DF9786B" w14:textId="77777777" w:rsidR="00CC65B5" w:rsidRPr="00DA4B01" w:rsidRDefault="002445EE" w:rsidP="00DA4B01">
      <w:pPr>
        <w:pStyle w:val="Akapitzlist"/>
        <w:numPr>
          <w:ilvl w:val="0"/>
          <w:numId w:val="10"/>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Strony zgodnie postanawiają, iż wszelkie ewentualne spory mogące wynikać ze stosunku prawnego zainicjowanego niniejszą umową, będą rozstrzygane za pomocą mediacji lub innego polubownego rozwiązania sporu przed Sądem Polubownym przy Prokuratorii Generalnej Rzeczpospolitej Polskiej, wybranym mediatorem lub osoba prowadzącą inne polubowne rozwiązania sporu, a w przypadku braku zgodności, wyłącznie właściwym do rozstrzygnięcia sporów będzie Sąd właściwy rzeczowo i miejscowo dla siedziby Zamawiającego. </w:t>
      </w:r>
    </w:p>
    <w:p w14:paraId="12578BE1" w14:textId="77777777" w:rsidR="00CC65B5" w:rsidRPr="00DA4B01" w:rsidRDefault="002445EE" w:rsidP="00DA4B01">
      <w:pPr>
        <w:pStyle w:val="Akapitzlist"/>
        <w:numPr>
          <w:ilvl w:val="0"/>
          <w:numId w:val="10"/>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 sprawach nie uregulowanych niniejszą umową stosuje się przepisy ustawy Prawo budowlane, Kodeksu cywilnego, a w sprawach procesowych przepisy Kodeksu postępowania cywilnego. </w:t>
      </w:r>
    </w:p>
    <w:p w14:paraId="32B2B3E5" w14:textId="0F56DC8B" w:rsidR="002445EE" w:rsidRPr="00DA4B01" w:rsidRDefault="002445EE" w:rsidP="00DA4B01">
      <w:pPr>
        <w:pStyle w:val="Akapitzlist"/>
        <w:numPr>
          <w:ilvl w:val="0"/>
          <w:numId w:val="10"/>
        </w:num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Umowę sporządzono w dwóch jednobrzmiących egzemplarzach – po jednym dla każdej ze stron. </w:t>
      </w:r>
    </w:p>
    <w:p w14:paraId="0CAC3688"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47DB3380" w14:textId="77777777" w:rsidR="009A3152" w:rsidRPr="00DA4B01" w:rsidRDefault="009A3152" w:rsidP="00DA4B01">
      <w:pPr>
        <w:autoSpaceDE w:val="0"/>
        <w:autoSpaceDN w:val="0"/>
        <w:adjustRightInd w:val="0"/>
        <w:spacing w:after="0" w:line="240" w:lineRule="auto"/>
        <w:jc w:val="both"/>
        <w:rPr>
          <w:rFonts w:asciiTheme="minorHAnsi" w:hAnsiTheme="minorHAnsi" w:cstheme="minorHAnsi"/>
          <w:sz w:val="24"/>
          <w:szCs w:val="24"/>
        </w:rPr>
      </w:pPr>
    </w:p>
    <w:p w14:paraId="02D18F3E" w14:textId="77777777" w:rsidR="009A3152" w:rsidRPr="00DA4B01" w:rsidRDefault="009A3152" w:rsidP="00DA4B01">
      <w:pPr>
        <w:autoSpaceDE w:val="0"/>
        <w:autoSpaceDN w:val="0"/>
        <w:adjustRightInd w:val="0"/>
        <w:spacing w:after="0" w:line="240" w:lineRule="auto"/>
        <w:jc w:val="both"/>
        <w:rPr>
          <w:rFonts w:asciiTheme="minorHAnsi" w:hAnsiTheme="minorHAnsi" w:cstheme="minorHAnsi"/>
          <w:sz w:val="24"/>
          <w:szCs w:val="24"/>
        </w:rPr>
      </w:pPr>
    </w:p>
    <w:p w14:paraId="45B4A6D2" w14:textId="196B1FED" w:rsidR="002445EE" w:rsidRPr="00DA4B01" w:rsidRDefault="002445EE" w:rsidP="00DA4B01">
      <w:pPr>
        <w:autoSpaceDE w:val="0"/>
        <w:autoSpaceDN w:val="0"/>
        <w:adjustRightInd w:val="0"/>
        <w:spacing w:after="0" w:line="240" w:lineRule="auto"/>
        <w:ind w:firstLine="360"/>
        <w:jc w:val="both"/>
        <w:rPr>
          <w:rFonts w:asciiTheme="minorHAnsi" w:hAnsiTheme="minorHAnsi" w:cstheme="minorHAnsi"/>
          <w:sz w:val="24"/>
          <w:szCs w:val="24"/>
        </w:rPr>
      </w:pPr>
      <w:r w:rsidRPr="00DA4B01">
        <w:rPr>
          <w:rFonts w:asciiTheme="minorHAnsi" w:hAnsiTheme="minorHAnsi" w:cstheme="minorHAnsi"/>
          <w:sz w:val="24"/>
          <w:szCs w:val="24"/>
        </w:rPr>
        <w:t xml:space="preserve">Zamawiający: </w:t>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00CC65B5" w:rsidRPr="00DA4B01">
        <w:rPr>
          <w:rFonts w:asciiTheme="minorHAnsi" w:hAnsiTheme="minorHAnsi" w:cstheme="minorHAnsi"/>
          <w:sz w:val="24"/>
          <w:szCs w:val="24"/>
        </w:rPr>
        <w:tab/>
      </w:r>
      <w:r w:rsidRPr="00DA4B01">
        <w:rPr>
          <w:rFonts w:asciiTheme="minorHAnsi" w:hAnsiTheme="minorHAnsi" w:cstheme="minorHAnsi"/>
          <w:sz w:val="24"/>
          <w:szCs w:val="24"/>
        </w:rPr>
        <w:t xml:space="preserve">Wykonawca: </w:t>
      </w:r>
    </w:p>
    <w:p w14:paraId="53D9FC84"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18F04178"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7A2D7969"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7E1CC4DA"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40F46B7E"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726B752E"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5A3B6830"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383FF306"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2800B2CA"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19EAC5E8"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3324BA9E"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6DA9F50C"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7E17A1EB"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36A84CCD" w14:textId="77777777" w:rsidR="00CC65B5"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1CA56BCA"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50AA3FDD"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57864C7B"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2FF7951B"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0FF69C9E"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5C91321D"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2D1AE742" w14:textId="77777777" w:rsidR="00DA4B01" w:rsidRDefault="00DA4B01" w:rsidP="00DA4B01">
      <w:pPr>
        <w:autoSpaceDE w:val="0"/>
        <w:autoSpaceDN w:val="0"/>
        <w:adjustRightInd w:val="0"/>
        <w:spacing w:after="0" w:line="240" w:lineRule="auto"/>
        <w:jc w:val="both"/>
        <w:rPr>
          <w:rFonts w:asciiTheme="minorHAnsi" w:hAnsiTheme="minorHAnsi" w:cstheme="minorHAnsi"/>
          <w:sz w:val="24"/>
          <w:szCs w:val="24"/>
        </w:rPr>
      </w:pPr>
    </w:p>
    <w:p w14:paraId="3E708E98" w14:textId="71972338" w:rsidR="002445EE" w:rsidRPr="00DA4B01" w:rsidRDefault="002445EE" w:rsidP="00DA4B01">
      <w:pPr>
        <w:autoSpaceDE w:val="0"/>
        <w:autoSpaceDN w:val="0"/>
        <w:adjustRightInd w:val="0"/>
        <w:spacing w:after="0" w:line="240" w:lineRule="auto"/>
        <w:ind w:left="6372"/>
        <w:jc w:val="both"/>
        <w:rPr>
          <w:rFonts w:asciiTheme="minorHAnsi" w:hAnsiTheme="minorHAnsi" w:cstheme="minorHAnsi"/>
          <w:sz w:val="24"/>
          <w:szCs w:val="24"/>
        </w:rPr>
      </w:pPr>
      <w:r w:rsidRPr="00DA4B01">
        <w:rPr>
          <w:rFonts w:asciiTheme="minorHAnsi" w:hAnsiTheme="minorHAnsi" w:cstheme="minorHAnsi"/>
          <w:sz w:val="24"/>
          <w:szCs w:val="24"/>
        </w:rPr>
        <w:t xml:space="preserve">Załącznik nr 1 do umowy </w:t>
      </w:r>
    </w:p>
    <w:p w14:paraId="2E2704E5" w14:textId="77777777" w:rsidR="00CC65B5" w:rsidRPr="00DA4B01" w:rsidRDefault="00CC65B5" w:rsidP="00DA4B01">
      <w:pPr>
        <w:autoSpaceDE w:val="0"/>
        <w:autoSpaceDN w:val="0"/>
        <w:adjustRightInd w:val="0"/>
        <w:spacing w:after="0" w:line="240" w:lineRule="auto"/>
        <w:jc w:val="both"/>
        <w:rPr>
          <w:rFonts w:asciiTheme="minorHAnsi" w:hAnsiTheme="minorHAnsi" w:cstheme="minorHAnsi"/>
          <w:sz w:val="24"/>
          <w:szCs w:val="24"/>
        </w:rPr>
      </w:pPr>
    </w:p>
    <w:p w14:paraId="7F1B41EB" w14:textId="29F39F55" w:rsidR="002445EE" w:rsidRPr="00DA4B01" w:rsidRDefault="002445EE" w:rsidP="00DA4B01">
      <w:pPr>
        <w:autoSpaceDE w:val="0"/>
        <w:autoSpaceDN w:val="0"/>
        <w:adjustRightInd w:val="0"/>
        <w:spacing w:after="0" w:line="240" w:lineRule="auto"/>
        <w:jc w:val="center"/>
        <w:rPr>
          <w:rFonts w:asciiTheme="minorHAnsi" w:hAnsiTheme="minorHAnsi" w:cstheme="minorHAnsi"/>
          <w:sz w:val="24"/>
          <w:szCs w:val="24"/>
        </w:rPr>
      </w:pPr>
      <w:r w:rsidRPr="00DA4B01">
        <w:rPr>
          <w:rFonts w:asciiTheme="minorHAnsi" w:hAnsiTheme="minorHAnsi" w:cstheme="minorHAnsi"/>
          <w:sz w:val="24"/>
          <w:szCs w:val="24"/>
        </w:rPr>
        <w:t>„Klauzula informacyjna RODO”</w:t>
      </w:r>
    </w:p>
    <w:p w14:paraId="2A96F9B8" w14:textId="77777777" w:rsidR="00CC65B5" w:rsidRPr="00DA4B01" w:rsidRDefault="00CC65B5" w:rsidP="00DA4B01">
      <w:pPr>
        <w:autoSpaceDE w:val="0"/>
        <w:autoSpaceDN w:val="0"/>
        <w:adjustRightInd w:val="0"/>
        <w:spacing w:after="0" w:line="240" w:lineRule="auto"/>
        <w:jc w:val="center"/>
        <w:rPr>
          <w:rFonts w:asciiTheme="minorHAnsi" w:hAnsiTheme="minorHAnsi" w:cstheme="minorHAnsi"/>
          <w:sz w:val="24"/>
          <w:szCs w:val="24"/>
        </w:rPr>
      </w:pPr>
    </w:p>
    <w:p w14:paraId="53BCD95E"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EEBD4E0"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1) Jest administratorem danych osobowych Wykonawcy oraz osób, których dane Wykonawca przekazał w niniejszym postępowaniu; </w:t>
      </w:r>
    </w:p>
    <w:p w14:paraId="0852542B" w14:textId="2BEBBE38" w:rsidR="002445EE" w:rsidRPr="00DA4B01" w:rsidRDefault="002445EE" w:rsidP="002D3690">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2) dane osobowe Wykonawcy przetwarzane będą na podstawie art. 6 ust. 1 lit. c RODO w celu związanym z postępowaniem prowadzonym w trybie zapytania ofertowego, do realizacji zamówienia pn.: „</w:t>
      </w:r>
      <w:r w:rsidR="002D3690" w:rsidRPr="002D3690">
        <w:rPr>
          <w:rFonts w:asciiTheme="minorHAnsi" w:hAnsiTheme="minorHAnsi" w:cstheme="minorHAnsi"/>
          <w:sz w:val="24"/>
          <w:szCs w:val="24"/>
        </w:rPr>
        <w:t>Restauracja i konserwacja pięciu kościołów z terenu gminy Domaniów wpisanych do rejestru zabytków wraz z ich otoczeniem</w:t>
      </w:r>
      <w:r w:rsidRPr="00DA4B01">
        <w:rPr>
          <w:rFonts w:asciiTheme="minorHAnsi" w:hAnsiTheme="minorHAnsi" w:cstheme="minorHAnsi"/>
          <w:sz w:val="24"/>
          <w:szCs w:val="24"/>
        </w:rPr>
        <w:t>”</w:t>
      </w:r>
      <w:r w:rsidR="002D3690">
        <w:rPr>
          <w:rFonts w:asciiTheme="minorHAnsi" w:hAnsiTheme="minorHAnsi" w:cstheme="minorHAnsi"/>
          <w:sz w:val="24"/>
          <w:szCs w:val="24"/>
        </w:rPr>
        <w:t>;</w:t>
      </w:r>
    </w:p>
    <w:p w14:paraId="5973B156"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3) odbiorcami danych osobowych Wykonawcy będą osoby lub podmioty, którym udostępniona zostanie dokumentacja postępowania w oparciu o art. 18 oraz art. 74 ustawy z dnia 11 września 2019 r. Prawo zamówień publicznych (Dz. U. z 2023 r. poz. 1605 z </w:t>
      </w:r>
      <w:proofErr w:type="spellStart"/>
      <w:r w:rsidRPr="00DA4B01">
        <w:rPr>
          <w:rFonts w:asciiTheme="minorHAnsi" w:hAnsiTheme="minorHAnsi" w:cstheme="minorHAnsi"/>
          <w:sz w:val="24"/>
          <w:szCs w:val="24"/>
        </w:rPr>
        <w:t>późn</w:t>
      </w:r>
      <w:proofErr w:type="spellEnd"/>
      <w:r w:rsidRPr="00DA4B01">
        <w:rPr>
          <w:rFonts w:asciiTheme="minorHAnsi" w:hAnsiTheme="minorHAnsi" w:cstheme="minorHAnsi"/>
          <w:sz w:val="24"/>
          <w:szCs w:val="24"/>
        </w:rPr>
        <w:t xml:space="preserve">. zm.), dalej „ustawa </w:t>
      </w:r>
      <w:proofErr w:type="spellStart"/>
      <w:r w:rsidRPr="00DA4B01">
        <w:rPr>
          <w:rFonts w:asciiTheme="minorHAnsi" w:hAnsiTheme="minorHAnsi" w:cstheme="minorHAnsi"/>
          <w:sz w:val="24"/>
          <w:szCs w:val="24"/>
        </w:rPr>
        <w:t>Pzp</w:t>
      </w:r>
      <w:proofErr w:type="spellEnd"/>
      <w:r w:rsidRPr="00DA4B01">
        <w:rPr>
          <w:rFonts w:asciiTheme="minorHAnsi" w:hAnsiTheme="minorHAnsi" w:cstheme="minorHAnsi"/>
          <w:sz w:val="24"/>
          <w:szCs w:val="24"/>
        </w:rPr>
        <w:t xml:space="preserve">”; </w:t>
      </w:r>
    </w:p>
    <w:p w14:paraId="46672787"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4) dane osobowe Wykonawcy będą przechowywane, zgodnie z art. 78 ust. 1 ustawy </w:t>
      </w:r>
      <w:proofErr w:type="spellStart"/>
      <w:r w:rsidRPr="00DA4B01">
        <w:rPr>
          <w:rFonts w:asciiTheme="minorHAnsi" w:hAnsiTheme="minorHAnsi" w:cstheme="minorHAnsi"/>
          <w:sz w:val="24"/>
          <w:szCs w:val="24"/>
        </w:rPr>
        <w:t>Pzp</w:t>
      </w:r>
      <w:proofErr w:type="spellEnd"/>
      <w:r w:rsidRPr="00DA4B01">
        <w:rPr>
          <w:rFonts w:asciiTheme="minorHAnsi" w:hAnsiTheme="minorHAnsi" w:cstheme="minorHAnsi"/>
          <w:sz w:val="24"/>
          <w:szCs w:val="24"/>
        </w:rPr>
        <w:t xml:space="preserve">, przez okres 4 lat od dnia zakończenia postępowania o udzielenie zamówienia, w sposób gwarantujący jego nienaruszalność. </w:t>
      </w:r>
    </w:p>
    <w:p w14:paraId="7E644679"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5) obowiązek podania przez Wykonawcę danych osobowych bezpośrednio go dotyczących jest wymogiem ustawowym określonym w przepisach ustawy </w:t>
      </w:r>
      <w:proofErr w:type="spellStart"/>
      <w:r w:rsidRPr="00DA4B01">
        <w:rPr>
          <w:rFonts w:asciiTheme="minorHAnsi" w:hAnsiTheme="minorHAnsi" w:cstheme="minorHAnsi"/>
          <w:sz w:val="24"/>
          <w:szCs w:val="24"/>
        </w:rPr>
        <w:t>Pzp</w:t>
      </w:r>
      <w:proofErr w:type="spellEnd"/>
      <w:r w:rsidRPr="00DA4B01">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DA4B01">
        <w:rPr>
          <w:rFonts w:asciiTheme="minorHAnsi" w:hAnsiTheme="minorHAnsi" w:cstheme="minorHAnsi"/>
          <w:sz w:val="24"/>
          <w:szCs w:val="24"/>
        </w:rPr>
        <w:t>Pzp</w:t>
      </w:r>
      <w:proofErr w:type="spellEnd"/>
      <w:r w:rsidRPr="00DA4B01">
        <w:rPr>
          <w:rFonts w:asciiTheme="minorHAnsi" w:hAnsiTheme="minorHAnsi" w:cstheme="minorHAnsi"/>
          <w:sz w:val="24"/>
          <w:szCs w:val="24"/>
        </w:rPr>
        <w:t xml:space="preserve">; </w:t>
      </w:r>
    </w:p>
    <w:p w14:paraId="67F08764"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6) w odniesieniu do danych osobowych Wykonawcy decyzje nie będą podejmowane w sposób zautomatyzowany, stosowanie do art. 22 RODO; </w:t>
      </w:r>
    </w:p>
    <w:p w14:paraId="1186F5DA"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7) Wykonawca posiada: </w:t>
      </w:r>
    </w:p>
    <w:p w14:paraId="01925C9A"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na podstawie art. 15 RODO prawo dostępu do danych osobowych dotyczących Wykonawcy; </w:t>
      </w:r>
    </w:p>
    <w:p w14:paraId="66F74075"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DA4B01">
        <w:rPr>
          <w:rFonts w:asciiTheme="minorHAnsi" w:hAnsiTheme="minorHAnsi" w:cstheme="minorHAnsi"/>
          <w:sz w:val="24"/>
          <w:szCs w:val="24"/>
        </w:rPr>
        <w:t>Pzp</w:t>
      </w:r>
      <w:proofErr w:type="spellEnd"/>
      <w:r w:rsidRPr="00DA4B01">
        <w:rPr>
          <w:rFonts w:asciiTheme="minorHAnsi" w:hAnsiTheme="minorHAnsi" w:cstheme="minorHAnsi"/>
          <w:sz w:val="24"/>
          <w:szCs w:val="24"/>
        </w:rPr>
        <w:t xml:space="preserve"> oraz nie narusza integralności protokołu oraz jego załączników; </w:t>
      </w:r>
    </w:p>
    <w:p w14:paraId="3670B168"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na podstawie art. 18 RODO prawo żądania od administratora ograniczenia przetwarzania danych osobowych z zastrzeżeniem przypadków, o których mowa w art. 18 ust. 2 RODO; </w:t>
      </w:r>
    </w:p>
    <w:p w14:paraId="1C52AD1D"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prawo do wniesienia skargi do Prezesa Urzędu Ochrony Danych Osobowych, gdy Wykonawca uzna, że przetwarzanie jego danych osobowych narusza przepisy RODO; </w:t>
      </w:r>
    </w:p>
    <w:p w14:paraId="2AC7EC35"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8) Wykonawcy nie przysługuje: </w:t>
      </w:r>
    </w:p>
    <w:p w14:paraId="52BD6958"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w związku z art. 17 ust. 3 lit. b, d lub e RODO prawo do usunięcia danych osobowych; </w:t>
      </w:r>
    </w:p>
    <w:p w14:paraId="477F48BC"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 prawo do przenoszenia danych osobowych, o którym mowa w art. 20 RODO; </w:t>
      </w:r>
    </w:p>
    <w:p w14:paraId="7916201F"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lastRenderedPageBreak/>
        <w:t xml:space="preserve">− na podstawie art. 21 RODO prawo sprzeciwu, wobec przetwarzania danych osobowych, gdyż podstawą prawną przetwarzania danych osobowych Wykonawcy jest art. 6 ust. 1 lit. c RODO. </w:t>
      </w:r>
    </w:p>
    <w:p w14:paraId="60DB3E92"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p>
    <w:p w14:paraId="55FC43E0"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9C4C43D"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1CA9262A" w14:textId="77777777"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0C66C563" w14:textId="2029D01C" w:rsidR="002445EE" w:rsidRPr="00DA4B01" w:rsidRDefault="002445EE" w:rsidP="00DA4B01">
      <w:pPr>
        <w:autoSpaceDE w:val="0"/>
        <w:autoSpaceDN w:val="0"/>
        <w:adjustRightInd w:val="0"/>
        <w:spacing w:after="0" w:line="240" w:lineRule="auto"/>
        <w:jc w:val="both"/>
        <w:rPr>
          <w:rFonts w:asciiTheme="minorHAnsi" w:hAnsiTheme="minorHAnsi" w:cstheme="minorHAnsi"/>
          <w:sz w:val="24"/>
          <w:szCs w:val="24"/>
        </w:rPr>
      </w:pPr>
      <w:r w:rsidRPr="00DA4B01">
        <w:rPr>
          <w:rFonts w:asciiTheme="minorHAnsi" w:hAnsiTheme="minorHAnsi" w:cstheme="minorHAnsi"/>
          <w:sz w:val="24"/>
          <w:szCs w:val="24"/>
        </w:rPr>
        <w:t>W przypadku danych osobowych zamieszczonych przez Zamawiającego w Biuletynie Zamówień Publicznych, prawa, o których mowa w art. 15 i art. 16 rozporządzenia 2016/679, są wykonywane w drodze żądania skierowanego do Zamawiającego.</w:t>
      </w:r>
    </w:p>
    <w:sectPr w:rsidR="002445EE" w:rsidRPr="00DA4B01" w:rsidSect="00DA4B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1CF7" w14:textId="77777777" w:rsidR="006D2E6F" w:rsidRDefault="006D2E6F" w:rsidP="002445EE">
      <w:pPr>
        <w:spacing w:after="0" w:line="240" w:lineRule="auto"/>
      </w:pPr>
      <w:r>
        <w:separator/>
      </w:r>
    </w:p>
  </w:endnote>
  <w:endnote w:type="continuationSeparator" w:id="0">
    <w:p w14:paraId="19C0C708" w14:textId="77777777" w:rsidR="006D2E6F" w:rsidRDefault="006D2E6F" w:rsidP="0024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F07D0" w14:textId="77777777" w:rsidR="006D2E6F" w:rsidRDefault="006D2E6F" w:rsidP="002445EE">
      <w:pPr>
        <w:spacing w:after="0" w:line="240" w:lineRule="auto"/>
      </w:pPr>
      <w:r>
        <w:separator/>
      </w:r>
    </w:p>
  </w:footnote>
  <w:footnote w:type="continuationSeparator" w:id="0">
    <w:p w14:paraId="1B513E0B" w14:textId="77777777" w:rsidR="006D2E6F" w:rsidRDefault="006D2E6F" w:rsidP="0024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07E1" w14:textId="77777777" w:rsidR="002445EE" w:rsidRDefault="002445EE" w:rsidP="002445EE">
    <w:pPr>
      <w:pStyle w:val="Nagwek"/>
      <w:jc w:val="center"/>
    </w:pPr>
    <w:r>
      <w:rPr>
        <w:noProof/>
      </w:rPr>
      <w:drawing>
        <wp:anchor distT="0" distB="0" distL="0" distR="0" simplePos="0" relativeHeight="251659264" behindDoc="1" locked="0" layoutInCell="0" allowOverlap="1" wp14:anchorId="2E4889D8" wp14:editId="2FDCDC6A">
          <wp:simplePos x="0" y="0"/>
          <wp:positionH relativeFrom="column">
            <wp:align>center</wp:align>
          </wp:positionH>
          <wp:positionV relativeFrom="paragraph">
            <wp:posOffset>635</wp:posOffset>
          </wp:positionV>
          <wp:extent cx="4038600" cy="723900"/>
          <wp:effectExtent l="0" t="0" r="0" b="0"/>
          <wp:wrapSquare wrapText="largest"/>
          <wp:docPr id="185541872"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4038600" cy="723900"/>
                  </a:xfrm>
                  <a:prstGeom prst="rect">
                    <a:avLst/>
                  </a:prstGeom>
                </pic:spPr>
              </pic:pic>
            </a:graphicData>
          </a:graphic>
        </wp:anchor>
      </w:drawing>
    </w:r>
  </w:p>
  <w:p w14:paraId="6AF6196E" w14:textId="77777777" w:rsidR="002445EE" w:rsidRDefault="002445EE" w:rsidP="002445EE">
    <w:pPr>
      <w:pStyle w:val="Nagwek"/>
      <w:tabs>
        <w:tab w:val="left" w:pos="2385"/>
      </w:tabs>
      <w:jc w:val="center"/>
      <w:rPr>
        <w:rFonts w:asciiTheme="minorHAnsi" w:hAnsiTheme="minorHAnsi" w:cstheme="minorHAnsi"/>
        <w:b/>
        <w:bCs/>
        <w:sz w:val="20"/>
        <w:szCs w:val="20"/>
      </w:rPr>
    </w:pPr>
  </w:p>
  <w:p w14:paraId="7E3A70DE" w14:textId="77777777" w:rsidR="002445EE" w:rsidRDefault="002445EE" w:rsidP="002445EE">
    <w:pPr>
      <w:pStyle w:val="Nagwek"/>
      <w:tabs>
        <w:tab w:val="left" w:pos="2385"/>
      </w:tabs>
      <w:jc w:val="center"/>
      <w:rPr>
        <w:rFonts w:asciiTheme="minorHAnsi" w:hAnsiTheme="minorHAnsi" w:cstheme="minorHAnsi"/>
        <w:b/>
        <w:bCs/>
        <w:sz w:val="20"/>
        <w:szCs w:val="20"/>
      </w:rPr>
    </w:pPr>
  </w:p>
  <w:p w14:paraId="2308E1AC" w14:textId="77777777" w:rsidR="002445EE" w:rsidRDefault="002445EE" w:rsidP="002445EE">
    <w:pPr>
      <w:pStyle w:val="Nagwek"/>
      <w:tabs>
        <w:tab w:val="left" w:pos="2385"/>
      </w:tabs>
      <w:jc w:val="center"/>
      <w:rPr>
        <w:rFonts w:asciiTheme="minorHAnsi" w:hAnsiTheme="minorHAnsi" w:cstheme="minorHAnsi"/>
        <w:b/>
        <w:bCs/>
        <w:sz w:val="20"/>
        <w:szCs w:val="20"/>
      </w:rPr>
    </w:pPr>
  </w:p>
  <w:p w14:paraId="26C6420D" w14:textId="77777777" w:rsidR="002445EE" w:rsidRDefault="002445EE" w:rsidP="002445EE">
    <w:pPr>
      <w:pStyle w:val="Nagwek"/>
      <w:tabs>
        <w:tab w:val="left" w:pos="2385"/>
      </w:tabs>
      <w:jc w:val="center"/>
      <w:rPr>
        <w:rFonts w:asciiTheme="minorHAnsi" w:hAnsiTheme="minorHAnsi" w:cstheme="minorHAnsi"/>
        <w:b/>
        <w:bCs/>
        <w:sz w:val="20"/>
        <w:szCs w:val="20"/>
      </w:rPr>
    </w:pPr>
  </w:p>
  <w:p w14:paraId="1EE0B9E7" w14:textId="77777777" w:rsidR="002445EE" w:rsidRDefault="002445EE" w:rsidP="002445EE">
    <w:pPr>
      <w:pStyle w:val="Nagwek"/>
      <w:tabs>
        <w:tab w:val="left" w:pos="2385"/>
      </w:tabs>
      <w:jc w:val="center"/>
      <w:rPr>
        <w:rFonts w:asciiTheme="minorHAnsi" w:hAnsiTheme="minorHAnsi" w:cstheme="minorHAnsi"/>
        <w:b/>
        <w:bCs/>
        <w:sz w:val="20"/>
        <w:szCs w:val="20"/>
      </w:rPr>
    </w:pPr>
    <w:r>
      <w:rPr>
        <w:rFonts w:asciiTheme="minorHAnsi" w:hAnsiTheme="minorHAnsi" w:cstheme="minorHAnsi"/>
        <w:b/>
        <w:bCs/>
        <w:sz w:val="20"/>
        <w:szCs w:val="20"/>
      </w:rPr>
      <w:t>Zadanie realizowane będzie przy udziale środków Rządowego Programu Odbudowy Zabytków w ramach udzielonej dotacji przez Gminę Domaniów</w:t>
    </w:r>
  </w:p>
  <w:p w14:paraId="43AA82EC" w14:textId="77777777" w:rsidR="002445EE" w:rsidRDefault="002445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510"/>
    <w:multiLevelType w:val="hybridMultilevel"/>
    <w:tmpl w:val="1B0E3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30D40"/>
    <w:multiLevelType w:val="hybridMultilevel"/>
    <w:tmpl w:val="1C3C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B4215"/>
    <w:multiLevelType w:val="hybridMultilevel"/>
    <w:tmpl w:val="ACBE94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53B0F"/>
    <w:multiLevelType w:val="hybridMultilevel"/>
    <w:tmpl w:val="D81C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A62437"/>
    <w:multiLevelType w:val="hybridMultilevel"/>
    <w:tmpl w:val="B560CF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A11BC4"/>
    <w:multiLevelType w:val="hybridMultilevel"/>
    <w:tmpl w:val="E458C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5A7A45"/>
    <w:multiLevelType w:val="hybridMultilevel"/>
    <w:tmpl w:val="6D7A5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841411"/>
    <w:multiLevelType w:val="hybridMultilevel"/>
    <w:tmpl w:val="02826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C952C8"/>
    <w:multiLevelType w:val="hybridMultilevel"/>
    <w:tmpl w:val="FFF85562"/>
    <w:lvl w:ilvl="0" w:tplc="76200C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04B6BB6"/>
    <w:multiLevelType w:val="hybridMultilevel"/>
    <w:tmpl w:val="DCEA91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6E5191"/>
    <w:multiLevelType w:val="hybridMultilevel"/>
    <w:tmpl w:val="244A7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20682C"/>
    <w:multiLevelType w:val="hybridMultilevel"/>
    <w:tmpl w:val="1AE8A0D2"/>
    <w:lvl w:ilvl="0" w:tplc="00C866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174259">
    <w:abstractNumId w:val="11"/>
  </w:num>
  <w:num w:numId="2" w16cid:durableId="896665928">
    <w:abstractNumId w:val="8"/>
  </w:num>
  <w:num w:numId="3" w16cid:durableId="1209758834">
    <w:abstractNumId w:val="0"/>
  </w:num>
  <w:num w:numId="4" w16cid:durableId="1140076212">
    <w:abstractNumId w:val="9"/>
  </w:num>
  <w:num w:numId="5" w16cid:durableId="783306849">
    <w:abstractNumId w:val="4"/>
  </w:num>
  <w:num w:numId="6" w16cid:durableId="594898070">
    <w:abstractNumId w:val="10"/>
  </w:num>
  <w:num w:numId="7" w16cid:durableId="1585801760">
    <w:abstractNumId w:val="3"/>
  </w:num>
  <w:num w:numId="8" w16cid:durableId="708798896">
    <w:abstractNumId w:val="7"/>
  </w:num>
  <w:num w:numId="9" w16cid:durableId="539786565">
    <w:abstractNumId w:val="1"/>
  </w:num>
  <w:num w:numId="10" w16cid:durableId="2099399245">
    <w:abstractNumId w:val="5"/>
  </w:num>
  <w:num w:numId="11" w16cid:durableId="1839881987">
    <w:abstractNumId w:val="6"/>
  </w:num>
  <w:num w:numId="12" w16cid:durableId="203341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EE"/>
    <w:rsid w:val="002445EE"/>
    <w:rsid w:val="00271C5E"/>
    <w:rsid w:val="002D3690"/>
    <w:rsid w:val="00516D25"/>
    <w:rsid w:val="00526C52"/>
    <w:rsid w:val="006165F5"/>
    <w:rsid w:val="0062221A"/>
    <w:rsid w:val="006D2E6F"/>
    <w:rsid w:val="007F3089"/>
    <w:rsid w:val="009A3152"/>
    <w:rsid w:val="009D7CC7"/>
    <w:rsid w:val="00A718AA"/>
    <w:rsid w:val="00B65680"/>
    <w:rsid w:val="00BF0320"/>
    <w:rsid w:val="00C30297"/>
    <w:rsid w:val="00CC65B5"/>
    <w:rsid w:val="00D1552C"/>
    <w:rsid w:val="00DA4B01"/>
    <w:rsid w:val="00EC610D"/>
    <w:rsid w:val="00EF6CB2"/>
    <w:rsid w:val="00F56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92AB"/>
  <w15:chartTrackingRefBased/>
  <w15:docId w15:val="{7CE998C6-CC4B-42B5-86F2-552DD1B2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5EE"/>
    <w:pPr>
      <w:suppressAutoHyphens/>
      <w:spacing w:after="200" w:line="276" w:lineRule="auto"/>
    </w:pPr>
    <w:rPr>
      <w:rFonts w:ascii="Calibri" w:eastAsia="Times New Roman" w:hAnsi="Calibri"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EE"/>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2445EE"/>
  </w:style>
  <w:style w:type="paragraph" w:styleId="Stopka">
    <w:name w:val="footer"/>
    <w:basedOn w:val="Normalny"/>
    <w:link w:val="StopkaZnak"/>
    <w:uiPriority w:val="99"/>
    <w:unhideWhenUsed/>
    <w:rsid w:val="002445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EE"/>
  </w:style>
  <w:style w:type="character" w:customStyle="1" w:styleId="AkapitzlistZnak">
    <w:name w:val="Akapit z listą Znak"/>
    <w:link w:val="Akapitzlist"/>
    <w:uiPriority w:val="34"/>
    <w:qFormat/>
    <w:rsid w:val="002445EE"/>
    <w:rPr>
      <w:rFonts w:ascii="Calibri" w:eastAsia="Calibri" w:hAnsi="Calibri"/>
    </w:rPr>
  </w:style>
  <w:style w:type="paragraph" w:styleId="Akapitzlist">
    <w:name w:val="List Paragraph"/>
    <w:basedOn w:val="Normalny"/>
    <w:link w:val="AkapitzlistZnak"/>
    <w:uiPriority w:val="34"/>
    <w:qFormat/>
    <w:rsid w:val="002445EE"/>
    <w:pPr>
      <w:spacing w:after="160" w:line="259" w:lineRule="auto"/>
      <w:ind w:left="720"/>
      <w:contextualSpacing/>
    </w:pPr>
    <w:rPr>
      <w:rFonts w:eastAsia="Calibr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2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B64E3-8718-474E-B2B0-17045FB4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2367</Words>
  <Characters>14203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Kucharski</dc:creator>
  <cp:keywords/>
  <dc:description/>
  <cp:lastModifiedBy>Paweł Kucharski</cp:lastModifiedBy>
  <cp:revision>2</cp:revision>
  <cp:lastPrinted>2024-07-23T09:48:00Z</cp:lastPrinted>
  <dcterms:created xsi:type="dcterms:W3CDTF">2024-07-23T07:12:00Z</dcterms:created>
  <dcterms:modified xsi:type="dcterms:W3CDTF">2024-07-23T11:11:00Z</dcterms:modified>
</cp:coreProperties>
</file>