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5CF55" w14:textId="039E8990" w:rsidR="00CD4142" w:rsidRPr="00BC5728" w:rsidRDefault="006043A0" w:rsidP="00E248E9">
      <w:pPr>
        <w:jc w:val="right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 xml:space="preserve">Załącznik nr </w:t>
      </w:r>
      <w:r w:rsidR="008A07EA" w:rsidRPr="00BC5728">
        <w:rPr>
          <w:rFonts w:ascii="Arial" w:hAnsi="Arial" w:cs="Arial"/>
          <w:bCs/>
          <w:sz w:val="20"/>
          <w:szCs w:val="20"/>
        </w:rPr>
        <w:t>2 do Regulaminu</w:t>
      </w:r>
    </w:p>
    <w:p w14:paraId="75D42CB9" w14:textId="4568B034" w:rsidR="00CD4142" w:rsidRPr="00BC5728" w:rsidRDefault="00CD4142" w:rsidP="007C697F">
      <w:pPr>
        <w:spacing w:before="240"/>
        <w:jc w:val="center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OCENY FORMALNEJ I MERYTORYCZNEJ</w:t>
      </w:r>
      <w:r w:rsidR="00F35ADC" w:rsidRPr="00BC5728">
        <w:rPr>
          <w:rFonts w:ascii="Arial" w:hAnsi="Arial" w:cs="Arial"/>
          <w:bCs/>
          <w:sz w:val="20"/>
          <w:szCs w:val="20"/>
        </w:rPr>
        <w:t xml:space="preserve"> FISZKI PROJEKTU</w:t>
      </w:r>
    </w:p>
    <w:p w14:paraId="0170234F" w14:textId="0B001F69" w:rsidR="00CD4142" w:rsidRPr="00BC5728" w:rsidRDefault="003B6719" w:rsidP="00E248E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40775" w:rsidRPr="00BC5728">
        <w:rPr>
          <w:rFonts w:ascii="Arial" w:hAnsi="Arial" w:cs="Arial"/>
          <w:sz w:val="20"/>
          <w:szCs w:val="20"/>
        </w:rPr>
        <w:t>głoszone</w:t>
      </w:r>
      <w:r>
        <w:rPr>
          <w:rFonts w:ascii="Arial" w:hAnsi="Arial" w:cs="Arial"/>
          <w:sz w:val="20"/>
          <w:szCs w:val="20"/>
        </w:rPr>
        <w:t>go</w:t>
      </w:r>
      <w:r w:rsidR="00040775" w:rsidRPr="00BC5728">
        <w:rPr>
          <w:rFonts w:ascii="Arial" w:hAnsi="Arial" w:cs="Arial"/>
          <w:sz w:val="20"/>
          <w:szCs w:val="20"/>
        </w:rPr>
        <w:t xml:space="preserve"> do realizacji w ramach</w:t>
      </w:r>
      <w:r w:rsidR="00CD4142" w:rsidRPr="00BC5728">
        <w:rPr>
          <w:rFonts w:ascii="Arial" w:hAnsi="Arial" w:cs="Arial"/>
          <w:sz w:val="20"/>
          <w:szCs w:val="20"/>
        </w:rPr>
        <w:t xml:space="preserve"> Zintegrowanych Inwestycji Terytorialnych Miejskiego Obszaru Funkcjonalnego </w:t>
      </w:r>
      <w:r w:rsidR="00040775" w:rsidRPr="00BC5728">
        <w:rPr>
          <w:rFonts w:ascii="Arial" w:hAnsi="Arial" w:cs="Arial"/>
          <w:sz w:val="20"/>
          <w:szCs w:val="20"/>
        </w:rPr>
        <w:t>Kwidzyna</w:t>
      </w:r>
    </w:p>
    <w:p w14:paraId="4E3015AB" w14:textId="57561426" w:rsidR="00040775" w:rsidRPr="00BC5728" w:rsidRDefault="00040775" w:rsidP="008A07EA">
      <w:pPr>
        <w:spacing w:before="480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C5728">
        <w:rPr>
          <w:rFonts w:ascii="Arial" w:eastAsia="Times New Roman" w:hAnsi="Arial" w:cs="Arial"/>
          <w:bCs/>
          <w:sz w:val="20"/>
          <w:szCs w:val="20"/>
          <w:lang w:eastAsia="pl-PL"/>
        </w:rPr>
        <w:t>„</w:t>
      </w:r>
      <w:r w:rsidR="00F8210C" w:rsidRPr="00F8210C">
        <w:rPr>
          <w:rFonts w:ascii="Arial" w:hAnsi="Arial" w:cs="Arial"/>
          <w:bCs/>
          <w:sz w:val="20"/>
          <w:szCs w:val="20"/>
        </w:rPr>
        <w:t>Wspieranie integracji społeczno-gospodarczej – Kwidzyński System Wsparcia Migrantów</w:t>
      </w:r>
      <w:r w:rsidRPr="00BC5728">
        <w:rPr>
          <w:rFonts w:ascii="Arial" w:eastAsia="Times New Roman" w:hAnsi="Arial" w:cs="Arial"/>
          <w:bCs/>
          <w:sz w:val="20"/>
          <w:szCs w:val="20"/>
          <w:lang w:eastAsia="pl-PL"/>
        </w:rPr>
        <w:t>”.</w:t>
      </w:r>
    </w:p>
    <w:p w14:paraId="28D2216F" w14:textId="61BA429D" w:rsidR="00CD4142" w:rsidRPr="00BC5728" w:rsidRDefault="00CD4142" w:rsidP="008A07EA">
      <w:pPr>
        <w:spacing w:before="360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FORMALNE: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843"/>
      </w:tblGrid>
      <w:tr w:rsidR="00CD4142" w:rsidRPr="00BC5728" w14:paraId="113E671C" w14:textId="77777777" w:rsidTr="00CD4142">
        <w:tc>
          <w:tcPr>
            <w:tcW w:w="1271" w:type="dxa"/>
          </w:tcPr>
          <w:p w14:paraId="42FBA2A5" w14:textId="50562ACD" w:rsidR="00CD4142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CD4142" w:rsidRPr="00BC5728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5C256C" w:rsidRPr="00BC57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8988F0A" w14:textId="33EA6A45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1FB43E9D" w14:textId="3C57152B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Nazwa kryterium</w:t>
            </w:r>
          </w:p>
        </w:tc>
        <w:tc>
          <w:tcPr>
            <w:tcW w:w="1843" w:type="dxa"/>
          </w:tcPr>
          <w:p w14:paraId="60D2C78D" w14:textId="46E282D3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Ocena</w:t>
            </w:r>
          </w:p>
        </w:tc>
      </w:tr>
      <w:tr w:rsidR="00CD4142" w:rsidRPr="00BC5728" w14:paraId="776EF37C" w14:textId="77777777" w:rsidTr="00CD4142">
        <w:tc>
          <w:tcPr>
            <w:tcW w:w="1271" w:type="dxa"/>
          </w:tcPr>
          <w:p w14:paraId="0A7776D3" w14:textId="408EA44B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22064C74" w14:textId="038D9738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5812" w:type="dxa"/>
          </w:tcPr>
          <w:p w14:paraId="66AFC937" w14:textId="0BE32D90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Złożenie fiszki projektu w wymaganym terminie</w:t>
            </w:r>
          </w:p>
        </w:tc>
        <w:tc>
          <w:tcPr>
            <w:tcW w:w="1843" w:type="dxa"/>
          </w:tcPr>
          <w:p w14:paraId="4D629511" w14:textId="1B0B90EA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5C317B5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74356" w14:textId="00B57BFF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D4142" w:rsidRPr="00BC5728" w14:paraId="598F2E40" w14:textId="77777777" w:rsidTr="00CD4142">
        <w:tc>
          <w:tcPr>
            <w:tcW w:w="1271" w:type="dxa"/>
          </w:tcPr>
          <w:p w14:paraId="120DB22F" w14:textId="3B41A325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767FD38E" w14:textId="738F6CC8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2</w:t>
            </w:r>
          </w:p>
        </w:tc>
        <w:tc>
          <w:tcPr>
            <w:tcW w:w="5812" w:type="dxa"/>
          </w:tcPr>
          <w:p w14:paraId="20E3EF8A" w14:textId="2557B399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Złożenie fiszki projektu na wymaganym wzorze</w:t>
            </w:r>
          </w:p>
        </w:tc>
        <w:tc>
          <w:tcPr>
            <w:tcW w:w="1843" w:type="dxa"/>
          </w:tcPr>
          <w:p w14:paraId="7D6645E2" w14:textId="487150A9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3E3033AE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94BD6" w14:textId="5793EFD4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D4142" w:rsidRPr="00BC5728" w14:paraId="0F97403A" w14:textId="77777777" w:rsidTr="00CD4142">
        <w:tc>
          <w:tcPr>
            <w:tcW w:w="1271" w:type="dxa"/>
          </w:tcPr>
          <w:p w14:paraId="4F5E8BA0" w14:textId="14BFE4A6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0C049B5D" w14:textId="40D1D271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14:paraId="27C9085E" w14:textId="4C83033B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Złożenie fiszki projektu przez osobę/osoby uprawnioną/uprawnione do reprezentowania beneficjenta</w:t>
            </w:r>
          </w:p>
        </w:tc>
        <w:tc>
          <w:tcPr>
            <w:tcW w:w="1843" w:type="dxa"/>
          </w:tcPr>
          <w:p w14:paraId="121F4B4D" w14:textId="69C426F9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5180509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2BFDC" w14:textId="55988DC1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D4142" w:rsidRPr="00BC5728" w14:paraId="69018E5A" w14:textId="77777777" w:rsidTr="00CD4142">
        <w:tc>
          <w:tcPr>
            <w:tcW w:w="1271" w:type="dxa"/>
          </w:tcPr>
          <w:p w14:paraId="2FBD85B9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B57F5" w14:textId="74EFD4A4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3887BABA" w14:textId="325042BE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14:paraId="4A133A40" w14:textId="6DD66A11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Dołączenie niezbędnych dokumentów stanowiących załączniki do formularza, tj. dokumentu potwierdzającego uprawnienie do reprezentowania beneficjenta, a w przypadku, gdy fiszk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C5728">
              <w:rPr>
                <w:rFonts w:ascii="Arial" w:hAnsi="Arial" w:cs="Arial"/>
                <w:sz w:val="20"/>
                <w:szCs w:val="20"/>
              </w:rPr>
              <w:t>projektu został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a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podpisan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a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przez inne osoby niż uprawnione do reprezentowania – stosowne pełnomocnictwo</w:t>
            </w:r>
          </w:p>
        </w:tc>
        <w:tc>
          <w:tcPr>
            <w:tcW w:w="1843" w:type="dxa"/>
          </w:tcPr>
          <w:p w14:paraId="58831B93" w14:textId="2585F74C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1F6CEDF6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D0328" w14:textId="30F1B78E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41B9D79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C9175" w14:textId="4A1BD4B2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 dotyczy</w:t>
            </w:r>
            <w:r w:rsidR="00F35ADC" w:rsidRPr="00BC5728">
              <w:rPr>
                <w:rFonts w:ascii="Arial" w:hAnsi="Arial" w:cs="Arial"/>
                <w:sz w:val="20"/>
                <w:szCs w:val="20"/>
              </w:rPr>
              <w:t xml:space="preserve"> JST</w:t>
            </w:r>
          </w:p>
          <w:p w14:paraId="5EAE8A6E" w14:textId="1F02C56C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6B83CD" w14:textId="1D6682A0" w:rsidR="00BB0F8A" w:rsidRPr="00BC5728" w:rsidRDefault="00BB0F8A" w:rsidP="008A07EA">
      <w:pPr>
        <w:spacing w:before="600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MERYTORYCZNE-KRYTERIA DOSTĘPU: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849"/>
      </w:tblGrid>
      <w:tr w:rsidR="00BB0F8A" w:rsidRPr="00BC5728" w14:paraId="421AE5C6" w14:textId="77777777" w:rsidTr="008A07EA">
        <w:tc>
          <w:tcPr>
            <w:tcW w:w="1271" w:type="dxa"/>
          </w:tcPr>
          <w:p w14:paraId="1EAC03B3" w14:textId="14B4CCAC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Lp</w:t>
            </w:r>
            <w:r w:rsidR="005C256C" w:rsidRPr="00BC57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816B4A8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2A1D6793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Nazwa kryterium</w:t>
            </w:r>
          </w:p>
        </w:tc>
        <w:tc>
          <w:tcPr>
            <w:tcW w:w="1849" w:type="dxa"/>
          </w:tcPr>
          <w:p w14:paraId="451B4460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Ocena</w:t>
            </w:r>
          </w:p>
        </w:tc>
      </w:tr>
      <w:tr w:rsidR="00BB0F8A" w:rsidRPr="00BC5728" w14:paraId="71FDC6A4" w14:textId="77777777" w:rsidTr="008A07EA">
        <w:tc>
          <w:tcPr>
            <w:tcW w:w="1271" w:type="dxa"/>
          </w:tcPr>
          <w:p w14:paraId="1CEDC109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68134385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5812" w:type="dxa"/>
          </w:tcPr>
          <w:p w14:paraId="46122992" w14:textId="001BC3DD" w:rsidR="00BB0F8A" w:rsidRPr="00BC5728" w:rsidRDefault="00BB0F8A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zlokalizowany na terenie MOF Kwidzyna</w:t>
            </w:r>
          </w:p>
        </w:tc>
        <w:tc>
          <w:tcPr>
            <w:tcW w:w="1849" w:type="dxa"/>
          </w:tcPr>
          <w:p w14:paraId="41D1A13A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2230A16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6A391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B0F8A" w:rsidRPr="00BC5728" w14:paraId="69B86FD0" w14:textId="77777777" w:rsidTr="008A07EA">
        <w:tc>
          <w:tcPr>
            <w:tcW w:w="1271" w:type="dxa"/>
          </w:tcPr>
          <w:p w14:paraId="3F7006E5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47C54C84" w14:textId="4AF4E5F3" w:rsidR="00BB0F8A" w:rsidRPr="00BC5728" w:rsidRDefault="00BB0F8A" w:rsidP="007C69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7C69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77154F2C" w14:textId="227623CA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Cel projektu wraz z uzasadnieniem potrzeb jego realizacji jest zgodny z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 SzOP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FEP 2021-2027</w:t>
            </w:r>
          </w:p>
        </w:tc>
        <w:tc>
          <w:tcPr>
            <w:tcW w:w="1849" w:type="dxa"/>
          </w:tcPr>
          <w:p w14:paraId="078B486B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0565E70C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D7759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B0F8A" w:rsidRPr="00BC5728" w14:paraId="3EEF6D3F" w14:textId="77777777" w:rsidTr="008A07EA">
        <w:tc>
          <w:tcPr>
            <w:tcW w:w="1271" w:type="dxa"/>
          </w:tcPr>
          <w:p w14:paraId="63A680A3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05A1D3A5" w14:textId="4C682897" w:rsidR="00BB0F8A" w:rsidRPr="00BC5728" w:rsidRDefault="00B12C04" w:rsidP="007C69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</w:t>
            </w:r>
            <w:r w:rsidR="00BB0F8A" w:rsidRPr="00BC5728">
              <w:rPr>
                <w:rFonts w:ascii="Arial" w:hAnsi="Arial" w:cs="Arial"/>
                <w:sz w:val="20"/>
                <w:szCs w:val="20"/>
              </w:rPr>
              <w:t>r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69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14:paraId="2C412008" w14:textId="4BB1F039" w:rsidR="00BB0F8A" w:rsidRPr="00BC5728" w:rsidRDefault="008A07EA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Zakres rzeczowy projektu j</w:t>
            </w:r>
            <w:r w:rsidR="00BB0F8A" w:rsidRPr="00BC5728">
              <w:rPr>
                <w:rFonts w:ascii="Arial" w:hAnsi="Arial" w:cs="Arial"/>
                <w:sz w:val="20"/>
                <w:szCs w:val="20"/>
              </w:rPr>
              <w:t xml:space="preserve">est zgodny z rodzajami zadań obszaru tematycznego (priorytetu inwestycyjnego) określonego w 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SzOP </w:t>
            </w:r>
            <w:r w:rsidR="00BB0F8A" w:rsidRPr="00BC5728">
              <w:rPr>
                <w:rFonts w:ascii="Arial" w:hAnsi="Arial" w:cs="Arial"/>
                <w:sz w:val="20"/>
                <w:szCs w:val="20"/>
              </w:rPr>
              <w:t>FEP 2021-2027</w:t>
            </w:r>
            <w:r w:rsidR="00040775" w:rsidRPr="00BC5728">
              <w:rPr>
                <w:rFonts w:ascii="Arial" w:hAnsi="Arial" w:cs="Arial"/>
                <w:sz w:val="20"/>
                <w:szCs w:val="20"/>
              </w:rPr>
              <w:t xml:space="preserve"> oraz Strategii ZIT MOF Kwidzyna</w:t>
            </w:r>
          </w:p>
        </w:tc>
        <w:tc>
          <w:tcPr>
            <w:tcW w:w="1849" w:type="dxa"/>
          </w:tcPr>
          <w:p w14:paraId="5976AA7F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3877B0F0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BC91E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8210C" w:rsidRPr="00BC5728" w14:paraId="536A33A8" w14:textId="77777777" w:rsidTr="008A07EA">
        <w:tc>
          <w:tcPr>
            <w:tcW w:w="1271" w:type="dxa"/>
          </w:tcPr>
          <w:p w14:paraId="75079E01" w14:textId="77777777" w:rsidR="00F8210C" w:rsidRPr="00BC5728" w:rsidRDefault="00F8210C" w:rsidP="00F8210C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5D0102EA" w14:textId="2CF6C2A1" w:rsidR="00F8210C" w:rsidRPr="00BC5728" w:rsidRDefault="00F8210C" w:rsidP="00F8210C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14:paraId="0AD9BF4D" w14:textId="2A1BB48A" w:rsidR="00F8210C" w:rsidRPr="00BC5728" w:rsidRDefault="00F8210C" w:rsidP="00E24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realizowany w formule partnerstwa</w:t>
            </w:r>
          </w:p>
        </w:tc>
        <w:tc>
          <w:tcPr>
            <w:tcW w:w="1849" w:type="dxa"/>
          </w:tcPr>
          <w:p w14:paraId="76D09B81" w14:textId="77777777" w:rsidR="00F8210C" w:rsidRPr="00F8210C" w:rsidRDefault="00F8210C" w:rsidP="00F8210C">
            <w:pPr>
              <w:rPr>
                <w:rFonts w:ascii="Arial" w:hAnsi="Arial" w:cs="Arial"/>
                <w:sz w:val="20"/>
                <w:szCs w:val="20"/>
              </w:rPr>
            </w:pPr>
            <w:r w:rsidRPr="00F8210C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F8210C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3BEA97B4" w14:textId="77777777" w:rsidR="00F8210C" w:rsidRPr="00F8210C" w:rsidRDefault="00F8210C" w:rsidP="00F821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C9CDA" w14:textId="31CAA756" w:rsidR="00F8210C" w:rsidRPr="00BC5728" w:rsidRDefault="00F8210C" w:rsidP="00F8210C">
            <w:pPr>
              <w:rPr>
                <w:rFonts w:ascii="Arial" w:hAnsi="Arial" w:cs="Arial"/>
                <w:sz w:val="20"/>
                <w:szCs w:val="20"/>
              </w:rPr>
            </w:pPr>
            <w:r w:rsidRPr="00F8210C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F8210C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B0F8A" w:rsidRPr="00BC5728" w14:paraId="2B31323E" w14:textId="77777777" w:rsidTr="008A07EA">
        <w:tc>
          <w:tcPr>
            <w:tcW w:w="1271" w:type="dxa"/>
          </w:tcPr>
          <w:p w14:paraId="023EF291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43EC4EA3" w14:textId="10C02C1E" w:rsidR="00BB0F8A" w:rsidRPr="00BC5728" w:rsidRDefault="00BB0F8A" w:rsidP="00F821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8210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14:paraId="691224D3" w14:textId="267D7582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Odniesienie opisu efektu do wskaźników produktu i rezultatu określonych w </w:t>
            </w:r>
            <w:r w:rsidR="00040775" w:rsidRPr="00BC5728">
              <w:rPr>
                <w:rFonts w:ascii="Arial" w:hAnsi="Arial" w:cs="Arial"/>
                <w:sz w:val="20"/>
                <w:szCs w:val="20"/>
              </w:rPr>
              <w:t xml:space="preserve">Strategii ZIT MOF Kwidzyna zgodnego z 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SzOP 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FEP 2021-2027 </w:t>
            </w:r>
          </w:p>
          <w:p w14:paraId="6298F269" w14:textId="77777777" w:rsidR="00F8210C" w:rsidRDefault="00F8210C" w:rsidP="00F8210C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IDFont+F2" w:hAnsi="Arial" w:cs="Arial"/>
                <w:sz w:val="20"/>
                <w:szCs w:val="20"/>
                <w:u w:val="single"/>
              </w:rPr>
            </w:pPr>
            <w:r w:rsidRPr="001D7A8F">
              <w:rPr>
                <w:rFonts w:ascii="Arial" w:eastAsia="CIDFont+F2" w:hAnsi="Arial" w:cs="Arial"/>
                <w:sz w:val="20"/>
                <w:szCs w:val="20"/>
                <w:u w:val="single"/>
              </w:rPr>
              <w:t>Wskaźnik</w:t>
            </w:r>
            <w:r>
              <w:rPr>
                <w:rFonts w:ascii="Arial" w:eastAsia="CIDFont+F2" w:hAnsi="Arial" w:cs="Arial"/>
                <w:sz w:val="20"/>
                <w:szCs w:val="20"/>
                <w:u w:val="single"/>
              </w:rPr>
              <w:t xml:space="preserve"> </w:t>
            </w:r>
            <w:r w:rsidRPr="001D7A8F">
              <w:rPr>
                <w:rFonts w:ascii="Arial" w:eastAsia="CIDFont+F2" w:hAnsi="Arial" w:cs="Arial"/>
                <w:sz w:val="20"/>
                <w:szCs w:val="20"/>
                <w:u w:val="single"/>
              </w:rPr>
              <w:t xml:space="preserve">produktu: </w:t>
            </w:r>
          </w:p>
          <w:p w14:paraId="20988408" w14:textId="77777777" w:rsidR="00F8210C" w:rsidRPr="00322BD4" w:rsidRDefault="00F8210C" w:rsidP="00F8210C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IDFont+F2" w:hAnsi="Arial" w:cs="Arial"/>
                <w:sz w:val="20"/>
                <w:szCs w:val="20"/>
              </w:rPr>
            </w:pPr>
            <w:r w:rsidRPr="00322BD4">
              <w:rPr>
                <w:rFonts w:ascii="Arial" w:eastAsia="CIDFont+F2" w:hAnsi="Arial" w:cs="Arial"/>
                <w:sz w:val="20"/>
                <w:szCs w:val="20"/>
              </w:rPr>
              <w:t>Liczba osób z krajów trzecich objętych wsparciem w programie (os.)</w:t>
            </w:r>
          </w:p>
          <w:p w14:paraId="160DF13D" w14:textId="77777777" w:rsidR="00F8210C" w:rsidRPr="00322BD4" w:rsidRDefault="00F8210C" w:rsidP="00F8210C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IDFont+F2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Wskaźnik </w:t>
            </w:r>
            <w:r w:rsidRPr="001D7A8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rezultatu:</w:t>
            </w:r>
          </w:p>
          <w:p w14:paraId="5B919244" w14:textId="40245AFE" w:rsidR="006530DE" w:rsidRPr="00F8210C" w:rsidRDefault="00F8210C" w:rsidP="00F8210C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2B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Liczba osób, których sytuacja społeczna uległa poprawie po opuszczeniu programu (os.)</w:t>
            </w:r>
          </w:p>
        </w:tc>
        <w:tc>
          <w:tcPr>
            <w:tcW w:w="1849" w:type="dxa"/>
          </w:tcPr>
          <w:p w14:paraId="7AA51D61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B651AE9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61C1B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</w:tbl>
    <w:p w14:paraId="78C7F599" w14:textId="77777777" w:rsidR="00E849AF" w:rsidRDefault="00E849AF" w:rsidP="00E248E9">
      <w:pPr>
        <w:rPr>
          <w:rFonts w:ascii="Arial" w:hAnsi="Arial" w:cs="Arial"/>
          <w:bCs/>
          <w:sz w:val="20"/>
          <w:szCs w:val="20"/>
        </w:rPr>
      </w:pPr>
    </w:p>
    <w:p w14:paraId="2A25E652" w14:textId="77777777" w:rsidR="00E849AF" w:rsidRDefault="00E849AF" w:rsidP="00E248E9">
      <w:pPr>
        <w:rPr>
          <w:rFonts w:ascii="Arial" w:hAnsi="Arial" w:cs="Arial"/>
          <w:bCs/>
          <w:sz w:val="20"/>
          <w:szCs w:val="20"/>
        </w:rPr>
      </w:pPr>
    </w:p>
    <w:p w14:paraId="4A8B970B" w14:textId="3F97900E" w:rsidR="00A94DDA" w:rsidRPr="00BC5728" w:rsidRDefault="00A94DDA" w:rsidP="00E248E9">
      <w:pPr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MERYTORYCZNE-KRYTERIA PUNKTOWE: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402"/>
      </w:tblGrid>
      <w:tr w:rsidR="00A60573" w:rsidRPr="00BC5728" w14:paraId="15679E1E" w14:textId="77777777" w:rsidTr="00A60573">
        <w:tc>
          <w:tcPr>
            <w:tcW w:w="1271" w:type="dxa"/>
          </w:tcPr>
          <w:p w14:paraId="682E64B9" w14:textId="771C9FEC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Lp</w:t>
            </w:r>
            <w:r w:rsidR="00F357C2" w:rsidRPr="00BC57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6DB0458" w14:textId="77777777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2B427677" w14:textId="77777777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Nazwa kryterium</w:t>
            </w:r>
          </w:p>
        </w:tc>
        <w:tc>
          <w:tcPr>
            <w:tcW w:w="3402" w:type="dxa"/>
          </w:tcPr>
          <w:p w14:paraId="2FC78C8C" w14:textId="419118CB" w:rsidR="00A94DDA" w:rsidRPr="00BC5728" w:rsidRDefault="00A60573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Sposób punktacji</w:t>
            </w:r>
          </w:p>
        </w:tc>
      </w:tr>
      <w:tr w:rsidR="00A60573" w:rsidRPr="00BC5728" w14:paraId="68496428" w14:textId="77777777" w:rsidTr="00A60573">
        <w:tc>
          <w:tcPr>
            <w:tcW w:w="1271" w:type="dxa"/>
          </w:tcPr>
          <w:p w14:paraId="4329B4C6" w14:textId="77777777" w:rsidR="00A94DDA" w:rsidRPr="00BC5728" w:rsidRDefault="00A94DD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3208DB89" w14:textId="77777777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4253" w:type="dxa"/>
          </w:tcPr>
          <w:p w14:paraId="18DAD4D0" w14:textId="52C2F10F" w:rsidR="00A94DDA" w:rsidRPr="00BC5728" w:rsidRDefault="00630634" w:rsidP="00F8210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="00F8210C">
              <w:rPr>
                <w:rFonts w:ascii="Arial" w:hAnsi="Arial" w:cs="Arial"/>
                <w:sz w:val="20"/>
                <w:szCs w:val="20"/>
              </w:rPr>
              <w:t>wykorzystuje narzędzie animacji środowiskowej i wolontariatu</w:t>
            </w:r>
          </w:p>
        </w:tc>
        <w:tc>
          <w:tcPr>
            <w:tcW w:w="3402" w:type="dxa"/>
          </w:tcPr>
          <w:p w14:paraId="35E386E5" w14:textId="72DB138D" w:rsidR="00A60573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0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8210C">
              <w:rPr>
                <w:rFonts w:ascii="Arial" w:hAnsi="Arial" w:cs="Arial"/>
                <w:sz w:val="20"/>
                <w:szCs w:val="20"/>
              </w:rPr>
              <w:t>projekt nie wykorzystuje narzędzi animacji środowiskowej</w:t>
            </w:r>
            <w:r w:rsidR="00A36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6118" w:rsidRPr="00A36118">
              <w:rPr>
                <w:rFonts w:ascii="Arial" w:hAnsi="Arial" w:cs="Arial"/>
                <w:sz w:val="20"/>
                <w:szCs w:val="20"/>
              </w:rPr>
              <w:t>i</w:t>
            </w:r>
            <w:r w:rsidR="00A36118">
              <w:rPr>
                <w:rFonts w:ascii="Arial" w:hAnsi="Arial" w:cs="Arial"/>
                <w:sz w:val="20"/>
                <w:szCs w:val="20"/>
              </w:rPr>
              <w:t> </w:t>
            </w:r>
            <w:r w:rsidR="00F8210C" w:rsidRPr="00A36118">
              <w:rPr>
                <w:rFonts w:ascii="Arial" w:hAnsi="Arial" w:cs="Arial"/>
                <w:sz w:val="20"/>
                <w:szCs w:val="20"/>
              </w:rPr>
              <w:t>wolontariatu</w:t>
            </w:r>
          </w:p>
          <w:p w14:paraId="70B5940D" w14:textId="5C8D7A11" w:rsidR="00630634" w:rsidRPr="00BC5728" w:rsidRDefault="00A36118" w:rsidP="00630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30634" w:rsidRPr="00BC5728">
              <w:rPr>
                <w:rFonts w:ascii="Arial" w:hAnsi="Arial" w:cs="Arial"/>
                <w:bCs/>
                <w:sz w:val="20"/>
                <w:szCs w:val="20"/>
              </w:rPr>
              <w:t xml:space="preserve"> pkt</w:t>
            </w:r>
            <w:r w:rsidR="00630634" w:rsidRPr="00BC572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8210C">
              <w:rPr>
                <w:rFonts w:ascii="Arial" w:hAnsi="Arial" w:cs="Arial"/>
                <w:sz w:val="20"/>
                <w:szCs w:val="20"/>
              </w:rPr>
              <w:t>rojekt wykorzystuje narzędzi</w:t>
            </w:r>
            <w:r>
              <w:rPr>
                <w:rFonts w:ascii="Arial" w:hAnsi="Arial" w:cs="Arial"/>
                <w:sz w:val="20"/>
                <w:szCs w:val="20"/>
              </w:rPr>
              <w:t>e animacji środowiskowej i </w:t>
            </w:r>
            <w:bookmarkStart w:id="0" w:name="_GoBack"/>
            <w:bookmarkEnd w:id="0"/>
            <w:r w:rsidR="00F8210C">
              <w:rPr>
                <w:rFonts w:ascii="Arial" w:hAnsi="Arial" w:cs="Arial"/>
                <w:sz w:val="20"/>
                <w:szCs w:val="20"/>
              </w:rPr>
              <w:t>wolontariatu</w:t>
            </w:r>
          </w:p>
          <w:p w14:paraId="3769936C" w14:textId="6B6FC90B" w:rsidR="00916EBF" w:rsidRPr="00BC5728" w:rsidRDefault="00916EBF" w:rsidP="0063063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0573" w:rsidRPr="00BC5728" w14:paraId="0FA27423" w14:textId="77777777" w:rsidTr="00A60573">
        <w:tc>
          <w:tcPr>
            <w:tcW w:w="1271" w:type="dxa"/>
          </w:tcPr>
          <w:p w14:paraId="3FB5F497" w14:textId="77777777" w:rsidR="00A94DDA" w:rsidRPr="00BC5728" w:rsidRDefault="00A94DD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42752CA2" w14:textId="27ACBE36" w:rsidR="00A94DDA" w:rsidRPr="00BC5728" w:rsidRDefault="001764EE" w:rsidP="001764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94DDA" w:rsidRPr="00BC5728">
              <w:rPr>
                <w:rFonts w:ascii="Arial" w:hAnsi="Arial" w:cs="Arial"/>
                <w:sz w:val="20"/>
                <w:szCs w:val="20"/>
              </w:rPr>
              <w:t>r</w:t>
            </w:r>
            <w:r w:rsidR="00453A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243E0C49" w14:textId="743F0B36" w:rsidR="00A94DDA" w:rsidRPr="00BC5728" w:rsidRDefault="00A60573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Doświadczenie w realizacji zadania w </w:t>
            </w:r>
            <w:r w:rsidR="00A64ABB" w:rsidRPr="00BC572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projektów współfinansowanych ze środków zewnętrznych dotyczących obszaru tematycznego</w:t>
            </w:r>
          </w:p>
        </w:tc>
        <w:tc>
          <w:tcPr>
            <w:tcW w:w="3402" w:type="dxa"/>
          </w:tcPr>
          <w:p w14:paraId="72125758" w14:textId="05FEF9EF" w:rsidR="00A60573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0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brak doświadczenia</w:t>
            </w:r>
          </w:p>
          <w:p w14:paraId="5655F6F9" w14:textId="21C6F6FB" w:rsidR="00A60573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1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doświadczenie w realizacji od 1 do 2 projektów</w:t>
            </w:r>
          </w:p>
          <w:p w14:paraId="727ADA29" w14:textId="77777777" w:rsidR="00A94DDA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2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doświadczenie w realizacji 3 i więcej projektów</w:t>
            </w:r>
          </w:p>
          <w:p w14:paraId="316876CD" w14:textId="09ED5FA4" w:rsidR="00916EBF" w:rsidRPr="00BC5728" w:rsidRDefault="00916EBF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BA6D6CE" w14:textId="77777777" w:rsidR="00A94DDA" w:rsidRPr="00BC5728" w:rsidRDefault="00A94DDA" w:rsidP="00E248E9">
      <w:pPr>
        <w:rPr>
          <w:rFonts w:ascii="Arial" w:hAnsi="Arial" w:cs="Arial"/>
          <w:bCs/>
          <w:sz w:val="20"/>
          <w:szCs w:val="20"/>
        </w:rPr>
      </w:pPr>
    </w:p>
    <w:sectPr w:rsidR="00A94DDA" w:rsidRPr="00BC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0E7"/>
    <w:multiLevelType w:val="multilevel"/>
    <w:tmpl w:val="1E2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D02C5"/>
    <w:multiLevelType w:val="multilevel"/>
    <w:tmpl w:val="D4DE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B5D51"/>
    <w:multiLevelType w:val="hybridMultilevel"/>
    <w:tmpl w:val="6F769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B0A91"/>
    <w:multiLevelType w:val="multilevel"/>
    <w:tmpl w:val="1E2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F29DF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42"/>
    <w:rsid w:val="00040775"/>
    <w:rsid w:val="000A76A5"/>
    <w:rsid w:val="000D77D6"/>
    <w:rsid w:val="001423F5"/>
    <w:rsid w:val="001764EE"/>
    <w:rsid w:val="001C31BD"/>
    <w:rsid w:val="002F003E"/>
    <w:rsid w:val="002F79C1"/>
    <w:rsid w:val="003361EE"/>
    <w:rsid w:val="003B6719"/>
    <w:rsid w:val="00453A89"/>
    <w:rsid w:val="00565D32"/>
    <w:rsid w:val="005C256C"/>
    <w:rsid w:val="006043A0"/>
    <w:rsid w:val="00630634"/>
    <w:rsid w:val="006530DE"/>
    <w:rsid w:val="006A6DDB"/>
    <w:rsid w:val="00725A77"/>
    <w:rsid w:val="00762E2C"/>
    <w:rsid w:val="0076729F"/>
    <w:rsid w:val="007C697F"/>
    <w:rsid w:val="00822BFD"/>
    <w:rsid w:val="0086513C"/>
    <w:rsid w:val="00866CA0"/>
    <w:rsid w:val="008A07EA"/>
    <w:rsid w:val="008D3095"/>
    <w:rsid w:val="008D718C"/>
    <w:rsid w:val="008F3A28"/>
    <w:rsid w:val="00916EBF"/>
    <w:rsid w:val="00A36118"/>
    <w:rsid w:val="00A53886"/>
    <w:rsid w:val="00A60573"/>
    <w:rsid w:val="00A64ABB"/>
    <w:rsid w:val="00A94DDA"/>
    <w:rsid w:val="00AF15E1"/>
    <w:rsid w:val="00B12C04"/>
    <w:rsid w:val="00BB0F8A"/>
    <w:rsid w:val="00BC5728"/>
    <w:rsid w:val="00C3284A"/>
    <w:rsid w:val="00C37A44"/>
    <w:rsid w:val="00CC717C"/>
    <w:rsid w:val="00CD4142"/>
    <w:rsid w:val="00E248E9"/>
    <w:rsid w:val="00E849AF"/>
    <w:rsid w:val="00E86C7A"/>
    <w:rsid w:val="00F357C2"/>
    <w:rsid w:val="00F35ADC"/>
    <w:rsid w:val="00F5453F"/>
    <w:rsid w:val="00F8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D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65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C31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2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5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5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5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25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65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C31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2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5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5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5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25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Malbork</dc:creator>
  <cp:keywords/>
  <dc:description/>
  <cp:lastModifiedBy>Katarzyna Świokła-Łukiańczyk</cp:lastModifiedBy>
  <cp:revision>22</cp:revision>
  <cp:lastPrinted>2024-04-19T09:06:00Z</cp:lastPrinted>
  <dcterms:created xsi:type="dcterms:W3CDTF">2023-04-21T09:38:00Z</dcterms:created>
  <dcterms:modified xsi:type="dcterms:W3CDTF">2024-11-08T12:18:00Z</dcterms:modified>
</cp:coreProperties>
</file>