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F4AB" w14:textId="3E539B3E" w:rsidR="008953ED" w:rsidRPr="00B52885" w:rsidRDefault="00912CE6" w:rsidP="00B52885">
      <w:pPr>
        <w:rPr>
          <w:rFonts w:ascii="Calibri" w:hAnsi="Calibri" w:cs="Calibri"/>
          <w:b/>
          <w:bCs/>
          <w:sz w:val="24"/>
          <w:szCs w:val="24"/>
        </w:rPr>
      </w:pPr>
      <w:r w:rsidRPr="00B52885">
        <w:rPr>
          <w:rFonts w:ascii="Calibri" w:hAnsi="Calibri" w:cs="Calibri"/>
          <w:b/>
          <w:bCs/>
          <w:sz w:val="24"/>
          <w:szCs w:val="24"/>
        </w:rPr>
        <w:t>Zarządzenie nr</w:t>
      </w:r>
      <w:r w:rsidR="00E34BA5" w:rsidRPr="00B528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3E12">
        <w:rPr>
          <w:rFonts w:ascii="Calibri" w:hAnsi="Calibri" w:cs="Calibri"/>
          <w:b/>
          <w:bCs/>
          <w:sz w:val="24"/>
          <w:szCs w:val="24"/>
        </w:rPr>
        <w:t>65</w:t>
      </w:r>
      <w:r w:rsidRPr="00B52885">
        <w:rPr>
          <w:rFonts w:ascii="Calibri" w:hAnsi="Calibri" w:cs="Calibri"/>
          <w:b/>
          <w:bCs/>
          <w:sz w:val="24"/>
          <w:szCs w:val="24"/>
        </w:rPr>
        <w:t>/202</w:t>
      </w:r>
      <w:r w:rsidR="00673E12">
        <w:rPr>
          <w:rFonts w:ascii="Calibri" w:hAnsi="Calibri" w:cs="Calibri"/>
          <w:b/>
          <w:bCs/>
          <w:sz w:val="24"/>
          <w:szCs w:val="24"/>
        </w:rPr>
        <w:t>5</w:t>
      </w:r>
    </w:p>
    <w:p w14:paraId="73AB2030" w14:textId="2C19F56B" w:rsidR="00912CE6" w:rsidRPr="00B52885" w:rsidRDefault="00912CE6" w:rsidP="00B52885">
      <w:pPr>
        <w:rPr>
          <w:rFonts w:ascii="Calibri" w:hAnsi="Calibri" w:cs="Calibri"/>
          <w:b/>
          <w:bCs/>
          <w:sz w:val="24"/>
          <w:szCs w:val="24"/>
        </w:rPr>
      </w:pPr>
      <w:r w:rsidRPr="00B52885">
        <w:rPr>
          <w:rFonts w:ascii="Calibri" w:hAnsi="Calibri" w:cs="Calibri"/>
          <w:b/>
          <w:bCs/>
          <w:sz w:val="24"/>
          <w:szCs w:val="24"/>
        </w:rPr>
        <w:t>Wójta Gminy Niemce</w:t>
      </w:r>
    </w:p>
    <w:p w14:paraId="2F7DC744" w14:textId="69839FB9" w:rsidR="00912CE6" w:rsidRPr="00B52885" w:rsidRDefault="004D67F7" w:rsidP="00B52885">
      <w:pPr>
        <w:rPr>
          <w:rFonts w:ascii="Calibri" w:hAnsi="Calibri" w:cs="Calibri"/>
          <w:sz w:val="24"/>
          <w:szCs w:val="24"/>
        </w:rPr>
      </w:pPr>
      <w:r w:rsidRPr="00B52885">
        <w:rPr>
          <w:rFonts w:ascii="Calibri" w:hAnsi="Calibri" w:cs="Calibri"/>
          <w:sz w:val="24"/>
          <w:szCs w:val="24"/>
        </w:rPr>
        <w:t>z</w:t>
      </w:r>
      <w:r w:rsidR="00912CE6" w:rsidRPr="00B52885">
        <w:rPr>
          <w:rFonts w:ascii="Calibri" w:hAnsi="Calibri" w:cs="Calibri"/>
          <w:sz w:val="24"/>
          <w:szCs w:val="24"/>
        </w:rPr>
        <w:t xml:space="preserve"> dnia </w:t>
      </w:r>
      <w:r w:rsidR="00673E12">
        <w:rPr>
          <w:rFonts w:ascii="Calibri" w:hAnsi="Calibri" w:cs="Calibri"/>
          <w:sz w:val="24"/>
          <w:szCs w:val="24"/>
        </w:rPr>
        <w:t>14 kwietnia</w:t>
      </w:r>
      <w:r w:rsidR="00912CE6" w:rsidRPr="00B52885">
        <w:rPr>
          <w:rFonts w:ascii="Calibri" w:hAnsi="Calibri" w:cs="Calibri"/>
          <w:sz w:val="24"/>
          <w:szCs w:val="24"/>
        </w:rPr>
        <w:t xml:space="preserve"> 202</w:t>
      </w:r>
      <w:r w:rsidR="00673E12">
        <w:rPr>
          <w:rFonts w:ascii="Calibri" w:hAnsi="Calibri" w:cs="Calibri"/>
          <w:sz w:val="24"/>
          <w:szCs w:val="24"/>
        </w:rPr>
        <w:t>5</w:t>
      </w:r>
      <w:r w:rsidR="00912CE6" w:rsidRPr="00B52885">
        <w:rPr>
          <w:rFonts w:ascii="Calibri" w:hAnsi="Calibri" w:cs="Calibri"/>
          <w:sz w:val="24"/>
          <w:szCs w:val="24"/>
        </w:rPr>
        <w:t xml:space="preserve"> r.</w:t>
      </w:r>
    </w:p>
    <w:p w14:paraId="44C314F3" w14:textId="77777777" w:rsidR="009B4DEA" w:rsidRPr="00B52885" w:rsidRDefault="009B4DEA" w:rsidP="00B52885">
      <w:pPr>
        <w:rPr>
          <w:rFonts w:ascii="Calibri" w:hAnsi="Calibri" w:cs="Calibri"/>
          <w:sz w:val="24"/>
          <w:szCs w:val="24"/>
        </w:rPr>
      </w:pPr>
    </w:p>
    <w:p w14:paraId="7AA03E93" w14:textId="4892CBF1" w:rsidR="00912CE6" w:rsidRPr="00B52885" w:rsidRDefault="00912CE6" w:rsidP="00B52885">
      <w:pPr>
        <w:rPr>
          <w:rFonts w:ascii="Calibri" w:hAnsi="Calibri" w:cs="Calibri"/>
          <w:b/>
          <w:bCs/>
          <w:sz w:val="24"/>
          <w:szCs w:val="24"/>
        </w:rPr>
      </w:pPr>
      <w:r w:rsidRPr="00B52885">
        <w:rPr>
          <w:rFonts w:ascii="Calibri" w:hAnsi="Calibri" w:cs="Calibri"/>
          <w:b/>
          <w:bCs/>
          <w:sz w:val="24"/>
          <w:szCs w:val="24"/>
        </w:rPr>
        <w:t xml:space="preserve">w sprawie </w:t>
      </w:r>
      <w:r w:rsidR="00770461">
        <w:rPr>
          <w:rFonts w:ascii="Calibri" w:hAnsi="Calibri" w:cs="Calibri"/>
          <w:b/>
          <w:bCs/>
          <w:sz w:val="24"/>
          <w:szCs w:val="24"/>
        </w:rPr>
        <w:t xml:space="preserve">skrócenia czasu pracy Urzędu Gminy w Niemcach w dniu </w:t>
      </w:r>
      <w:r w:rsidR="00673E12">
        <w:rPr>
          <w:rFonts w:ascii="Calibri" w:hAnsi="Calibri" w:cs="Calibri"/>
          <w:b/>
          <w:bCs/>
          <w:sz w:val="24"/>
          <w:szCs w:val="24"/>
        </w:rPr>
        <w:t>18 kwietnia</w:t>
      </w:r>
      <w:r w:rsidR="00770461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673E12">
        <w:rPr>
          <w:rFonts w:ascii="Calibri" w:hAnsi="Calibri" w:cs="Calibri"/>
          <w:b/>
          <w:bCs/>
          <w:sz w:val="24"/>
          <w:szCs w:val="24"/>
        </w:rPr>
        <w:t>5</w:t>
      </w:r>
      <w:r w:rsidR="00770461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7CFDA675" w14:textId="0C61DDCE" w:rsidR="00912CE6" w:rsidRPr="00B52885" w:rsidRDefault="00912CE6" w:rsidP="00B52885">
      <w:pPr>
        <w:rPr>
          <w:rFonts w:ascii="Calibri" w:hAnsi="Calibri" w:cs="Calibri"/>
          <w:sz w:val="24"/>
          <w:szCs w:val="24"/>
        </w:rPr>
      </w:pPr>
      <w:r w:rsidRPr="00B52885">
        <w:rPr>
          <w:rFonts w:ascii="Calibri" w:hAnsi="Calibri" w:cs="Calibri"/>
          <w:sz w:val="24"/>
          <w:szCs w:val="24"/>
        </w:rPr>
        <w:t xml:space="preserve">Na podstawie art. 33 ust. </w:t>
      </w:r>
      <w:r w:rsidR="00770461">
        <w:rPr>
          <w:rFonts w:ascii="Calibri" w:hAnsi="Calibri" w:cs="Calibri"/>
          <w:sz w:val="24"/>
          <w:szCs w:val="24"/>
        </w:rPr>
        <w:t xml:space="preserve">3 i 5 </w:t>
      </w:r>
      <w:r w:rsidRPr="00B52885">
        <w:rPr>
          <w:rFonts w:ascii="Calibri" w:hAnsi="Calibri" w:cs="Calibri"/>
          <w:sz w:val="24"/>
          <w:szCs w:val="24"/>
        </w:rPr>
        <w:t xml:space="preserve"> ustawy z dnia 8 marca 1990 r. o samorządzie gminnym </w:t>
      </w:r>
      <w:r w:rsidR="00E34BA5" w:rsidRPr="00B52885">
        <w:rPr>
          <w:rFonts w:ascii="Calibri" w:hAnsi="Calibri" w:cs="Calibri"/>
          <w:sz w:val="24"/>
          <w:szCs w:val="24"/>
        </w:rPr>
        <w:br/>
      </w:r>
      <w:r w:rsidRPr="00B52885">
        <w:rPr>
          <w:rFonts w:ascii="Calibri" w:hAnsi="Calibri" w:cs="Calibri"/>
          <w:sz w:val="24"/>
          <w:szCs w:val="24"/>
        </w:rPr>
        <w:t>(t.j. Dz.U. z 202</w:t>
      </w:r>
      <w:r w:rsidR="00770461">
        <w:rPr>
          <w:rFonts w:ascii="Calibri" w:hAnsi="Calibri" w:cs="Calibri"/>
          <w:sz w:val="24"/>
          <w:szCs w:val="24"/>
        </w:rPr>
        <w:t>4</w:t>
      </w:r>
      <w:r w:rsidRPr="00B52885">
        <w:rPr>
          <w:rFonts w:ascii="Calibri" w:hAnsi="Calibri" w:cs="Calibri"/>
          <w:sz w:val="24"/>
          <w:szCs w:val="24"/>
        </w:rPr>
        <w:t xml:space="preserve"> poz. </w:t>
      </w:r>
      <w:r w:rsidR="00770461">
        <w:rPr>
          <w:rFonts w:ascii="Calibri" w:hAnsi="Calibri" w:cs="Calibri"/>
          <w:sz w:val="24"/>
          <w:szCs w:val="24"/>
        </w:rPr>
        <w:t>1465</w:t>
      </w:r>
      <w:r w:rsidRPr="00B52885">
        <w:rPr>
          <w:rFonts w:ascii="Calibri" w:hAnsi="Calibri" w:cs="Calibri"/>
          <w:sz w:val="24"/>
          <w:szCs w:val="24"/>
        </w:rPr>
        <w:t xml:space="preserve"> ze zm.) zarządzam, co następuje:</w:t>
      </w:r>
    </w:p>
    <w:p w14:paraId="31D9DFD6" w14:textId="29D230F3" w:rsidR="00912CE6" w:rsidRDefault="00912CE6" w:rsidP="00B52885">
      <w:pPr>
        <w:rPr>
          <w:rFonts w:ascii="Calibri" w:hAnsi="Calibri" w:cs="Calibri"/>
          <w:sz w:val="24"/>
          <w:szCs w:val="24"/>
        </w:rPr>
      </w:pPr>
      <w:r w:rsidRPr="00B52885">
        <w:rPr>
          <w:rFonts w:ascii="Calibri" w:hAnsi="Calibri" w:cs="Calibri"/>
          <w:b/>
          <w:bCs/>
          <w:sz w:val="24"/>
          <w:szCs w:val="24"/>
        </w:rPr>
        <w:t>§ 1.</w:t>
      </w:r>
      <w:r w:rsidRPr="00B52885">
        <w:rPr>
          <w:rFonts w:ascii="Calibri" w:hAnsi="Calibri" w:cs="Calibri"/>
          <w:sz w:val="24"/>
          <w:szCs w:val="24"/>
        </w:rPr>
        <w:t xml:space="preserve"> </w:t>
      </w:r>
      <w:r w:rsidR="00770461">
        <w:rPr>
          <w:rFonts w:ascii="Calibri" w:hAnsi="Calibri" w:cs="Calibri"/>
          <w:sz w:val="24"/>
          <w:szCs w:val="24"/>
        </w:rPr>
        <w:t xml:space="preserve">Dla pracowników Urzędu Gminy w Niemcach ustalam skrócony czas pracy w dniu </w:t>
      </w:r>
      <w:bookmarkStart w:id="0" w:name="_Hlk185845249"/>
      <w:r w:rsidR="00673E12">
        <w:rPr>
          <w:rFonts w:ascii="Calibri" w:hAnsi="Calibri" w:cs="Calibri"/>
          <w:sz w:val="24"/>
          <w:szCs w:val="24"/>
        </w:rPr>
        <w:t>18 kwietnia 2025</w:t>
      </w:r>
      <w:r w:rsidR="00770461">
        <w:rPr>
          <w:rFonts w:ascii="Calibri" w:hAnsi="Calibri" w:cs="Calibri"/>
          <w:sz w:val="24"/>
          <w:szCs w:val="24"/>
        </w:rPr>
        <w:t xml:space="preserve"> r. </w:t>
      </w:r>
      <w:bookmarkEnd w:id="0"/>
      <w:r w:rsidR="00770461">
        <w:rPr>
          <w:rFonts w:ascii="Calibri" w:hAnsi="Calibri" w:cs="Calibri"/>
          <w:sz w:val="24"/>
          <w:szCs w:val="24"/>
        </w:rPr>
        <w:t>(</w:t>
      </w:r>
      <w:r w:rsidR="005D309C">
        <w:rPr>
          <w:rFonts w:ascii="Calibri" w:hAnsi="Calibri" w:cs="Calibri"/>
          <w:sz w:val="24"/>
          <w:szCs w:val="24"/>
        </w:rPr>
        <w:t>piątek</w:t>
      </w:r>
      <w:r w:rsidR="00770461">
        <w:rPr>
          <w:rFonts w:ascii="Calibri" w:hAnsi="Calibri" w:cs="Calibri"/>
          <w:sz w:val="24"/>
          <w:szCs w:val="24"/>
        </w:rPr>
        <w:t xml:space="preserve">), tj. w </w:t>
      </w:r>
      <w:r w:rsidR="00150125">
        <w:rPr>
          <w:rFonts w:ascii="Calibri" w:hAnsi="Calibri" w:cs="Calibri"/>
          <w:sz w:val="24"/>
          <w:szCs w:val="24"/>
        </w:rPr>
        <w:t>Wielki Piątek</w:t>
      </w:r>
      <w:r w:rsidR="00770461">
        <w:rPr>
          <w:rFonts w:ascii="Calibri" w:hAnsi="Calibri" w:cs="Calibri"/>
          <w:sz w:val="24"/>
          <w:szCs w:val="24"/>
        </w:rPr>
        <w:t>, bez obowiązku odpracowania z zachowaniem prawa do wynagrodzenia, od godz. 7:30 do 13:00.</w:t>
      </w:r>
    </w:p>
    <w:p w14:paraId="5E2D7917" w14:textId="1B698F07" w:rsidR="00770461" w:rsidRDefault="00770461" w:rsidP="00770461">
      <w:pPr>
        <w:rPr>
          <w:rFonts w:ascii="Calibri" w:hAnsi="Calibri" w:cs="Calibri"/>
          <w:sz w:val="24"/>
          <w:szCs w:val="24"/>
        </w:rPr>
      </w:pPr>
      <w:r w:rsidRPr="00770461">
        <w:rPr>
          <w:rFonts w:ascii="Calibri" w:hAnsi="Calibri" w:cs="Calibri"/>
          <w:b/>
          <w:bCs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 xml:space="preserve"> Urząd Gminy w Niemcach w dniu </w:t>
      </w:r>
      <w:r w:rsidR="00150125">
        <w:rPr>
          <w:rFonts w:ascii="Calibri" w:hAnsi="Calibri" w:cs="Calibri"/>
          <w:sz w:val="24"/>
          <w:szCs w:val="24"/>
        </w:rPr>
        <w:t>18 kwietnia 2025</w:t>
      </w:r>
      <w:r>
        <w:rPr>
          <w:rFonts w:ascii="Calibri" w:hAnsi="Calibri" w:cs="Calibri"/>
          <w:sz w:val="24"/>
          <w:szCs w:val="24"/>
        </w:rPr>
        <w:t xml:space="preserve"> r. będzie czynny od godz.  7:30 do 13:00.</w:t>
      </w:r>
    </w:p>
    <w:p w14:paraId="46FA8DFB" w14:textId="00777179" w:rsidR="004D67F7" w:rsidRPr="00B52885" w:rsidRDefault="004D67F7" w:rsidP="00770461">
      <w:pPr>
        <w:rPr>
          <w:rFonts w:ascii="Calibri" w:hAnsi="Calibri" w:cs="Calibri"/>
          <w:sz w:val="24"/>
          <w:szCs w:val="24"/>
        </w:rPr>
      </w:pPr>
    </w:p>
    <w:p w14:paraId="712B390A" w14:textId="70D6A3B0" w:rsidR="006C23A9" w:rsidRDefault="006C23A9" w:rsidP="00B52885">
      <w:pPr>
        <w:spacing w:line="360" w:lineRule="auto"/>
        <w:rPr>
          <w:rFonts w:ascii="Calibri" w:hAnsi="Calibri" w:cs="Calibri"/>
          <w:sz w:val="24"/>
          <w:szCs w:val="24"/>
        </w:rPr>
      </w:pPr>
      <w:r w:rsidRPr="00B52885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770461">
        <w:rPr>
          <w:rFonts w:ascii="Calibri" w:hAnsi="Calibri" w:cs="Calibri"/>
          <w:b/>
          <w:bCs/>
          <w:sz w:val="24"/>
          <w:szCs w:val="24"/>
        </w:rPr>
        <w:t>2</w:t>
      </w:r>
      <w:r w:rsidRPr="00B52885">
        <w:rPr>
          <w:rFonts w:ascii="Calibri" w:hAnsi="Calibri" w:cs="Calibri"/>
          <w:b/>
          <w:bCs/>
          <w:sz w:val="24"/>
          <w:szCs w:val="24"/>
        </w:rPr>
        <w:t>.</w:t>
      </w:r>
      <w:r w:rsidRPr="00B52885">
        <w:rPr>
          <w:rFonts w:ascii="Calibri" w:hAnsi="Calibri" w:cs="Calibri"/>
          <w:sz w:val="24"/>
          <w:szCs w:val="24"/>
        </w:rPr>
        <w:t xml:space="preserve"> </w:t>
      </w:r>
      <w:r w:rsidR="00770461">
        <w:rPr>
          <w:rFonts w:ascii="Calibri" w:hAnsi="Calibri" w:cs="Calibri"/>
          <w:sz w:val="24"/>
          <w:szCs w:val="24"/>
        </w:rPr>
        <w:t>Zarządzenie podlega podaniu do publicznej wiadomości poprzez wywiesz</w:t>
      </w:r>
      <w:r w:rsidR="00231B11">
        <w:rPr>
          <w:rFonts w:ascii="Calibri" w:hAnsi="Calibri" w:cs="Calibri"/>
          <w:sz w:val="24"/>
          <w:szCs w:val="24"/>
        </w:rPr>
        <w:t>enie na tablicy ogłoszeń i drzwiach wejściowych w budynku Urzędu Gminy w Niemcach, zamieszczenie na stronie Biuletynu Informacji Publicznej i na stronie internetowej Urzędu Gminy w Niemcach.</w:t>
      </w:r>
    </w:p>
    <w:p w14:paraId="6C91A7AE" w14:textId="4DD1210F" w:rsidR="00231B11" w:rsidRPr="00231B11" w:rsidRDefault="00231B11" w:rsidP="00B52885">
      <w:pPr>
        <w:spacing w:line="360" w:lineRule="auto"/>
        <w:rPr>
          <w:rFonts w:ascii="Calibri" w:hAnsi="Calibri" w:cs="Calibri"/>
          <w:sz w:val="24"/>
          <w:szCs w:val="24"/>
        </w:rPr>
      </w:pPr>
      <w:r w:rsidRPr="00B52885">
        <w:rPr>
          <w:rFonts w:ascii="Calibri" w:hAnsi="Calibri" w:cs="Calibri"/>
          <w:b/>
          <w:bCs/>
          <w:sz w:val="24"/>
          <w:szCs w:val="24"/>
        </w:rPr>
        <w:t xml:space="preserve">§ </w:t>
      </w:r>
      <w:r>
        <w:rPr>
          <w:rFonts w:ascii="Calibri" w:hAnsi="Calibri" w:cs="Calibri"/>
          <w:b/>
          <w:bCs/>
          <w:sz w:val="24"/>
          <w:szCs w:val="24"/>
        </w:rPr>
        <w:t xml:space="preserve">3. </w:t>
      </w:r>
      <w:r w:rsidRPr="00231B11">
        <w:rPr>
          <w:rFonts w:ascii="Calibri" w:hAnsi="Calibri" w:cs="Calibri"/>
          <w:sz w:val="24"/>
          <w:szCs w:val="24"/>
        </w:rPr>
        <w:t>Wykonanie Zarządzenia powierzam Sekretarzowi Gminy.</w:t>
      </w:r>
    </w:p>
    <w:p w14:paraId="2760D89E" w14:textId="00E70838" w:rsidR="006C23A9" w:rsidRPr="00B52885" w:rsidRDefault="006C23A9" w:rsidP="00B52885">
      <w:pPr>
        <w:spacing w:line="360" w:lineRule="auto"/>
        <w:rPr>
          <w:rFonts w:ascii="Calibri" w:hAnsi="Calibri" w:cs="Calibri"/>
          <w:sz w:val="24"/>
          <w:szCs w:val="24"/>
        </w:rPr>
      </w:pPr>
      <w:r w:rsidRPr="00B52885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231B11">
        <w:rPr>
          <w:rFonts w:ascii="Calibri" w:hAnsi="Calibri" w:cs="Calibri"/>
          <w:b/>
          <w:bCs/>
          <w:sz w:val="24"/>
          <w:szCs w:val="24"/>
        </w:rPr>
        <w:t xml:space="preserve">4. </w:t>
      </w:r>
      <w:r w:rsidRPr="00B52885">
        <w:rPr>
          <w:rFonts w:ascii="Calibri" w:hAnsi="Calibri" w:cs="Calibri"/>
          <w:sz w:val="24"/>
          <w:szCs w:val="24"/>
        </w:rPr>
        <w:t xml:space="preserve">Zarządzenie wchodzi w życie z dniem </w:t>
      </w:r>
      <w:r w:rsidR="00E61F44" w:rsidRPr="00B52885">
        <w:rPr>
          <w:rFonts w:ascii="Calibri" w:hAnsi="Calibri" w:cs="Calibri"/>
          <w:sz w:val="24"/>
          <w:szCs w:val="24"/>
        </w:rPr>
        <w:t xml:space="preserve">podpisania. </w:t>
      </w:r>
    </w:p>
    <w:p w14:paraId="1855D5D4" w14:textId="6AEE24BF" w:rsidR="004D67F7" w:rsidRPr="00B52885" w:rsidRDefault="004D67F7" w:rsidP="00231B11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sectPr w:rsidR="004D67F7" w:rsidRPr="00B52885" w:rsidSect="00E34B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4D63"/>
    <w:multiLevelType w:val="hybridMultilevel"/>
    <w:tmpl w:val="1A22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46CA"/>
    <w:multiLevelType w:val="hybridMultilevel"/>
    <w:tmpl w:val="E04086D2"/>
    <w:lvl w:ilvl="0" w:tplc="C3A080A0">
      <w:start w:val="1"/>
      <w:numFmt w:val="lowerLetter"/>
      <w:lvlText w:val="%1)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77AC"/>
    <w:multiLevelType w:val="hybridMultilevel"/>
    <w:tmpl w:val="6364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E6DD9"/>
    <w:multiLevelType w:val="hybridMultilevel"/>
    <w:tmpl w:val="5DDEA37C"/>
    <w:lvl w:ilvl="0" w:tplc="B3461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E0DBD"/>
    <w:multiLevelType w:val="hybridMultilevel"/>
    <w:tmpl w:val="704E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A3832"/>
    <w:multiLevelType w:val="hybridMultilevel"/>
    <w:tmpl w:val="E81C2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81A3C"/>
    <w:multiLevelType w:val="hybridMultilevel"/>
    <w:tmpl w:val="A344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E367B"/>
    <w:multiLevelType w:val="hybridMultilevel"/>
    <w:tmpl w:val="694ADD08"/>
    <w:lvl w:ilvl="0" w:tplc="8CB81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344E68"/>
    <w:multiLevelType w:val="hybridMultilevel"/>
    <w:tmpl w:val="E04086D2"/>
    <w:lvl w:ilvl="0" w:tplc="C3A080A0">
      <w:start w:val="1"/>
      <w:numFmt w:val="lowerLetter"/>
      <w:lvlText w:val="%1)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83893">
    <w:abstractNumId w:val="4"/>
  </w:num>
  <w:num w:numId="2" w16cid:durableId="2060012976">
    <w:abstractNumId w:val="5"/>
  </w:num>
  <w:num w:numId="3" w16cid:durableId="608582200">
    <w:abstractNumId w:val="0"/>
  </w:num>
  <w:num w:numId="4" w16cid:durableId="2033798710">
    <w:abstractNumId w:val="8"/>
  </w:num>
  <w:num w:numId="5" w16cid:durableId="2045710268">
    <w:abstractNumId w:val="1"/>
  </w:num>
  <w:num w:numId="6" w16cid:durableId="1949508228">
    <w:abstractNumId w:val="7"/>
  </w:num>
  <w:num w:numId="7" w16cid:durableId="1358891545">
    <w:abstractNumId w:val="6"/>
  </w:num>
  <w:num w:numId="8" w16cid:durableId="117266996">
    <w:abstractNumId w:val="2"/>
  </w:num>
  <w:num w:numId="9" w16cid:durableId="599795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6"/>
    <w:rsid w:val="000702B3"/>
    <w:rsid w:val="00150125"/>
    <w:rsid w:val="00231B11"/>
    <w:rsid w:val="00262A89"/>
    <w:rsid w:val="00296A44"/>
    <w:rsid w:val="002E0DF8"/>
    <w:rsid w:val="00384D07"/>
    <w:rsid w:val="00394CC5"/>
    <w:rsid w:val="004D67F7"/>
    <w:rsid w:val="0050753E"/>
    <w:rsid w:val="005D309C"/>
    <w:rsid w:val="005F255F"/>
    <w:rsid w:val="00673E12"/>
    <w:rsid w:val="006C0B70"/>
    <w:rsid w:val="006C23A9"/>
    <w:rsid w:val="00710C21"/>
    <w:rsid w:val="00770461"/>
    <w:rsid w:val="007C1A26"/>
    <w:rsid w:val="008727D5"/>
    <w:rsid w:val="008953ED"/>
    <w:rsid w:val="008A026A"/>
    <w:rsid w:val="008C7562"/>
    <w:rsid w:val="008E6F14"/>
    <w:rsid w:val="00900172"/>
    <w:rsid w:val="00912CE6"/>
    <w:rsid w:val="0093457F"/>
    <w:rsid w:val="009B4DEA"/>
    <w:rsid w:val="00A2268F"/>
    <w:rsid w:val="00B3594E"/>
    <w:rsid w:val="00B52885"/>
    <w:rsid w:val="00BC19CA"/>
    <w:rsid w:val="00BD482C"/>
    <w:rsid w:val="00BE20BB"/>
    <w:rsid w:val="00C36AAA"/>
    <w:rsid w:val="00C57DF4"/>
    <w:rsid w:val="00C7515C"/>
    <w:rsid w:val="00CA7B46"/>
    <w:rsid w:val="00CD7728"/>
    <w:rsid w:val="00D4195F"/>
    <w:rsid w:val="00DF2424"/>
    <w:rsid w:val="00E34BA5"/>
    <w:rsid w:val="00E61F44"/>
    <w:rsid w:val="00F05E21"/>
    <w:rsid w:val="00F33BD0"/>
    <w:rsid w:val="00F377C6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45F7"/>
  <w15:chartTrackingRefBased/>
  <w15:docId w15:val="{EA438667-5969-4C8C-A09B-9BEC419A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C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C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C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C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C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C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C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C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C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C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C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1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Domownik</dc:creator>
  <cp:keywords/>
  <dc:description/>
  <cp:lastModifiedBy>User1</cp:lastModifiedBy>
  <cp:revision>2</cp:revision>
  <cp:lastPrinted>2024-04-16T07:09:00Z</cp:lastPrinted>
  <dcterms:created xsi:type="dcterms:W3CDTF">2025-04-14T10:49:00Z</dcterms:created>
  <dcterms:modified xsi:type="dcterms:W3CDTF">2025-04-14T10:49:00Z</dcterms:modified>
</cp:coreProperties>
</file>