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423"/>
        <w:gridCol w:w="6887"/>
      </w:tblGrid>
      <w:tr w:rsidR="00952333" w:rsidRPr="000C64EF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tel. 81 561 05 </w:t>
            </w:r>
            <w:proofErr w:type="gramStart"/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70  fax</w:t>
            </w:r>
            <w:proofErr w:type="gramEnd"/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81 561 00 65</w:t>
            </w:r>
          </w:p>
          <w:p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36" w:rsidRDefault="007072D6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FEF">
              <w:rPr>
                <w:rFonts w:ascii="Tahoma" w:hAnsi="Tahoma" w:cs="Tahoma"/>
                <w:sz w:val="18"/>
                <w:szCs w:val="18"/>
              </w:rPr>
              <w:t>KI.</w:t>
            </w:r>
            <w:r w:rsidR="00685717" w:rsidRPr="00F15FEF">
              <w:rPr>
                <w:rFonts w:ascii="Tahoma" w:hAnsi="Tahoma" w:cs="Tahoma"/>
                <w:sz w:val="18"/>
                <w:szCs w:val="18"/>
              </w:rPr>
              <w:t>IRO</w:t>
            </w:r>
            <w:r w:rsidR="005E7647" w:rsidRPr="00F15FEF">
              <w:rPr>
                <w:rFonts w:ascii="Tahoma" w:hAnsi="Tahoma" w:cs="Tahoma"/>
                <w:sz w:val="18"/>
                <w:szCs w:val="18"/>
              </w:rPr>
              <w:t>-1</w:t>
            </w:r>
            <w:r w:rsidR="000C64EF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17DC1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Wersja nr 1</w:t>
            </w:r>
          </w:p>
          <w:p w:rsidR="00217DC1" w:rsidRPr="00935139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z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dn. 11.07.2017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850439" w:rsidRPr="000E75A2" w:rsidRDefault="000C64EF" w:rsidP="0002278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0C64EF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>Wydawanie decyzji o środowiskowych uwarunkowaniach zgody na realizację przedsięwzięcia</w:t>
            </w:r>
          </w:p>
        </w:tc>
      </w:tr>
      <w:tr w:rsidR="00DC16B2" w:rsidRPr="004A0C7B" w:rsidTr="000B2B36">
        <w:trPr>
          <w:trHeight w:val="83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C64EF" w:rsidRPr="000C64EF" w:rsidRDefault="000C64EF" w:rsidP="000C64EF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Ustawa z dnia 14 czerwca 1960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r. Kodeks postępowania administracyjnego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Dz.U.2017.1257 </w:t>
            </w:r>
            <w:proofErr w:type="spellStart"/>
            <w:proofErr w:type="gramStart"/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proofErr w:type="gramEnd"/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.j</w:t>
            </w:r>
            <w:proofErr w:type="spellEnd"/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),</w:t>
            </w:r>
          </w:p>
          <w:p w:rsidR="000C64EF" w:rsidRPr="000C64EF" w:rsidRDefault="000C64EF" w:rsidP="000C64EF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Ustawa z dnia 3 października 2008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r. o udostępnianiu informacji o środowisku i jego ochronie, udziale społeczeństwa w ochronie środowiska oraz o ocenach oddziaływania na środowisko (</w:t>
            </w:r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Dz.U.2016.353 </w:t>
            </w:r>
            <w:proofErr w:type="spellStart"/>
            <w:proofErr w:type="gramStart"/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proofErr w:type="gramEnd"/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.j</w:t>
            </w:r>
            <w:proofErr w:type="spellEnd"/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),</w:t>
            </w:r>
          </w:p>
          <w:p w:rsidR="000C64EF" w:rsidRPr="000C64EF" w:rsidRDefault="000C64EF" w:rsidP="000C64EF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Ustawa z dnia 16 listopada 2006r. o opłacie skarbowej (Dz. U. </w:t>
            </w:r>
            <w:proofErr w:type="gramStart"/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proofErr w:type="gramEnd"/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2016r., poz. 1827).</w:t>
            </w:r>
          </w:p>
          <w:p w:rsidR="00282AF8" w:rsidRPr="000C64EF" w:rsidRDefault="000C64EF" w:rsidP="000C64EF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Rozporządzenie Rady Ministrów z dnia 9 listopada 2010r. w sprawie przedsięwzięć mogących znacząco oddziaływać na środowisko (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Dz.U.2016.71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C64EF">
              <w:rPr>
                <w:rFonts w:ascii="Tahoma" w:hAnsi="Tahoma" w:cs="Tahoma"/>
                <w:color w:val="000000"/>
                <w:sz w:val="20"/>
                <w:szCs w:val="20"/>
              </w:rPr>
              <w:t>).</w:t>
            </w:r>
          </w:p>
        </w:tc>
      </w:tr>
      <w:tr w:rsidR="00DC16B2" w:rsidRPr="004A0C7B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C527B" w:rsidRPr="006C527B" w:rsidRDefault="00E31B2E" w:rsidP="00685717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Referat</w:t>
            </w:r>
            <w:r w:rsidR="00685717" w:rsidRPr="00685717">
              <w:rPr>
                <w:rFonts w:ascii="Tahoma" w:hAnsi="Tahoma" w:cs="Tahoma"/>
                <w:sz w:val="20"/>
                <w:szCs w:val="20"/>
              </w:rPr>
              <w:t xml:space="preserve"> Infrastruktury, Rolnictwa i Ochrony Środowiska</w:t>
            </w:r>
            <w:r w:rsidR="006C527B" w:rsidRPr="006C527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47851" w:rsidRPr="00850439" w:rsidRDefault="00850439" w:rsidP="0068571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Pr="00850439">
              <w:rPr>
                <w:rFonts w:ascii="Tahoma" w:hAnsi="Tahoma" w:cs="Tahoma"/>
                <w:sz w:val="20"/>
                <w:szCs w:val="20"/>
              </w:rPr>
              <w:t>81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50439">
              <w:rPr>
                <w:rFonts w:ascii="Tahoma" w:hAnsi="Tahoma" w:cs="Tahoma"/>
                <w:sz w:val="20"/>
                <w:szCs w:val="20"/>
              </w:rPr>
              <w:t>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717">
              <w:rPr>
                <w:rFonts w:ascii="Tahoma" w:hAnsi="Tahoma" w:cs="Tahoma"/>
                <w:sz w:val="20"/>
                <w:szCs w:val="20"/>
              </w:rPr>
              <w:t>00 12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1CD6" w:rsidRPr="00217DC1" w:rsidRDefault="000C64EF" w:rsidP="000C64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>Wniosek o wydanie decyzji o środowiskowych uwarunkowaniach zgody na reali</w:t>
            </w:r>
            <w:r>
              <w:rPr>
                <w:rFonts w:ascii="Tahoma" w:hAnsi="Tahoma" w:cs="Tahoma"/>
                <w:sz w:val="20"/>
                <w:szCs w:val="20"/>
              </w:rPr>
              <w:t>zację przedsięwzięcia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C64EF" w:rsidRPr="000C64EF" w:rsidRDefault="000C64EF" w:rsidP="000C64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>Poświadczona przez właściwy organ kopia mapy ewidencyjnej obejmującej teren, na którym będzie realizowane przedsięwzięcie oraz obejmującej obszar, na który będzie oddziaływać przedsięwzięcie – wraz z zaznaczeniem tego obszaru.</w:t>
            </w:r>
          </w:p>
          <w:p w:rsidR="000C64EF" w:rsidRPr="000C64EF" w:rsidRDefault="000C64EF" w:rsidP="000C64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>Wypisy z ewidencji gruntów obejmujące teren, na którym będzie realizowane przedsięwzięcie oraz obejmujące obszar, na który będzie oddziaływać przedsięwzięcie.</w:t>
            </w:r>
          </w:p>
          <w:p w:rsidR="000C64EF" w:rsidRPr="000C64EF" w:rsidRDefault="000C64EF" w:rsidP="000C64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 xml:space="preserve">Karta informacyjna przedsięwzięcia zawierająca dane, o których mowa w art. 62a ustawy o udostępnianiu informacji o środowisku i jego ochronie, udziale społeczeństwa w ochronie środowiska oraz o ocenach oddziaływania na środowisko. Kartę informacyjną przedsięwzięcia przedkłada się w formie pisemnej oraz na informatycznych nośnikach danych z ich zapisem w formie elektronicznej w liczbie odpowiednio po trzy egzemplarze. Kartę informacyjną przedsięwzięcia podpisuje autor, a w </w:t>
            </w:r>
            <w:proofErr w:type="gramStart"/>
            <w:r w:rsidRPr="000C64EF">
              <w:rPr>
                <w:rFonts w:ascii="Tahoma" w:hAnsi="Tahoma" w:cs="Tahoma"/>
                <w:sz w:val="20"/>
                <w:szCs w:val="20"/>
              </w:rPr>
              <w:t>przypadku gdy</w:t>
            </w:r>
            <w:proofErr w:type="gramEnd"/>
            <w:r w:rsidRPr="000C64EF">
              <w:rPr>
                <w:rFonts w:ascii="Tahoma" w:hAnsi="Tahoma" w:cs="Tahoma"/>
                <w:sz w:val="20"/>
                <w:szCs w:val="20"/>
              </w:rPr>
              <w:t xml:space="preserve"> jej wykonawcą jest zespół autorów - kierujący tym zespołem, wraz z podaniem imienia i nazwiska oraz daty sporządzenia karty informacyjnej przedsięwzięcia.</w:t>
            </w:r>
          </w:p>
          <w:p w:rsidR="000C64EF" w:rsidRPr="000C64EF" w:rsidRDefault="000C64EF" w:rsidP="000C64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>Raport o oddziaływaniu przedsięwzięcia na środowisko – w przypadku przedsięwzięć mogących zawsze znacząco oddziaływać na środowisko, w trzech egzemplarzach wraz z jego zapisem w formie elektronicznej.</w:t>
            </w:r>
          </w:p>
          <w:p w:rsidR="0018110F" w:rsidRPr="006B7861" w:rsidRDefault="000C64EF" w:rsidP="000C64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 xml:space="preserve">Wypis i </w:t>
            </w:r>
            <w:proofErr w:type="spellStart"/>
            <w:r w:rsidRPr="000C64EF">
              <w:rPr>
                <w:rFonts w:ascii="Tahoma" w:hAnsi="Tahoma" w:cs="Tahoma"/>
                <w:sz w:val="20"/>
                <w:szCs w:val="20"/>
              </w:rPr>
              <w:t>wyrys</w:t>
            </w:r>
            <w:proofErr w:type="spellEnd"/>
            <w:r w:rsidRPr="000C64EF">
              <w:rPr>
                <w:rFonts w:ascii="Tahoma" w:hAnsi="Tahoma" w:cs="Tahoma"/>
                <w:sz w:val="20"/>
                <w:szCs w:val="20"/>
              </w:rPr>
              <w:t xml:space="preserve"> z miejscowego planu zagospodarowania przestrzennego albo informacja o braku takiego planu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A57" w:rsidRPr="004A0C7B" w:rsidRDefault="00F15FEF" w:rsidP="00282AF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brak</w:t>
            </w:r>
            <w:proofErr w:type="gramEnd"/>
          </w:p>
        </w:tc>
      </w:tr>
      <w:tr w:rsidR="00DC16B2" w:rsidRPr="004A0C7B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64300" w:rsidRPr="00685717" w:rsidRDefault="000C64EF" w:rsidP="000C64E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C64EF">
              <w:rPr>
                <w:rFonts w:ascii="Tahoma" w:hAnsi="Tahoma" w:cs="Tahoma"/>
                <w:sz w:val="20"/>
                <w:szCs w:val="20"/>
              </w:rPr>
              <w:t>w</w:t>
            </w:r>
            <w:proofErr w:type="gramEnd"/>
            <w:r w:rsidRPr="000C64EF">
              <w:rPr>
                <w:rFonts w:ascii="Tahoma" w:hAnsi="Tahoma" w:cs="Tahoma"/>
                <w:sz w:val="20"/>
                <w:szCs w:val="20"/>
              </w:rPr>
              <w:t xml:space="preserve"> ciągu miesiąca, a w przypadku sprawy szczególnie skomplikowanej nie później niż 2 miesiące od dnia złożenia wniosku (w przypadku niemożności załatwienia sprawy w ww. terminach strona zostaje powiadomiona o nowym terminie załatwienia sprawy)</w:t>
            </w:r>
          </w:p>
        </w:tc>
      </w:tr>
      <w:tr w:rsidR="00DC16B2" w:rsidRPr="004A0C7B" w:rsidTr="00685717">
        <w:trPr>
          <w:trHeight w:val="474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C64EF" w:rsidRPr="000C64EF" w:rsidRDefault="000C64EF" w:rsidP="000C64EF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 xml:space="preserve">Decyzja o środowiskowych uwarunkowaniach zgody na realizację </w:t>
            </w:r>
            <w:proofErr w:type="gramStart"/>
            <w:r w:rsidRPr="000C64EF">
              <w:rPr>
                <w:rFonts w:ascii="Tahoma" w:hAnsi="Tahoma" w:cs="Tahoma"/>
                <w:sz w:val="20"/>
                <w:szCs w:val="20"/>
              </w:rPr>
              <w:t>przedsięwzięcia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0C64EF">
              <w:rPr>
                <w:rFonts w:ascii="Tahoma" w:hAnsi="Tahoma" w:cs="Tahoma"/>
                <w:sz w:val="20"/>
                <w:szCs w:val="20"/>
              </w:rPr>
              <w:t xml:space="preserve"> 205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64EF">
              <w:rPr>
                <w:rFonts w:ascii="Tahoma" w:hAnsi="Tahoma" w:cs="Tahoma"/>
                <w:sz w:val="20"/>
                <w:szCs w:val="20"/>
              </w:rPr>
              <w:t>zł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C64EF" w:rsidRPr="000C64EF" w:rsidRDefault="000C64EF" w:rsidP="000C64EF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>Przeniesienie decyzji o środowiskowych uwarunkowaniach zgody na realizację przedsięwzięcia na rzecz innej osoby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Pr="000C64EF">
              <w:rPr>
                <w:rFonts w:ascii="Tahoma" w:hAnsi="Tahoma" w:cs="Tahoma"/>
                <w:sz w:val="20"/>
                <w:szCs w:val="20"/>
              </w:rPr>
              <w:t xml:space="preserve"> 105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64EF">
              <w:rPr>
                <w:rFonts w:ascii="Tahoma" w:hAnsi="Tahoma" w:cs="Tahoma"/>
                <w:sz w:val="20"/>
                <w:szCs w:val="20"/>
              </w:rPr>
              <w:t>zł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C64EF" w:rsidRDefault="000C64EF" w:rsidP="000C64EF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 xml:space="preserve">Pełnomocnictwa </w:t>
            </w:r>
            <w:r>
              <w:rPr>
                <w:rFonts w:ascii="Tahoma" w:hAnsi="Tahoma" w:cs="Tahoma"/>
                <w:sz w:val="20"/>
                <w:szCs w:val="20"/>
              </w:rPr>
              <w:t>- 17zł</w:t>
            </w:r>
            <w:r w:rsidRPr="000C64EF">
              <w:rPr>
                <w:rFonts w:ascii="Tahoma" w:hAnsi="Tahoma" w:cs="Tahoma"/>
                <w:sz w:val="20"/>
                <w:szCs w:val="20"/>
              </w:rPr>
              <w:t xml:space="preserve"> (za każde pełnomocnictwo)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F15FEF" w:rsidRPr="002F2C8C" w:rsidRDefault="00F15FEF" w:rsidP="000C64EF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178B">
              <w:rPr>
                <w:rFonts w:ascii="Tahoma" w:hAnsi="Tahoma" w:cs="Tahoma"/>
                <w:sz w:val="20"/>
                <w:szCs w:val="20"/>
              </w:rPr>
              <w:t xml:space="preserve">Opłata na rachunek Urzędu Gminy Jabłonna, </w:t>
            </w:r>
            <w:r w:rsidRPr="00F15FEF">
              <w:rPr>
                <w:rFonts w:ascii="Tahoma" w:hAnsi="Tahoma" w:cs="Tahoma"/>
                <w:sz w:val="20"/>
                <w:szCs w:val="20"/>
              </w:rPr>
              <w:t xml:space="preserve">RBS Bychawa Oddział w </w:t>
            </w:r>
            <w:proofErr w:type="gramStart"/>
            <w:r w:rsidRPr="00F15FEF">
              <w:rPr>
                <w:rFonts w:ascii="Tahoma" w:hAnsi="Tahoma" w:cs="Tahoma"/>
                <w:sz w:val="20"/>
                <w:szCs w:val="20"/>
              </w:rPr>
              <w:t>Jabłonnie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 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8178B">
              <w:rPr>
                <w:rFonts w:ascii="Tahoma" w:hAnsi="Tahoma" w:cs="Tahoma"/>
                <w:sz w:val="20"/>
                <w:szCs w:val="20"/>
              </w:rPr>
              <w:t>Nr</w:t>
            </w:r>
            <w:proofErr w:type="gramEnd"/>
            <w:r w:rsidRPr="00E8178B">
              <w:rPr>
                <w:rFonts w:ascii="Tahoma" w:hAnsi="Tahoma" w:cs="Tahoma"/>
                <w:sz w:val="20"/>
                <w:szCs w:val="20"/>
              </w:rPr>
              <w:t>: 74 8685 0001 2600 0866 2000 0030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75B84" w:rsidRPr="00EA1600" w:rsidRDefault="0048361B" w:rsidP="00EB716B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361B">
              <w:rPr>
                <w:rFonts w:ascii="Tahoma" w:hAnsi="Tahoma" w:cs="Tahoma"/>
                <w:sz w:val="20"/>
                <w:szCs w:val="20"/>
              </w:rPr>
              <w:t xml:space="preserve">Do samorządowego Kolegium Odwoławczego w Lublinie za pośrednictwem Wójta Gminy </w:t>
            </w:r>
            <w:r>
              <w:rPr>
                <w:rFonts w:ascii="Tahoma" w:hAnsi="Tahoma" w:cs="Tahoma"/>
                <w:sz w:val="20"/>
                <w:szCs w:val="20"/>
              </w:rPr>
              <w:t>Jabłonna</w:t>
            </w:r>
            <w:r w:rsidR="0060484D">
              <w:rPr>
                <w:rFonts w:ascii="Tahoma" w:hAnsi="Tahoma" w:cs="Tahoma"/>
                <w:sz w:val="20"/>
                <w:szCs w:val="20"/>
              </w:rPr>
              <w:t xml:space="preserve"> w terminie </w:t>
            </w:r>
            <w:r w:rsidR="00EB716B">
              <w:rPr>
                <w:rFonts w:ascii="Tahoma" w:hAnsi="Tahoma" w:cs="Tahoma"/>
                <w:sz w:val="20"/>
                <w:szCs w:val="20"/>
              </w:rPr>
              <w:t>14</w:t>
            </w:r>
            <w:r w:rsidRPr="0048361B">
              <w:rPr>
                <w:rFonts w:ascii="Tahoma" w:hAnsi="Tahoma" w:cs="Tahoma"/>
                <w:sz w:val="20"/>
                <w:szCs w:val="20"/>
              </w:rPr>
              <w:t xml:space="preserve"> dni od daty otrzymania decyzji.</w:t>
            </w:r>
          </w:p>
        </w:tc>
      </w:tr>
      <w:tr w:rsidR="00DC16B2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:rsidR="00957F6A" w:rsidRPr="00B87187" w:rsidRDefault="000C64EF" w:rsidP="000C64EF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4EF">
              <w:rPr>
                <w:rFonts w:ascii="Tahoma" w:hAnsi="Tahoma" w:cs="Tahoma"/>
                <w:sz w:val="20"/>
                <w:szCs w:val="20"/>
              </w:rPr>
              <w:t>W przypadku braku wymaganych dokumentów wnioskodawca zostanie wezwany do ich uzupełnienia</w:t>
            </w:r>
            <w:bookmarkStart w:id="0" w:name="_GoBack"/>
            <w:bookmarkEnd w:id="0"/>
          </w:p>
        </w:tc>
      </w:tr>
      <w:tr w:rsidR="00217DC1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1C" w:rsidRDefault="006D751C" w:rsidP="00DE3046">
      <w:r>
        <w:separator/>
      </w:r>
    </w:p>
  </w:endnote>
  <w:endnote w:type="continuationSeparator" w:id="0">
    <w:p w:rsidR="006D751C" w:rsidRDefault="006D751C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:rsidR="00860CCC" w:rsidRPr="00651498" w:rsidRDefault="002B3CB6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0C64EF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0C64EF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1C" w:rsidRDefault="006D751C" w:rsidP="00DE3046">
      <w:r>
        <w:separator/>
      </w:r>
    </w:p>
  </w:footnote>
  <w:footnote w:type="continuationSeparator" w:id="0">
    <w:p w:rsidR="006D751C" w:rsidRDefault="006D751C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F54EC"/>
    <w:multiLevelType w:val="hybridMultilevel"/>
    <w:tmpl w:val="C750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6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34"/>
  </w:num>
  <w:num w:numId="11">
    <w:abstractNumId w:val="33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35"/>
  </w:num>
  <w:num w:numId="17">
    <w:abstractNumId w:val="27"/>
  </w:num>
  <w:num w:numId="18">
    <w:abstractNumId w:val="23"/>
  </w:num>
  <w:num w:numId="19">
    <w:abstractNumId w:val="18"/>
  </w:num>
  <w:num w:numId="20">
    <w:abstractNumId w:val="37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"/>
  </w:num>
  <w:num w:numId="26">
    <w:abstractNumId w:val="30"/>
  </w:num>
  <w:num w:numId="27">
    <w:abstractNumId w:val="39"/>
  </w:num>
  <w:num w:numId="28">
    <w:abstractNumId w:val="11"/>
  </w:num>
  <w:num w:numId="29">
    <w:abstractNumId w:val="26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22"/>
  </w:num>
  <w:num w:numId="35">
    <w:abstractNumId w:val="4"/>
  </w:num>
  <w:num w:numId="36">
    <w:abstractNumId w:val="31"/>
  </w:num>
  <w:num w:numId="37">
    <w:abstractNumId w:val="40"/>
  </w:num>
  <w:num w:numId="38">
    <w:abstractNumId w:val="29"/>
  </w:num>
  <w:num w:numId="39">
    <w:abstractNumId w:val="30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D"/>
    <w:rsid w:val="00007C6C"/>
    <w:rsid w:val="00007E61"/>
    <w:rsid w:val="00015D7B"/>
    <w:rsid w:val="0001680A"/>
    <w:rsid w:val="00022781"/>
    <w:rsid w:val="0003001D"/>
    <w:rsid w:val="0003215C"/>
    <w:rsid w:val="000557DD"/>
    <w:rsid w:val="00055918"/>
    <w:rsid w:val="000607E9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A6311"/>
    <w:rsid w:val="000B0BA3"/>
    <w:rsid w:val="000B2B36"/>
    <w:rsid w:val="000B664D"/>
    <w:rsid w:val="000C04DF"/>
    <w:rsid w:val="000C64EF"/>
    <w:rsid w:val="000C680E"/>
    <w:rsid w:val="000C7DD5"/>
    <w:rsid w:val="000D25BB"/>
    <w:rsid w:val="000D2CCF"/>
    <w:rsid w:val="000D4516"/>
    <w:rsid w:val="000E75A2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3D0B"/>
    <w:rsid w:val="0016745B"/>
    <w:rsid w:val="00170D68"/>
    <w:rsid w:val="00175746"/>
    <w:rsid w:val="0018110F"/>
    <w:rsid w:val="00181CD6"/>
    <w:rsid w:val="001853B6"/>
    <w:rsid w:val="001906D7"/>
    <w:rsid w:val="001930B8"/>
    <w:rsid w:val="001A48CC"/>
    <w:rsid w:val="001A4CC1"/>
    <w:rsid w:val="001B09AB"/>
    <w:rsid w:val="001B0CD1"/>
    <w:rsid w:val="001B6AB9"/>
    <w:rsid w:val="001D1CCD"/>
    <w:rsid w:val="001D3BB7"/>
    <w:rsid w:val="001D74FE"/>
    <w:rsid w:val="001E0EA8"/>
    <w:rsid w:val="001E168A"/>
    <w:rsid w:val="001E16FE"/>
    <w:rsid w:val="001F3F33"/>
    <w:rsid w:val="001F4E94"/>
    <w:rsid w:val="002078EC"/>
    <w:rsid w:val="00207A57"/>
    <w:rsid w:val="00207FA7"/>
    <w:rsid w:val="002167B7"/>
    <w:rsid w:val="00217DC1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2AF8"/>
    <w:rsid w:val="00283A64"/>
    <w:rsid w:val="002868A8"/>
    <w:rsid w:val="002938D7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2F2C8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2F46"/>
    <w:rsid w:val="003A409F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34AD"/>
    <w:rsid w:val="004363AF"/>
    <w:rsid w:val="00437F17"/>
    <w:rsid w:val="004411C0"/>
    <w:rsid w:val="0044377D"/>
    <w:rsid w:val="00446078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361B"/>
    <w:rsid w:val="00486927"/>
    <w:rsid w:val="00486DA5"/>
    <w:rsid w:val="00495B8D"/>
    <w:rsid w:val="004A0A8D"/>
    <w:rsid w:val="004A0C7B"/>
    <w:rsid w:val="004A16C3"/>
    <w:rsid w:val="004A2AE2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55965"/>
    <w:rsid w:val="00561581"/>
    <w:rsid w:val="00562D67"/>
    <w:rsid w:val="00576210"/>
    <w:rsid w:val="005815D0"/>
    <w:rsid w:val="00582732"/>
    <w:rsid w:val="005844AF"/>
    <w:rsid w:val="00594ECE"/>
    <w:rsid w:val="00597193"/>
    <w:rsid w:val="005A3269"/>
    <w:rsid w:val="005A7711"/>
    <w:rsid w:val="005B658A"/>
    <w:rsid w:val="005C01EC"/>
    <w:rsid w:val="005C52DC"/>
    <w:rsid w:val="005D0839"/>
    <w:rsid w:val="005E3E6B"/>
    <w:rsid w:val="005E46E3"/>
    <w:rsid w:val="005E7647"/>
    <w:rsid w:val="005F12BB"/>
    <w:rsid w:val="00604587"/>
    <w:rsid w:val="0060468E"/>
    <w:rsid w:val="0060484D"/>
    <w:rsid w:val="00606BC1"/>
    <w:rsid w:val="0060718E"/>
    <w:rsid w:val="00607354"/>
    <w:rsid w:val="00632808"/>
    <w:rsid w:val="00650592"/>
    <w:rsid w:val="00651498"/>
    <w:rsid w:val="00652D62"/>
    <w:rsid w:val="0068255B"/>
    <w:rsid w:val="00685717"/>
    <w:rsid w:val="00686ADE"/>
    <w:rsid w:val="00693C27"/>
    <w:rsid w:val="00694B30"/>
    <w:rsid w:val="006B6EEF"/>
    <w:rsid w:val="006B770D"/>
    <w:rsid w:val="006B7861"/>
    <w:rsid w:val="006C527B"/>
    <w:rsid w:val="006C67C0"/>
    <w:rsid w:val="006D45D7"/>
    <w:rsid w:val="006D5B47"/>
    <w:rsid w:val="006D751C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5339A"/>
    <w:rsid w:val="00764175"/>
    <w:rsid w:val="00765473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523F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60CCC"/>
    <w:rsid w:val="00861D23"/>
    <w:rsid w:val="00863BCA"/>
    <w:rsid w:val="00872225"/>
    <w:rsid w:val="008758DC"/>
    <w:rsid w:val="00875CB0"/>
    <w:rsid w:val="00881BF7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4FB"/>
    <w:rsid w:val="00935824"/>
    <w:rsid w:val="00951F77"/>
    <w:rsid w:val="009522F8"/>
    <w:rsid w:val="00952333"/>
    <w:rsid w:val="00957F6A"/>
    <w:rsid w:val="009604DA"/>
    <w:rsid w:val="00961B89"/>
    <w:rsid w:val="00971A15"/>
    <w:rsid w:val="0097358B"/>
    <w:rsid w:val="00984806"/>
    <w:rsid w:val="00990D9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6549A"/>
    <w:rsid w:val="00A72C5D"/>
    <w:rsid w:val="00A75BB9"/>
    <w:rsid w:val="00A75D0F"/>
    <w:rsid w:val="00A867A9"/>
    <w:rsid w:val="00A9393E"/>
    <w:rsid w:val="00A9644F"/>
    <w:rsid w:val="00AB3AC8"/>
    <w:rsid w:val="00AC21E9"/>
    <w:rsid w:val="00AE0D0B"/>
    <w:rsid w:val="00AF2108"/>
    <w:rsid w:val="00AF300F"/>
    <w:rsid w:val="00B018D8"/>
    <w:rsid w:val="00B102EA"/>
    <w:rsid w:val="00B1153D"/>
    <w:rsid w:val="00B31016"/>
    <w:rsid w:val="00B4334B"/>
    <w:rsid w:val="00B46D34"/>
    <w:rsid w:val="00B53D0C"/>
    <w:rsid w:val="00B66352"/>
    <w:rsid w:val="00B73645"/>
    <w:rsid w:val="00B73F12"/>
    <w:rsid w:val="00B8107C"/>
    <w:rsid w:val="00B83D32"/>
    <w:rsid w:val="00B87187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1826"/>
    <w:rsid w:val="00BE396F"/>
    <w:rsid w:val="00BE68B5"/>
    <w:rsid w:val="00BF1A71"/>
    <w:rsid w:val="00C02EB9"/>
    <w:rsid w:val="00C03C3E"/>
    <w:rsid w:val="00C04A83"/>
    <w:rsid w:val="00C077C9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284"/>
    <w:rsid w:val="00C844DF"/>
    <w:rsid w:val="00C94425"/>
    <w:rsid w:val="00C9463A"/>
    <w:rsid w:val="00CA5011"/>
    <w:rsid w:val="00CB1D31"/>
    <w:rsid w:val="00CB33FD"/>
    <w:rsid w:val="00CB3D9D"/>
    <w:rsid w:val="00CB3F37"/>
    <w:rsid w:val="00CB6FA5"/>
    <w:rsid w:val="00CC5346"/>
    <w:rsid w:val="00CD52C5"/>
    <w:rsid w:val="00CD7659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C23E5"/>
    <w:rsid w:val="00DD1D83"/>
    <w:rsid w:val="00DD34EF"/>
    <w:rsid w:val="00DE3046"/>
    <w:rsid w:val="00DF5D68"/>
    <w:rsid w:val="00E01042"/>
    <w:rsid w:val="00E02E2A"/>
    <w:rsid w:val="00E10912"/>
    <w:rsid w:val="00E31B2E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B716B"/>
    <w:rsid w:val="00EC593F"/>
    <w:rsid w:val="00ED4797"/>
    <w:rsid w:val="00ED5DEA"/>
    <w:rsid w:val="00EE199F"/>
    <w:rsid w:val="00EE26E5"/>
    <w:rsid w:val="00EF6FAC"/>
    <w:rsid w:val="00F05152"/>
    <w:rsid w:val="00F15FEF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95110-79B7-4B44-9CC4-0D688A1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DF1B-E5A7-4102-A8B2-B524E7B9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mpastuszak</cp:lastModifiedBy>
  <cp:revision>27</cp:revision>
  <cp:lastPrinted>2013-02-11T12:48:00Z</cp:lastPrinted>
  <dcterms:created xsi:type="dcterms:W3CDTF">2015-05-04T08:29:00Z</dcterms:created>
  <dcterms:modified xsi:type="dcterms:W3CDTF">2017-07-18T18:29:00Z</dcterms:modified>
</cp:coreProperties>
</file>