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46" w:rsidRDefault="00ED6146" w:rsidP="00ED6146">
      <w:r>
        <w:t xml:space="preserve">GPM.6840.24.2020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Jedlina-Zdrój, 18.12.2020 r.</w:t>
      </w:r>
    </w:p>
    <w:p w:rsidR="00ED6146" w:rsidRDefault="00ED6146" w:rsidP="00ED6146"/>
    <w:p w:rsidR="00ED6146" w:rsidRDefault="00ED6146" w:rsidP="00ED6146">
      <w:pPr>
        <w:spacing w:after="0"/>
        <w:ind w:firstLine="708"/>
        <w:jc w:val="center"/>
        <w:rPr>
          <w:rFonts w:cs="Calibri"/>
          <w:sz w:val="26"/>
          <w:szCs w:val="26"/>
        </w:rPr>
      </w:pPr>
      <w:r w:rsidRPr="00C769F3">
        <w:rPr>
          <w:rFonts w:cs="Calibr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ED6146" w:rsidRDefault="00ED6146" w:rsidP="00ED6146">
      <w:pPr>
        <w:spacing w:after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o g ł a s z a</w:t>
      </w:r>
    </w:p>
    <w:p w:rsidR="00ED6146" w:rsidRPr="00C769F3" w:rsidRDefault="00ED6146" w:rsidP="00ED6146">
      <w:pPr>
        <w:spacing w:after="0"/>
        <w:jc w:val="both"/>
        <w:rPr>
          <w:rFonts w:cs="Calibri"/>
          <w:sz w:val="24"/>
          <w:szCs w:val="24"/>
        </w:rPr>
      </w:pPr>
      <w:r w:rsidRPr="00C769F3">
        <w:rPr>
          <w:rFonts w:cs="Calibri"/>
          <w:b/>
          <w:sz w:val="24"/>
          <w:szCs w:val="24"/>
        </w:rPr>
        <w:t xml:space="preserve">I </w:t>
      </w:r>
      <w:r w:rsidRPr="00C769F3">
        <w:rPr>
          <w:rFonts w:cs="Calibri"/>
          <w:sz w:val="24"/>
          <w:szCs w:val="24"/>
        </w:rPr>
        <w:t xml:space="preserve">przetarg ustny nieograniczony na sprzedaż nieruchomości gruntowej </w:t>
      </w:r>
      <w:r>
        <w:rPr>
          <w:rFonts w:cs="Calibri"/>
          <w:sz w:val="24"/>
          <w:szCs w:val="24"/>
        </w:rPr>
        <w:t>niezabudowanej o powierzchni 0,0273 ha, położonej w Jedlinie-Zdroju przy ul. Włościańskiej, oznaczonej w ewidencji gruntów jako działka nr 123/3, dla której Sąd Rejonowy w Wałbrzychu prowadzi księgę wieczystą nr SW1W/00064958/5.</w:t>
      </w:r>
    </w:p>
    <w:p w:rsidR="00ED6146" w:rsidRDefault="00ED6146" w:rsidP="00ED6146">
      <w:pPr>
        <w:spacing w:after="0"/>
        <w:jc w:val="both"/>
        <w:rPr>
          <w:rFonts w:cs="Calibri"/>
          <w:b/>
        </w:rPr>
      </w:pPr>
    </w:p>
    <w:p w:rsidR="00ED6146" w:rsidRPr="00F94476" w:rsidRDefault="00ED6146" w:rsidP="00ED6146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>1. OPIS NIERUCHOMOŚCI</w:t>
      </w:r>
    </w:p>
    <w:p w:rsidR="00ED6146" w:rsidRPr="00380936" w:rsidRDefault="00ED6146" w:rsidP="00ED6146">
      <w:pPr>
        <w:spacing w:after="0"/>
        <w:jc w:val="both"/>
        <w:rPr>
          <w:rFonts w:cs="Calibri"/>
        </w:rPr>
      </w:pPr>
      <w:r w:rsidRPr="00380936">
        <w:rPr>
          <w:rFonts w:cs="Calibri"/>
        </w:rPr>
        <w:t>Przedstawiona do sprzedaży nieruchomość położona jest w dzielnicy</w:t>
      </w:r>
      <w:r>
        <w:rPr>
          <w:rFonts w:cs="Calibri"/>
        </w:rPr>
        <w:t xml:space="preserve"> Kamieńsk przy ul. Włościańskiej. Działka nr 123/3 o powierzchni 273 m</w:t>
      </w:r>
      <w:r w:rsidRPr="00380936">
        <w:rPr>
          <w:rFonts w:cs="Calibri"/>
          <w:vertAlign w:val="superscript"/>
        </w:rPr>
        <w:t>2</w:t>
      </w:r>
      <w:r>
        <w:rPr>
          <w:rFonts w:cs="Calibri"/>
          <w:vertAlign w:val="superscript"/>
        </w:rPr>
        <w:t xml:space="preserve"> </w:t>
      </w:r>
      <w:r>
        <w:rPr>
          <w:rFonts w:cs="Calibri"/>
        </w:rPr>
        <w:t>ma kształt wydłużonego wieloboku i jest częściowo ogrodzona. Najbliższe sąsiedztwo stanowi luźna zabudowa mieszkaniowa. W niedalekiej odległości przy ul. Kłodzkiej znajdują się przystanki komunikacji zbiorowej oraz pojedyncze punkty handlowe. Teren, na którym położona jest nieruchomość jest pofałdowany, porośnięty trawą i roślinnościami ozdobnymi, wykorzystywany jako ogródek przydomowy sąsiednich nieruchomości. Przeznaczona do sprzedaży działka nie jest uzbrojona, w bezpośrednim sąsiedztwie znajdują się przyłącza sieci energetycznej, wodno-kanalizacyjnej i telekomunikacyjnej. Parametry gruntu, w tym kształt i wielkość działki, a także ograniczenia w zabudowie wynikające z zapisów planu miejscowego  znacznie utrudniają zagospodarowanie. Słabe możliwości zagospodarowania.</w:t>
      </w:r>
    </w:p>
    <w:p w:rsidR="00ED6146" w:rsidRDefault="00ED6146" w:rsidP="00ED6146">
      <w:pPr>
        <w:spacing w:after="0"/>
        <w:jc w:val="both"/>
        <w:rPr>
          <w:rFonts w:cs="Calibri"/>
          <w:b/>
        </w:rPr>
      </w:pPr>
    </w:p>
    <w:p w:rsidR="00ED6146" w:rsidRPr="00F94476" w:rsidRDefault="00ED6146" w:rsidP="00ED6146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 xml:space="preserve">2. PRZEZNACZENIE NIERUCHOMOŚCI I SPOSÓB JEJ ZAGOSPODAROWANIA </w:t>
      </w:r>
    </w:p>
    <w:p w:rsidR="00ED6146" w:rsidRPr="0058233F" w:rsidRDefault="003E7B0A" w:rsidP="00ED614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D6146" w:rsidRPr="0058233F">
        <w:rPr>
          <w:rFonts w:cs="Calibri"/>
        </w:rPr>
        <w:t xml:space="preserve"> miejscowym planie zagospodarowania przestrzennego miasta Jedlina-Zdrój nieruchomość ozna</w:t>
      </w:r>
      <w:r>
        <w:rPr>
          <w:rFonts w:cs="Calibri"/>
        </w:rPr>
        <w:t xml:space="preserve">czona jest symbolem 4.1MN/MW z </w:t>
      </w:r>
      <w:r w:rsidR="00ED6146" w:rsidRPr="0058233F">
        <w:rPr>
          <w:rFonts w:cs="Calibri"/>
        </w:rPr>
        <w:t>zapisem tereny zabudowy mieszkaniowej jedno i</w:t>
      </w:r>
      <w:r w:rsidR="00ED6146">
        <w:rPr>
          <w:rFonts w:cs="Calibri"/>
        </w:rPr>
        <w:t> </w:t>
      </w:r>
      <w:r w:rsidR="00ED6146" w:rsidRPr="0058233F">
        <w:rPr>
          <w:rFonts w:cs="Calibri"/>
        </w:rPr>
        <w:t>wielorodzinnej</w:t>
      </w:r>
      <w:r>
        <w:rPr>
          <w:rFonts w:cs="Calibri"/>
        </w:rPr>
        <w:t>,</w:t>
      </w:r>
    </w:p>
    <w:p w:rsidR="00ED6146" w:rsidRPr="0058233F" w:rsidRDefault="003E7B0A" w:rsidP="00ED6146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ED6146" w:rsidRPr="0058233F">
        <w:rPr>
          <w:rFonts w:cs="Calibri"/>
        </w:rPr>
        <w:t xml:space="preserve"> ewidencji gruntów nieruchomość oznaczona jest użytkiem Bi – inne tereny zabudowane</w:t>
      </w:r>
      <w:r>
        <w:rPr>
          <w:rFonts w:cs="Calibri"/>
        </w:rPr>
        <w:t>.</w:t>
      </w:r>
    </w:p>
    <w:p w:rsidR="00ED6146" w:rsidRDefault="00ED6146" w:rsidP="00ED6146">
      <w:pPr>
        <w:spacing w:after="0"/>
        <w:jc w:val="both"/>
        <w:rPr>
          <w:rFonts w:cs="Calibri"/>
          <w:b/>
        </w:rPr>
      </w:pPr>
    </w:p>
    <w:p w:rsidR="00ED6146" w:rsidRPr="00F94476" w:rsidRDefault="00ED6146" w:rsidP="00ED6146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>3. OBCIĄŻENIA NIERUCHOMOŚCI</w:t>
      </w:r>
    </w:p>
    <w:p w:rsidR="00ED6146" w:rsidRPr="0058233F" w:rsidRDefault="00ED6146" w:rsidP="00ED614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Nieruchomość </w:t>
      </w:r>
      <w:r w:rsidR="00B876E3">
        <w:rPr>
          <w:rFonts w:cs="Calibri"/>
          <w:sz w:val="24"/>
          <w:szCs w:val="24"/>
        </w:rPr>
        <w:t>jest obciążona umową dzierżawy do dnia 24.09.2022 r.</w:t>
      </w:r>
    </w:p>
    <w:p w:rsidR="00ED6146" w:rsidRPr="00F94476" w:rsidRDefault="00ED6146" w:rsidP="00ED6146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 xml:space="preserve">4. ZOBOWIĄZANIA, KTÓRYCH PRZEDMIOTEM JEST NIERUCHOMOŚĆ </w:t>
      </w:r>
    </w:p>
    <w:p w:rsidR="00ED6146" w:rsidRPr="000E26A5" w:rsidRDefault="00ED6146" w:rsidP="00ED6146">
      <w:pPr>
        <w:spacing w:after="0"/>
        <w:rPr>
          <w:rFonts w:cs="Calibri"/>
          <w:sz w:val="24"/>
          <w:szCs w:val="24"/>
        </w:rPr>
      </w:pPr>
      <w:r w:rsidRPr="000E26A5">
        <w:rPr>
          <w:rFonts w:cs="Calibri"/>
          <w:sz w:val="24"/>
          <w:szCs w:val="24"/>
        </w:rPr>
        <w:t>Nieruchomość nie jest przedmiotem zobowiązań</w:t>
      </w:r>
      <w:r>
        <w:rPr>
          <w:rFonts w:cs="Calibri"/>
          <w:sz w:val="24"/>
          <w:szCs w:val="24"/>
        </w:rPr>
        <w:t>.</w:t>
      </w:r>
    </w:p>
    <w:p w:rsidR="00ED6146" w:rsidRDefault="00ED6146" w:rsidP="00ED6146">
      <w:pPr>
        <w:spacing w:after="0"/>
        <w:rPr>
          <w:rFonts w:cs="Calibri"/>
          <w:b/>
          <w:sz w:val="28"/>
          <w:szCs w:val="28"/>
        </w:rPr>
      </w:pPr>
    </w:p>
    <w:p w:rsidR="00ED6146" w:rsidRPr="00D26131" w:rsidRDefault="00ED6146" w:rsidP="00ED6146">
      <w:pPr>
        <w:spacing w:after="0"/>
        <w:rPr>
          <w:rFonts w:cs="Calibri"/>
          <w:b/>
          <w:sz w:val="36"/>
          <w:szCs w:val="36"/>
        </w:rPr>
      </w:pPr>
      <w:r w:rsidRPr="00F94476">
        <w:rPr>
          <w:rFonts w:cs="Calibri"/>
          <w:b/>
          <w:szCs w:val="24"/>
        </w:rPr>
        <w:t>5. CENA WYWOŁAWCZA:</w:t>
      </w:r>
      <w:r>
        <w:rPr>
          <w:rFonts w:cs="Calibri"/>
          <w:b/>
          <w:sz w:val="24"/>
          <w:szCs w:val="24"/>
        </w:rPr>
        <w:tab/>
      </w:r>
      <w:r w:rsidR="00B876E3">
        <w:rPr>
          <w:rFonts w:cs="Calibri"/>
          <w:b/>
          <w:sz w:val="32"/>
          <w:szCs w:val="32"/>
        </w:rPr>
        <w:t>10</w:t>
      </w:r>
      <w:r w:rsidRPr="00647A8D">
        <w:rPr>
          <w:rFonts w:cs="Calibri"/>
          <w:b/>
          <w:sz w:val="32"/>
          <w:szCs w:val="32"/>
        </w:rPr>
        <w:t> 000 ZŁ</w:t>
      </w:r>
      <w:r w:rsidRPr="00D26131">
        <w:rPr>
          <w:rFonts w:cs="Calibri"/>
          <w:b/>
          <w:sz w:val="36"/>
          <w:szCs w:val="36"/>
        </w:rPr>
        <w:t xml:space="preserve"> </w:t>
      </w:r>
    </w:p>
    <w:p w:rsidR="00ED6146" w:rsidRPr="000E26A5" w:rsidRDefault="00ED6146" w:rsidP="00ED614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ceny uzyskanej w przetargu zostanie doliczony podatek VAT w stawce obowiązującej w</w:t>
      </w:r>
      <w:r w:rsidR="003E7B0A">
        <w:rPr>
          <w:rFonts w:cs="Calibri"/>
          <w:sz w:val="24"/>
          <w:szCs w:val="24"/>
        </w:rPr>
        <w:t> </w:t>
      </w:r>
      <w:bookmarkStart w:id="0" w:name="_GoBack"/>
      <w:bookmarkEnd w:id="0"/>
      <w:r>
        <w:rPr>
          <w:rFonts w:cs="Calibri"/>
          <w:sz w:val="24"/>
          <w:szCs w:val="24"/>
        </w:rPr>
        <w:t>dniu sprzedaży nieruchomości. Na dzień ogłoszenia przetargu sprzedaż objęta jest podatkiem od towarów i usług w stawce 23%.</w:t>
      </w:r>
    </w:p>
    <w:p w:rsidR="00ED6146" w:rsidRDefault="00ED6146" w:rsidP="00ED6146">
      <w:pPr>
        <w:spacing w:after="0"/>
        <w:rPr>
          <w:rFonts w:cs="Calibri"/>
          <w:b/>
          <w:szCs w:val="24"/>
        </w:rPr>
      </w:pPr>
    </w:p>
    <w:p w:rsidR="00ED6146" w:rsidRPr="00F94476" w:rsidRDefault="00ED6146" w:rsidP="00ED6146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>6. TERMIN I MIEJSCE PRZETARGU</w:t>
      </w:r>
    </w:p>
    <w:p w:rsidR="00ED6146" w:rsidRPr="000E26A5" w:rsidRDefault="00ED6146" w:rsidP="00ED614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Przetarg odbędzie się w dniu </w:t>
      </w:r>
      <w:r w:rsidR="00B876E3">
        <w:rPr>
          <w:rFonts w:cs="Calibri"/>
          <w:b/>
          <w:i/>
          <w:sz w:val="30"/>
          <w:szCs w:val="30"/>
        </w:rPr>
        <w:t>20</w:t>
      </w:r>
      <w:r w:rsidRPr="006F745D">
        <w:rPr>
          <w:rFonts w:cs="Calibri"/>
          <w:b/>
          <w:i/>
          <w:sz w:val="30"/>
          <w:szCs w:val="30"/>
        </w:rPr>
        <w:t xml:space="preserve"> stycznia 2021 r. o godzinie 11</w:t>
      </w:r>
      <w:r w:rsidRPr="006F745D">
        <w:rPr>
          <w:rFonts w:cs="Calibri"/>
          <w:b/>
          <w:i/>
          <w:sz w:val="30"/>
          <w:szCs w:val="30"/>
          <w:vertAlign w:val="superscript"/>
        </w:rPr>
        <w:t>00</w:t>
      </w:r>
      <w:r w:rsidRPr="006F745D">
        <w:rPr>
          <w:rFonts w:cs="Calibri"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>w siedzibie Urzędu Miasta Jedlina-Zdrój przy ul. Poznańskiej 2.</w:t>
      </w:r>
    </w:p>
    <w:p w:rsidR="00ED6146" w:rsidRDefault="00ED6146" w:rsidP="00ED6146">
      <w:pPr>
        <w:spacing w:after="0"/>
        <w:rPr>
          <w:rFonts w:cs="Calibri"/>
          <w:b/>
          <w:szCs w:val="24"/>
        </w:rPr>
      </w:pPr>
    </w:p>
    <w:p w:rsidR="00B876E3" w:rsidRDefault="00B876E3" w:rsidP="00ED6146">
      <w:pPr>
        <w:spacing w:after="0"/>
        <w:rPr>
          <w:rFonts w:cs="Calibri"/>
          <w:b/>
          <w:szCs w:val="24"/>
        </w:rPr>
      </w:pPr>
    </w:p>
    <w:p w:rsidR="00B876E3" w:rsidRDefault="00B876E3" w:rsidP="00ED6146">
      <w:pPr>
        <w:spacing w:after="0"/>
        <w:rPr>
          <w:rFonts w:cs="Calibri"/>
          <w:b/>
          <w:szCs w:val="24"/>
        </w:rPr>
      </w:pPr>
    </w:p>
    <w:p w:rsidR="00B876E3" w:rsidRDefault="00B876E3" w:rsidP="00ED6146">
      <w:pPr>
        <w:spacing w:after="0"/>
        <w:rPr>
          <w:rFonts w:cs="Calibri"/>
          <w:b/>
          <w:szCs w:val="24"/>
        </w:rPr>
      </w:pPr>
    </w:p>
    <w:p w:rsidR="00ED6146" w:rsidRPr="00F94476" w:rsidRDefault="00ED6146" w:rsidP="00ED6146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lastRenderedPageBreak/>
        <w:t>7. WYSOKOŚĆ WADIUM, FORMA, TERMIN I MIEJSCE JEGO WNIESIENIA</w:t>
      </w:r>
    </w:p>
    <w:p w:rsidR="00ED6146" w:rsidRDefault="00ED6146" w:rsidP="00ED6146">
      <w:pPr>
        <w:jc w:val="both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Wadium należy wnieść w pieniądzu w wysokości </w:t>
      </w:r>
      <w:r w:rsidR="00B876E3">
        <w:rPr>
          <w:rFonts w:cs="Calibri"/>
          <w:b/>
          <w:sz w:val="28"/>
          <w:szCs w:val="28"/>
        </w:rPr>
        <w:t>2</w:t>
      </w:r>
      <w:r w:rsidRPr="00D26131">
        <w:rPr>
          <w:rFonts w:cs="Calibri"/>
          <w:b/>
          <w:sz w:val="28"/>
          <w:szCs w:val="28"/>
        </w:rPr>
        <w:t> 000 zł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na rachunek Gminy Jedlina-Zdrój nr 13 1020 5095 0000 5602 0011 4280 w PKO BP S.A. I Oddział w Wałbrzychu, nie później niż </w:t>
      </w:r>
      <w:r w:rsidR="00B876E3">
        <w:rPr>
          <w:rFonts w:cs="Calibri"/>
          <w:b/>
          <w:iCs/>
          <w:sz w:val="24"/>
          <w:szCs w:val="24"/>
        </w:rPr>
        <w:t>13</w:t>
      </w:r>
      <w:r w:rsidRPr="006F745D">
        <w:rPr>
          <w:rFonts w:cs="Calibri"/>
          <w:b/>
          <w:iCs/>
          <w:sz w:val="24"/>
          <w:szCs w:val="24"/>
        </w:rPr>
        <w:t xml:space="preserve"> stycznia 2021 </w:t>
      </w:r>
      <w:r w:rsidRPr="0037306D">
        <w:rPr>
          <w:rFonts w:cs="Calibri"/>
          <w:b/>
          <w:iCs/>
          <w:sz w:val="24"/>
          <w:szCs w:val="24"/>
        </w:rPr>
        <w:t>r.</w:t>
      </w:r>
      <w:r>
        <w:rPr>
          <w:rFonts w:cs="Calibri"/>
          <w:b/>
          <w:iCs/>
          <w:sz w:val="24"/>
          <w:szCs w:val="24"/>
        </w:rPr>
        <w:t xml:space="preserve">, </w:t>
      </w:r>
      <w:r>
        <w:rPr>
          <w:rFonts w:cs="Calibri"/>
          <w:iCs/>
          <w:sz w:val="24"/>
          <w:szCs w:val="24"/>
        </w:rPr>
        <w:t xml:space="preserve">z napisem na dowodzie wpłaty (przelewie) </w:t>
      </w:r>
      <w:r>
        <w:rPr>
          <w:rFonts w:cs="Calibri"/>
          <w:b/>
          <w:bCs/>
          <w:iCs/>
          <w:sz w:val="24"/>
          <w:szCs w:val="24"/>
        </w:rPr>
        <w:t>„wadium – działka</w:t>
      </w:r>
      <w:r w:rsidR="00B876E3">
        <w:rPr>
          <w:rFonts w:cs="Calibri"/>
          <w:b/>
          <w:bCs/>
          <w:iCs/>
          <w:sz w:val="24"/>
          <w:szCs w:val="24"/>
        </w:rPr>
        <w:t xml:space="preserve"> nr 123/3</w:t>
      </w:r>
      <w:r>
        <w:rPr>
          <w:rFonts w:cs="Calibri"/>
          <w:b/>
          <w:bCs/>
          <w:iCs/>
          <w:sz w:val="24"/>
          <w:szCs w:val="24"/>
        </w:rPr>
        <w:t xml:space="preserve"> przy ul. Włościańskiej”. </w:t>
      </w:r>
    </w:p>
    <w:p w:rsidR="00ED6146" w:rsidRPr="00F94476" w:rsidRDefault="00ED6146" w:rsidP="00ED6146">
      <w:pPr>
        <w:spacing w:after="0"/>
        <w:jc w:val="both"/>
        <w:rPr>
          <w:rFonts w:cs="Calibri"/>
          <w:b/>
          <w:bCs/>
          <w:iCs/>
          <w:szCs w:val="24"/>
        </w:rPr>
      </w:pPr>
      <w:r w:rsidRPr="00F94476">
        <w:rPr>
          <w:rFonts w:cs="Calibri"/>
          <w:b/>
          <w:bCs/>
          <w:iCs/>
          <w:szCs w:val="24"/>
        </w:rPr>
        <w:t>8. TERMINY WNOSZENIA OPŁAT</w:t>
      </w:r>
    </w:p>
    <w:p w:rsidR="00ED6146" w:rsidRDefault="00ED6146" w:rsidP="00ED6146">
      <w:pPr>
        <w:spacing w:after="0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Cena nieruchomości uzyskana w wyniku przetargu podlega zapłacie nie później niż do dnia zawarcia umowy przenoszącej własność nieruchomości. Za termin potwierdzający dokonanie wpłaty, uznaje się lokację środków na rachunku Gminy.</w:t>
      </w:r>
    </w:p>
    <w:p w:rsidR="00ED6146" w:rsidRDefault="00ED6146" w:rsidP="00ED6146">
      <w:pPr>
        <w:spacing w:after="0"/>
        <w:jc w:val="both"/>
        <w:rPr>
          <w:rFonts w:cs="Calibri"/>
          <w:b/>
          <w:bCs/>
          <w:iCs/>
        </w:rPr>
      </w:pPr>
    </w:p>
    <w:p w:rsidR="00ED6146" w:rsidRPr="00F94476" w:rsidRDefault="00ED6146" w:rsidP="00ED6146">
      <w:pPr>
        <w:spacing w:after="0"/>
        <w:jc w:val="both"/>
        <w:rPr>
          <w:rFonts w:cs="Calibri"/>
          <w:b/>
          <w:bCs/>
          <w:iCs/>
        </w:rPr>
      </w:pPr>
      <w:r w:rsidRPr="00F94476">
        <w:rPr>
          <w:rFonts w:cs="Calibri"/>
          <w:b/>
          <w:bCs/>
          <w:iCs/>
        </w:rPr>
        <w:t>9. SKUTKI UCHYLENIA SIĘ OD ZAWARCIA UMOWY SPRZEDAŻY NIERUCHOMOŚCI GRUNTOWEJ</w:t>
      </w:r>
    </w:p>
    <w:p w:rsidR="00ED6146" w:rsidRPr="000E26A5" w:rsidRDefault="00ED6146" w:rsidP="00ED6146">
      <w:pPr>
        <w:spacing w:after="0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Jeżeli osoba ustalona, jako nabywca nieruchomości nie przystąpi bez usprawiedliwienia do zawarcia umowy notarialnej w miejscu i w terminie podanym w zawiadomieniu, organizator przetargu może odstąpić od zawarcia umowy, a wpłacone wadium nie podlega zwrotowi.</w:t>
      </w:r>
    </w:p>
    <w:p w:rsidR="00ED6146" w:rsidRDefault="00ED6146" w:rsidP="00ED6146">
      <w:pPr>
        <w:spacing w:after="0"/>
        <w:jc w:val="both"/>
        <w:rPr>
          <w:rFonts w:cs="Calibri"/>
          <w:b/>
          <w:bCs/>
          <w:iCs/>
        </w:rPr>
      </w:pPr>
    </w:p>
    <w:p w:rsidR="00ED6146" w:rsidRPr="00F94476" w:rsidRDefault="00ED6146" w:rsidP="00ED6146">
      <w:pPr>
        <w:spacing w:after="0"/>
        <w:jc w:val="both"/>
        <w:rPr>
          <w:rFonts w:cs="Calibri"/>
          <w:b/>
          <w:bCs/>
          <w:iCs/>
        </w:rPr>
      </w:pPr>
      <w:r w:rsidRPr="00F94476">
        <w:rPr>
          <w:rFonts w:cs="Calibri"/>
          <w:b/>
          <w:bCs/>
          <w:iCs/>
        </w:rPr>
        <w:t>10. INFORMACJA O MIEJSCU I WYWIESZENIA I PUBLIKACJI OGŁOSZENIA</w:t>
      </w:r>
    </w:p>
    <w:p w:rsidR="00ED6146" w:rsidRDefault="00ED6146" w:rsidP="00ED6146">
      <w:pPr>
        <w:tabs>
          <w:tab w:val="left" w:pos="0"/>
        </w:tabs>
        <w:jc w:val="both"/>
        <w:rPr>
          <w:rFonts w:cs="Calibri"/>
          <w:sz w:val="24"/>
          <w:szCs w:val="24"/>
          <w:lang w:eastAsia="pl-PL"/>
        </w:rPr>
      </w:pPr>
      <w:r w:rsidRPr="0037306D">
        <w:rPr>
          <w:rFonts w:cs="Calibri"/>
          <w:sz w:val="24"/>
          <w:szCs w:val="24"/>
          <w:lang w:eastAsia="pl-PL"/>
        </w:rPr>
        <w:t>Ogłoszenie o przetargu zostanie wywieszone na tablicy ogłoszeń w siedzibie Urzędu Miasta oraz publikowane w Biuletynie Informacji Publicznej Urzędu Miasta (www.bip.</w:t>
      </w:r>
      <w:r>
        <w:rPr>
          <w:rFonts w:cs="Calibri"/>
          <w:sz w:val="24"/>
          <w:szCs w:val="24"/>
          <w:lang w:eastAsia="pl-PL"/>
        </w:rPr>
        <w:t>jedlinazdroj.</w:t>
      </w:r>
      <w:r w:rsidRPr="0037306D">
        <w:rPr>
          <w:rFonts w:cs="Calibri"/>
          <w:sz w:val="24"/>
          <w:szCs w:val="24"/>
          <w:lang w:eastAsia="pl-PL"/>
        </w:rPr>
        <w:t>eu) i na stronie Urzędu Miasta Jedlina-Zdrój (</w:t>
      </w:r>
      <w:hyperlink r:id="rId5">
        <w:r w:rsidRPr="0037306D">
          <w:rPr>
            <w:rStyle w:val="czeinternetowe"/>
            <w:rFonts w:cs="Calibri"/>
            <w:sz w:val="24"/>
            <w:szCs w:val="24"/>
            <w:lang w:eastAsia="pl-PL"/>
          </w:rPr>
          <w:t>www.jedlinazdroj.eu</w:t>
        </w:r>
      </w:hyperlink>
      <w:r w:rsidRPr="0037306D">
        <w:rPr>
          <w:rFonts w:cs="Calibri"/>
          <w:sz w:val="24"/>
          <w:szCs w:val="24"/>
          <w:lang w:eastAsia="pl-PL"/>
        </w:rPr>
        <w:t>). Wyciąg z ogłoszenia wywieszony zostanie na tablicach informacyjnych rozmieszczonych na terenie gminy Jedlina-Zdrój</w:t>
      </w:r>
      <w:r>
        <w:rPr>
          <w:rFonts w:cs="Calibri"/>
          <w:sz w:val="24"/>
          <w:szCs w:val="24"/>
          <w:lang w:eastAsia="pl-PL"/>
        </w:rPr>
        <w:t>.</w:t>
      </w:r>
    </w:p>
    <w:p w:rsidR="00ED6146" w:rsidRDefault="00ED6146" w:rsidP="00ED6146">
      <w:pPr>
        <w:tabs>
          <w:tab w:val="left" w:pos="0"/>
        </w:tabs>
        <w:spacing w:after="0"/>
        <w:jc w:val="both"/>
        <w:rPr>
          <w:rFonts w:cs="Calibri"/>
          <w:b/>
          <w:bCs/>
        </w:rPr>
      </w:pPr>
      <w:r w:rsidRPr="00F94476">
        <w:rPr>
          <w:rFonts w:cs="Calibri"/>
          <w:b/>
          <w:lang w:eastAsia="pl-PL"/>
        </w:rPr>
        <w:t>11.</w:t>
      </w:r>
      <w:r w:rsidRPr="00F94476">
        <w:rPr>
          <w:rFonts w:cs="Calibri"/>
          <w:b/>
          <w:bCs/>
        </w:rPr>
        <w:t>ZASTRZEŻENIE</w:t>
      </w:r>
    </w:p>
    <w:p w:rsidR="00ED6146" w:rsidRPr="000E26A5" w:rsidRDefault="00ED6146" w:rsidP="00ED6146">
      <w:pPr>
        <w:tabs>
          <w:tab w:val="left" w:pos="0"/>
        </w:tabs>
        <w:spacing w:after="0"/>
        <w:jc w:val="both"/>
        <w:rPr>
          <w:rFonts w:cs="Calibri"/>
          <w:b/>
          <w:bCs/>
        </w:rPr>
      </w:pPr>
      <w:r w:rsidRPr="0037306D">
        <w:rPr>
          <w:rFonts w:cs="Calibri"/>
          <w:sz w:val="24"/>
          <w:szCs w:val="24"/>
        </w:rPr>
        <w:t>1) Termin umowy notarialnej zostanie wyznaczony w ciągu 21 dni od dnia rozstrzygnięcia przetargu.</w:t>
      </w:r>
    </w:p>
    <w:p w:rsidR="00ED6146" w:rsidRPr="0037306D" w:rsidRDefault="00ED6146" w:rsidP="00ED6146">
      <w:pPr>
        <w:pStyle w:val="WW-Tekstpodstawowy21"/>
        <w:tabs>
          <w:tab w:val="left" w:pos="283"/>
        </w:tabs>
        <w:jc w:val="both"/>
        <w:rPr>
          <w:rFonts w:asciiTheme="minorHAnsi" w:hAnsiTheme="minorHAnsi" w:cs="Calibri"/>
          <w:szCs w:val="24"/>
        </w:rPr>
      </w:pPr>
      <w:r w:rsidRPr="0037306D">
        <w:rPr>
          <w:rFonts w:asciiTheme="minorHAnsi" w:hAnsiTheme="minorHAnsi" w:cs="Calibri"/>
          <w:szCs w:val="24"/>
        </w:rPr>
        <w:t>2) Nabywca zobowiązany jest do poniesienia kosztów związanych z nabyciem nieruchomości, tj. opłaty sądowej i notarialnej.</w:t>
      </w:r>
    </w:p>
    <w:p w:rsidR="00ED6146" w:rsidRPr="000E26A5" w:rsidRDefault="00ED6146" w:rsidP="00ED6146">
      <w:pPr>
        <w:pStyle w:val="WW-Tekstpodstawowy21"/>
        <w:tabs>
          <w:tab w:val="left" w:pos="283"/>
        </w:tabs>
        <w:jc w:val="both"/>
        <w:rPr>
          <w:rFonts w:asciiTheme="minorHAnsi" w:hAnsiTheme="minorHAnsi" w:cs="Calibri"/>
          <w:szCs w:val="24"/>
        </w:rPr>
      </w:pPr>
      <w:r w:rsidRPr="0037306D">
        <w:rPr>
          <w:rFonts w:asciiTheme="minorHAnsi" w:hAnsiTheme="minorHAnsi" w:cs="Calibri"/>
          <w:szCs w:val="24"/>
        </w:rPr>
        <w:t>3) Niniejszy przetarg może zostać odwołany z ważnych powodów, a informacja o odwołaniu przetargu będzie niezwłocznie podana do publicznej wiadomości z uzasadnieniem.</w:t>
      </w:r>
    </w:p>
    <w:p w:rsidR="00ED6146" w:rsidRDefault="00ED6146" w:rsidP="00ED6146">
      <w:pPr>
        <w:spacing w:after="0"/>
        <w:jc w:val="both"/>
        <w:rPr>
          <w:rFonts w:cs="Calibri"/>
          <w:b/>
          <w:bCs/>
          <w:iCs/>
        </w:rPr>
      </w:pPr>
    </w:p>
    <w:p w:rsidR="00ED6146" w:rsidRDefault="00ED6146" w:rsidP="00ED6146">
      <w:pPr>
        <w:spacing w:after="0"/>
        <w:jc w:val="both"/>
        <w:rPr>
          <w:rFonts w:cs="Calibri"/>
          <w:b/>
          <w:bCs/>
          <w:iCs/>
        </w:rPr>
      </w:pPr>
      <w:r w:rsidRPr="0037306D">
        <w:rPr>
          <w:rFonts w:cs="Calibri"/>
          <w:b/>
          <w:bCs/>
          <w:iCs/>
        </w:rPr>
        <w:t>12. INFORMACJE DODATKOWE</w:t>
      </w:r>
    </w:p>
    <w:p w:rsidR="00ED6146" w:rsidRDefault="00ED6146" w:rsidP="00ED6146">
      <w:pPr>
        <w:spacing w:after="0"/>
        <w:jc w:val="both"/>
        <w:rPr>
          <w:sz w:val="24"/>
          <w:szCs w:val="24"/>
        </w:rPr>
      </w:pPr>
      <w:r>
        <w:t xml:space="preserve">1) </w:t>
      </w:r>
      <w:r w:rsidRPr="00ED6E9C">
        <w:rPr>
          <w:sz w:val="24"/>
          <w:szCs w:val="24"/>
        </w:rPr>
        <w:t>Sprzedaży nieruchomości dokonuje się w oparciu o przepisy ustawy z dnia 21 sierpnia 1997 r</w:t>
      </w:r>
      <w:r>
        <w:rPr>
          <w:sz w:val="24"/>
          <w:szCs w:val="24"/>
        </w:rPr>
        <w:t>. o gospodarce nieruchomościami.</w:t>
      </w:r>
    </w:p>
    <w:p w:rsidR="00ED6146" w:rsidRDefault="00ED6146" w:rsidP="00ED6146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7306D">
        <w:rPr>
          <w:rFonts w:cs="Calibri"/>
          <w:sz w:val="24"/>
          <w:szCs w:val="24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146" w:rsidRDefault="00ED6146" w:rsidP="00ED614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Pr="0037306D">
        <w:rPr>
          <w:rFonts w:cs="Calibri"/>
          <w:sz w:val="24"/>
          <w:szCs w:val="24"/>
        </w:rPr>
        <w:t>Korzystanie z wszelkich urządzeń infrastruktury komunalnej i technicznej wymaga uzgodnienia z dysponentami sieci 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D6146" w:rsidRDefault="00ED6146" w:rsidP="00ED614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</w:t>
      </w:r>
      <w:r w:rsidRPr="0037306D">
        <w:rPr>
          <w:rFonts w:cs="Calibri"/>
          <w:sz w:val="24"/>
          <w:szCs w:val="24"/>
        </w:rPr>
        <w:t>Nabywca przejmuje ni</w:t>
      </w:r>
      <w:r>
        <w:rPr>
          <w:rFonts w:cs="Calibri"/>
          <w:sz w:val="24"/>
          <w:szCs w:val="24"/>
        </w:rPr>
        <w:t>eruchomość w stanie istniejącym</w:t>
      </w:r>
      <w:r w:rsidRPr="0037306D">
        <w:rPr>
          <w:rFonts w:cs="Calibri"/>
          <w:sz w:val="24"/>
          <w:szCs w:val="24"/>
        </w:rPr>
        <w:t>.</w:t>
      </w:r>
    </w:p>
    <w:p w:rsidR="00ED6146" w:rsidRDefault="00ED6146" w:rsidP="00ED6146">
      <w:pPr>
        <w:spacing w:after="0"/>
        <w:jc w:val="both"/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</w:t>
      </w:r>
      <w:r w:rsidRPr="0037306D">
        <w:rPr>
          <w:rFonts w:cs="Calibri"/>
          <w:sz w:val="24"/>
          <w:szCs w:val="24"/>
        </w:rPr>
        <w:t>W przetargu mogą brać udział</w:t>
      </w:r>
      <w:r w:rsidRPr="0037306D">
        <w:rPr>
          <w:rFonts w:eastAsia="SimSun" w:cs="Calibri"/>
          <w:sz w:val="24"/>
          <w:szCs w:val="24"/>
        </w:rPr>
        <w:t xml:space="preserve"> osoby fizyczne i prawne oraz cudzoziemcy na zasadach określonych w ustawie z dnia 24 marca 1920 r. o nabywaniu ni</w:t>
      </w:r>
      <w:r>
        <w:rPr>
          <w:rFonts w:eastAsia="SimSun" w:cs="Calibri"/>
          <w:sz w:val="24"/>
          <w:szCs w:val="24"/>
        </w:rPr>
        <w:t>eruchomości przez cudzoziemców.</w:t>
      </w:r>
    </w:p>
    <w:p w:rsidR="00ED6146" w:rsidRDefault="00ED6146" w:rsidP="00ED6146">
      <w:pPr>
        <w:spacing w:after="0"/>
        <w:jc w:val="both"/>
        <w:rPr>
          <w:rFonts w:eastAsia="SimSun" w:cs="Calibri"/>
          <w:sz w:val="24"/>
          <w:szCs w:val="24"/>
        </w:rPr>
      </w:pPr>
      <w:r>
        <w:rPr>
          <w:rFonts w:eastAsia="SimSun" w:cs="Calibri"/>
          <w:sz w:val="24"/>
          <w:szCs w:val="24"/>
        </w:rPr>
        <w:t xml:space="preserve">6) </w:t>
      </w:r>
      <w:r w:rsidRPr="0037306D">
        <w:rPr>
          <w:rFonts w:eastAsia="SimSun" w:cs="Calibri"/>
          <w:sz w:val="24"/>
          <w:szCs w:val="24"/>
        </w:rPr>
        <w:t xml:space="preserve">Uczestnik przetargu przedkłada komisji przetargowej przed otwarciem przetargu na sprzedaż nieruchomości dokumenty: dowód tożsamości, dowód wniesienia wadium, właściwe </w:t>
      </w:r>
      <w:r w:rsidRPr="0037306D">
        <w:rPr>
          <w:rFonts w:eastAsia="SimSun" w:cs="Calibri"/>
          <w:sz w:val="24"/>
          <w:szCs w:val="24"/>
        </w:rPr>
        <w:lastRenderedPageBreak/>
        <w:t xml:space="preserve">pełnomocnictwo udzielone przez osobę, którą reprezentuje oraz oświadczenie, </w:t>
      </w:r>
      <w:r w:rsidRPr="0037306D">
        <w:rPr>
          <w:rFonts w:eastAsia="SimSun" w:cs="Calibri"/>
          <w:sz w:val="24"/>
          <w:szCs w:val="24"/>
        </w:rPr>
        <w:br/>
        <w:t>że uczestnik zapoznał się ze stanem faktycznym i prawnym nieruchomości i nie wnosi w tym zakresie zastrzeżeń, osoby fizyczne prowadzące działalność gospodarczą numer NIP, a</w:t>
      </w:r>
      <w:r>
        <w:rPr>
          <w:rFonts w:eastAsia="SimSun" w:cs="Calibri"/>
          <w:sz w:val="24"/>
          <w:szCs w:val="24"/>
        </w:rPr>
        <w:t> </w:t>
      </w:r>
      <w:r w:rsidRPr="0037306D">
        <w:rPr>
          <w:rFonts w:eastAsia="SimSun" w:cs="Calibri"/>
          <w:sz w:val="24"/>
          <w:szCs w:val="24"/>
        </w:rPr>
        <w:t>podmioty inne niż osoby fizyczne dodatkowo wyciąg z właściwego rejestru, zgodę organów statutowych na nabycie nieruchomości oraz umowę o zawarciu spółki w przypadku wspólni</w:t>
      </w:r>
      <w:r>
        <w:rPr>
          <w:rFonts w:eastAsia="SimSun" w:cs="Calibri"/>
          <w:sz w:val="24"/>
          <w:szCs w:val="24"/>
        </w:rPr>
        <w:t>ków spółki cywilnej lub statut.</w:t>
      </w:r>
    </w:p>
    <w:p w:rsidR="00ED6146" w:rsidRDefault="00ED6146" w:rsidP="00ED6146">
      <w:pPr>
        <w:spacing w:after="0"/>
        <w:jc w:val="both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</w:rPr>
        <w:t xml:space="preserve">7) </w:t>
      </w:r>
      <w:r w:rsidRPr="0037306D">
        <w:rPr>
          <w:rFonts w:eastAsia="SimSun" w:cs="Calibri"/>
          <w:sz w:val="24"/>
          <w:szCs w:val="24"/>
        </w:rPr>
        <w:t>Przetarg będ</w:t>
      </w:r>
      <w:r w:rsidRPr="0037306D">
        <w:rPr>
          <w:rFonts w:cs="Calibri"/>
          <w:sz w:val="24"/>
          <w:szCs w:val="24"/>
        </w:rPr>
        <w:t>zie w</w:t>
      </w:r>
      <w:r w:rsidRPr="0037306D">
        <w:rPr>
          <w:rFonts w:eastAsia="SimSun" w:cs="Calibri"/>
          <w:sz w:val="24"/>
          <w:szCs w:val="24"/>
          <w:lang w:eastAsia="zh-CN"/>
        </w:rPr>
        <w:t>ażny bez względu na liczbę uczestników, jeżeli chociaż jeden uczestnik zaoferuje cenę wyższą od ceny wywoławczej, o co najmniej jedno postąpienie. O wysokości postąpienia decydują uczestnicy przetargu, z tym, że postąpienie nie może wynosić mniej niż 1% ceny wywoławczej, z zaokrągleniem do pełnych dziesiątek złotych.</w:t>
      </w:r>
    </w:p>
    <w:p w:rsidR="00ED6146" w:rsidRDefault="00ED6146" w:rsidP="00ED6146">
      <w:pPr>
        <w:spacing w:after="0"/>
        <w:jc w:val="both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  <w:lang w:eastAsia="zh-CN"/>
        </w:rPr>
        <w:t>8) Nieruchomość można oglądać po wcześniejszym telefonicznym uzgodnieniu terminu z  pracownikiem Urzędu Miasta.</w:t>
      </w:r>
    </w:p>
    <w:p w:rsidR="00ED6146" w:rsidRDefault="00ED6146" w:rsidP="00ED6146">
      <w:pPr>
        <w:jc w:val="both"/>
        <w:rPr>
          <w:rFonts w:eastAsia="SimSun" w:cs="Calibri"/>
          <w:b/>
          <w:lang w:eastAsia="zh-CN"/>
        </w:rPr>
      </w:pPr>
    </w:p>
    <w:p w:rsidR="00ED6146" w:rsidRDefault="00ED6146" w:rsidP="00ED6146">
      <w:pPr>
        <w:jc w:val="both"/>
        <w:rPr>
          <w:rFonts w:eastAsia="SimSun" w:cs="Calibri"/>
          <w:b/>
          <w:bCs/>
          <w:lang w:eastAsia="zh-CN"/>
        </w:rPr>
      </w:pPr>
      <w:r w:rsidRPr="00FD4DE6">
        <w:rPr>
          <w:rFonts w:eastAsia="SimSun" w:cs="Calibri"/>
          <w:b/>
          <w:lang w:eastAsia="zh-CN"/>
        </w:rPr>
        <w:t>13.</w:t>
      </w:r>
      <w:r>
        <w:rPr>
          <w:rFonts w:eastAsia="SimSun" w:cs="Calibri"/>
          <w:sz w:val="24"/>
          <w:szCs w:val="24"/>
          <w:lang w:eastAsia="zh-CN"/>
        </w:rPr>
        <w:t xml:space="preserve"> </w:t>
      </w:r>
      <w:r>
        <w:rPr>
          <w:rFonts w:eastAsia="SimSun" w:cs="Calibri"/>
          <w:b/>
          <w:bCs/>
          <w:lang w:eastAsia="zh-CN"/>
        </w:rPr>
        <w:t>DANE TELEADRESOWE, POD KTÓRYMI MOŻNA UZYSKAĆ SZCZEGÓŁOWE INFORMACJE DOTYCZĄCE PRZETARGU</w:t>
      </w:r>
    </w:p>
    <w:p w:rsidR="00ED6146" w:rsidRPr="00FD4DE6" w:rsidRDefault="00ED6146" w:rsidP="00ED614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Urząd Miasta Jedlina-Zdrój</w:t>
      </w:r>
    </w:p>
    <w:p w:rsidR="00ED6146" w:rsidRPr="00FD4DE6" w:rsidRDefault="00ED6146" w:rsidP="00ED614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ul. Poznańska 2</w:t>
      </w:r>
    </w:p>
    <w:p w:rsidR="00ED6146" w:rsidRPr="00FD4DE6" w:rsidRDefault="00ED6146" w:rsidP="00ED614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58-330 Jedlina-Zdrój</w:t>
      </w:r>
    </w:p>
    <w:p w:rsidR="00ED6146" w:rsidRDefault="00ED6146" w:rsidP="00ED6146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Tel. 74/85110963</w:t>
      </w:r>
    </w:p>
    <w:p w:rsidR="00ED6146" w:rsidRPr="00ED6E9C" w:rsidRDefault="00ED6146" w:rsidP="00ED6146">
      <w:pPr>
        <w:spacing w:after="0"/>
        <w:jc w:val="both"/>
        <w:rPr>
          <w:sz w:val="24"/>
          <w:szCs w:val="24"/>
        </w:rPr>
      </w:pPr>
      <w:r>
        <w:rPr>
          <w:rFonts w:eastAsia="SimSun" w:cs="Calibri"/>
          <w:bCs/>
          <w:lang w:eastAsia="zh-CN"/>
        </w:rPr>
        <w:t>Sporządziła: O. Korulczyk</w:t>
      </w:r>
    </w:p>
    <w:p w:rsidR="00ED6146" w:rsidRPr="0037306D" w:rsidRDefault="00ED6146" w:rsidP="00ED6146">
      <w:pPr>
        <w:spacing w:after="0"/>
        <w:jc w:val="both"/>
        <w:rPr>
          <w:rFonts w:cs="Calibri"/>
          <w:b/>
          <w:bCs/>
          <w:iCs/>
          <w:sz w:val="24"/>
          <w:szCs w:val="24"/>
        </w:rPr>
      </w:pPr>
    </w:p>
    <w:p w:rsidR="00ED6146" w:rsidRPr="0037306D" w:rsidRDefault="00ED6146" w:rsidP="00ED6146">
      <w:pPr>
        <w:spacing w:after="0"/>
        <w:jc w:val="both"/>
        <w:rPr>
          <w:rFonts w:cs="Calibri"/>
          <w:b/>
          <w:iCs/>
          <w:sz w:val="24"/>
          <w:szCs w:val="24"/>
        </w:rPr>
      </w:pPr>
    </w:p>
    <w:p w:rsidR="00ED6146" w:rsidRPr="0037306D" w:rsidRDefault="00ED6146" w:rsidP="00ED6146">
      <w:pPr>
        <w:spacing w:after="0"/>
        <w:rPr>
          <w:rFonts w:cs="Calibri"/>
          <w:sz w:val="24"/>
          <w:szCs w:val="24"/>
        </w:rPr>
      </w:pPr>
    </w:p>
    <w:p w:rsidR="00ED6146" w:rsidRPr="0037306D" w:rsidRDefault="00ED6146" w:rsidP="00ED6146">
      <w:pPr>
        <w:spacing w:after="0"/>
        <w:rPr>
          <w:rFonts w:cs="Calibri"/>
          <w:b/>
          <w:sz w:val="24"/>
          <w:szCs w:val="24"/>
        </w:rPr>
      </w:pPr>
    </w:p>
    <w:p w:rsidR="00ED6146" w:rsidRPr="0037306D" w:rsidRDefault="00ED6146" w:rsidP="00ED6146">
      <w:pPr>
        <w:rPr>
          <w:sz w:val="24"/>
          <w:szCs w:val="24"/>
        </w:rPr>
      </w:pPr>
    </w:p>
    <w:p w:rsidR="004A423E" w:rsidRDefault="004A423E"/>
    <w:sectPr w:rsidR="004A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A"/>
    <w:rsid w:val="003E7B0A"/>
    <w:rsid w:val="004A423E"/>
    <w:rsid w:val="007B319A"/>
    <w:rsid w:val="00B876E3"/>
    <w:rsid w:val="00E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5CD6-C0F8-4459-ADDB-C1C9739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146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ED614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ED61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3</cp:revision>
  <dcterms:created xsi:type="dcterms:W3CDTF">2020-12-18T07:38:00Z</dcterms:created>
  <dcterms:modified xsi:type="dcterms:W3CDTF">2020-12-18T08:03:00Z</dcterms:modified>
</cp:coreProperties>
</file>