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B3" w:rsidRDefault="00613BB3" w:rsidP="00613B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Jedlina-Zdrój, dnia </w:t>
      </w:r>
      <w:r w:rsidR="001624A8">
        <w:rPr>
          <w:rFonts w:ascii="Times New Roman" w:hAnsi="Times New Roman" w:cs="Times New Roman"/>
        </w:rPr>
        <w:t>0</w:t>
      </w:r>
      <w:r w:rsidR="005D451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.05.202</w:t>
      </w:r>
      <w:r w:rsidR="001624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:rsidR="00613BB3" w:rsidRDefault="005D451C" w:rsidP="00613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GPM.6840.39</w:t>
      </w:r>
      <w:r w:rsidR="00613BB3">
        <w:rPr>
          <w:rFonts w:ascii="Times New Roman" w:hAnsi="Times New Roman" w:cs="Times New Roman"/>
        </w:rPr>
        <w:t>.202</w:t>
      </w:r>
      <w:r w:rsidR="001624A8">
        <w:rPr>
          <w:rFonts w:ascii="Times New Roman" w:hAnsi="Times New Roman" w:cs="Times New Roman"/>
        </w:rPr>
        <w:t>4</w:t>
      </w:r>
    </w:p>
    <w:p w:rsidR="00613BB3" w:rsidRDefault="00613BB3" w:rsidP="00613BB3">
      <w:pPr>
        <w:rPr>
          <w:rFonts w:ascii="Times New Roman" w:hAnsi="Times New Roman" w:cs="Times New Roman"/>
        </w:rPr>
      </w:pPr>
    </w:p>
    <w:p w:rsidR="00613BB3" w:rsidRDefault="00613BB3" w:rsidP="00613BB3">
      <w:pPr>
        <w:rPr>
          <w:rFonts w:ascii="Times New Roman" w:hAnsi="Times New Roman" w:cs="Times New Roman"/>
        </w:rPr>
      </w:pPr>
    </w:p>
    <w:p w:rsidR="00613BB3" w:rsidRDefault="00613BB3" w:rsidP="00613BB3">
      <w:pPr>
        <w:rPr>
          <w:rFonts w:ascii="Times New Roman" w:hAnsi="Times New Roman" w:cs="Times New Roman"/>
        </w:rPr>
      </w:pPr>
    </w:p>
    <w:p w:rsidR="00613BB3" w:rsidRDefault="00613BB3" w:rsidP="00613BB3">
      <w:pPr>
        <w:jc w:val="center"/>
        <w:rPr>
          <w:rFonts w:ascii="Times New Roman" w:hAnsi="Times New Roman" w:cs="Times New Roman"/>
          <w:b/>
        </w:rPr>
      </w:pPr>
    </w:p>
    <w:p w:rsidR="00613BB3" w:rsidRDefault="00613BB3" w:rsidP="00613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WYNIKU PRZETARGU</w:t>
      </w:r>
    </w:p>
    <w:p w:rsidR="00613BB3" w:rsidRDefault="00613BB3" w:rsidP="00613BB3">
      <w:pPr>
        <w:ind w:left="7088"/>
        <w:rPr>
          <w:rFonts w:ascii="Times New Roman" w:hAnsi="Times New Roman" w:cs="Times New Roman"/>
        </w:rPr>
      </w:pPr>
    </w:p>
    <w:p w:rsidR="00613BB3" w:rsidRDefault="00613BB3" w:rsidP="00613BB3">
      <w:pPr>
        <w:ind w:left="7088"/>
        <w:rPr>
          <w:rFonts w:ascii="Times New Roman" w:hAnsi="Times New Roman" w:cs="Times New Roman"/>
        </w:rPr>
      </w:pP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Informuję, że w dniu </w:t>
      </w:r>
      <w:r w:rsidR="005D451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kwietnia 202</w:t>
      </w:r>
      <w:r w:rsidR="001624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w Urzędzie Miasta Jedlina-Zdrój przy ulicy Poznańskiej nr 2 został przeprowadzony I przetarg ustny nieograniczony na zbycie nieruchomości gruntowe</w:t>
      </w:r>
      <w:r w:rsidR="001624A8">
        <w:rPr>
          <w:rFonts w:ascii="Times New Roman" w:hAnsi="Times New Roman" w:cs="Times New Roman"/>
        </w:rPr>
        <w:t>j niezabudowanej</w:t>
      </w:r>
      <w:r w:rsidR="00D92DD4">
        <w:rPr>
          <w:rFonts w:ascii="Times New Roman" w:hAnsi="Times New Roman" w:cs="Times New Roman"/>
        </w:rPr>
        <w:t xml:space="preserve"> o powierzchni 0,</w:t>
      </w:r>
      <w:r w:rsidR="005D451C">
        <w:rPr>
          <w:rFonts w:ascii="Times New Roman" w:hAnsi="Times New Roman" w:cs="Times New Roman"/>
        </w:rPr>
        <w:t>0579</w:t>
      </w:r>
      <w:r w:rsidR="00D92DD4">
        <w:rPr>
          <w:rFonts w:ascii="Times New Roman" w:hAnsi="Times New Roman" w:cs="Times New Roman"/>
        </w:rPr>
        <w:t xml:space="preserve"> ha,</w:t>
      </w:r>
      <w:r>
        <w:rPr>
          <w:rFonts w:ascii="Times New Roman" w:hAnsi="Times New Roman" w:cs="Times New Roman"/>
        </w:rPr>
        <w:t xml:space="preserve"> </w:t>
      </w:r>
      <w:r w:rsidR="001624A8">
        <w:rPr>
          <w:rFonts w:ascii="Times New Roman" w:hAnsi="Times New Roman" w:cs="Times New Roman"/>
        </w:rPr>
        <w:t>położonej w Jedlinie-Zdroju</w:t>
      </w:r>
      <w:r>
        <w:rPr>
          <w:rFonts w:ascii="Times New Roman" w:hAnsi="Times New Roman" w:cs="Times New Roman"/>
        </w:rPr>
        <w:t xml:space="preserve">, oznaczonej w ewidencji gruntów obrębu </w:t>
      </w:r>
      <w:r w:rsidR="005D451C">
        <w:rPr>
          <w:rFonts w:ascii="Times New Roman" w:hAnsi="Times New Roman" w:cs="Times New Roman"/>
        </w:rPr>
        <w:t>Glinica</w:t>
      </w:r>
      <w:r>
        <w:rPr>
          <w:rFonts w:ascii="Times New Roman" w:hAnsi="Times New Roman" w:cs="Times New Roman"/>
        </w:rPr>
        <w:t xml:space="preserve"> jako działka nr </w:t>
      </w:r>
      <w:r w:rsidR="005D451C">
        <w:rPr>
          <w:rFonts w:ascii="Times New Roman" w:hAnsi="Times New Roman" w:cs="Times New Roman"/>
        </w:rPr>
        <w:t>295/4</w:t>
      </w:r>
      <w:r>
        <w:rPr>
          <w:rFonts w:ascii="Times New Roman" w:hAnsi="Times New Roman" w:cs="Times New Roman"/>
        </w:rPr>
        <w:t>, dla której Sąd Rejonowy w Wałbrzychu prowadzi księgę wieczystą nr SW1W/000</w:t>
      </w:r>
      <w:r w:rsidR="001624A8">
        <w:rPr>
          <w:rFonts w:ascii="Times New Roman" w:hAnsi="Times New Roman" w:cs="Times New Roman"/>
        </w:rPr>
        <w:t>9</w:t>
      </w:r>
      <w:r w:rsidR="005D451C">
        <w:rPr>
          <w:rFonts w:ascii="Times New Roman" w:hAnsi="Times New Roman" w:cs="Times New Roman"/>
        </w:rPr>
        <w:t>0076/9</w:t>
      </w:r>
      <w:r>
        <w:rPr>
          <w:rFonts w:ascii="Times New Roman" w:hAnsi="Times New Roman" w:cs="Times New Roman"/>
        </w:rPr>
        <w:t xml:space="preserve">. 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Osoby dopuszczone do uczestnictwa w przetargu:                                                         </w:t>
      </w:r>
      <w:r w:rsidR="001624A8">
        <w:rPr>
          <w:rFonts w:ascii="Times New Roman" w:hAnsi="Times New Roman" w:cs="Times New Roman"/>
        </w:rPr>
        <w:t>2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Osoby niedopuszczone do uczestnictwa w przetargu wraz z uzasadnieniem:                0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Cena wywoławcza nieruchomości:                                                                  </w:t>
      </w:r>
      <w:r w:rsidR="005D451C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000,00 zł</w:t>
      </w:r>
    </w:p>
    <w:p w:rsidR="00795099" w:rsidRPr="00BA7565" w:rsidRDefault="00795099" w:rsidP="00613BB3">
      <w:pPr>
        <w:spacing w:line="276" w:lineRule="auto"/>
        <w:jc w:val="both"/>
        <w:rPr>
          <w:rFonts w:ascii="Times New Roman" w:hAnsi="Times New Roman" w:cs="Times New Roman"/>
        </w:rPr>
      </w:pPr>
      <w:r w:rsidRPr="00BA7565">
        <w:rPr>
          <w:rFonts w:ascii="Times New Roman" w:hAnsi="Times New Roman" w:cs="Times New Roman"/>
        </w:rPr>
        <w:t xml:space="preserve">4. Najwyższa cena osiągnięta w przetargu: </w:t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  <w:t xml:space="preserve">      </w:t>
      </w:r>
      <w:r w:rsidR="001624A8">
        <w:rPr>
          <w:rFonts w:ascii="Times New Roman" w:hAnsi="Times New Roman" w:cs="Times New Roman"/>
        </w:rPr>
        <w:t xml:space="preserve"> </w:t>
      </w:r>
      <w:r w:rsidR="005D451C">
        <w:rPr>
          <w:rFonts w:ascii="Times New Roman" w:hAnsi="Times New Roman" w:cs="Times New Roman"/>
        </w:rPr>
        <w:t xml:space="preserve"> 55 550</w:t>
      </w:r>
      <w:r w:rsidRPr="00BA7565">
        <w:rPr>
          <w:rFonts w:ascii="Times New Roman" w:hAnsi="Times New Roman" w:cs="Times New Roman"/>
        </w:rPr>
        <w:t>,00 zł</w:t>
      </w:r>
    </w:p>
    <w:p w:rsidR="00717EBC" w:rsidRPr="00BA7565" w:rsidRDefault="00717EBC" w:rsidP="00613BB3">
      <w:pPr>
        <w:spacing w:line="276" w:lineRule="auto"/>
        <w:jc w:val="both"/>
        <w:rPr>
          <w:rFonts w:ascii="Times New Roman" w:hAnsi="Times New Roman" w:cs="Times New Roman"/>
        </w:rPr>
      </w:pPr>
      <w:r w:rsidRPr="00BA7565">
        <w:rPr>
          <w:rFonts w:ascii="Times New Roman" w:hAnsi="Times New Roman" w:cs="Times New Roman"/>
        </w:rPr>
        <w:t xml:space="preserve">5. Nabywca: </w:t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Pr="00BA7565">
        <w:rPr>
          <w:rFonts w:ascii="Times New Roman" w:hAnsi="Times New Roman" w:cs="Times New Roman"/>
        </w:rPr>
        <w:tab/>
      </w:r>
      <w:r w:rsidR="005D451C">
        <w:rPr>
          <w:rFonts w:ascii="Times New Roman" w:hAnsi="Times New Roman" w:cs="Times New Roman"/>
        </w:rPr>
        <w:tab/>
      </w:r>
      <w:r w:rsidR="005D451C">
        <w:rPr>
          <w:rFonts w:ascii="Times New Roman" w:hAnsi="Times New Roman" w:cs="Times New Roman"/>
        </w:rPr>
        <w:tab/>
        <w:t xml:space="preserve">    </w:t>
      </w:r>
      <w:bookmarkStart w:id="0" w:name="_GoBack"/>
      <w:bookmarkEnd w:id="0"/>
      <w:r w:rsidR="00775EC7" w:rsidRPr="00BA7565">
        <w:rPr>
          <w:rFonts w:ascii="Times New Roman" w:hAnsi="Times New Roman" w:cs="Times New Roman"/>
        </w:rPr>
        <w:t>Pan</w:t>
      </w:r>
      <w:r w:rsidR="005D451C">
        <w:rPr>
          <w:rFonts w:ascii="Times New Roman" w:hAnsi="Times New Roman" w:cs="Times New Roman"/>
        </w:rPr>
        <w:t>i</w:t>
      </w:r>
      <w:r w:rsidR="00775EC7" w:rsidRPr="00BA7565">
        <w:rPr>
          <w:rFonts w:ascii="Times New Roman" w:hAnsi="Times New Roman" w:cs="Times New Roman"/>
        </w:rPr>
        <w:t xml:space="preserve"> </w:t>
      </w:r>
      <w:r w:rsidR="005D451C">
        <w:rPr>
          <w:rFonts w:ascii="Times New Roman" w:hAnsi="Times New Roman" w:cs="Times New Roman"/>
        </w:rPr>
        <w:t>Krystyna Zaworska</w:t>
      </w:r>
      <w:r w:rsidR="00775EC7" w:rsidRPr="00BA7565">
        <w:rPr>
          <w:rFonts w:ascii="Times New Roman" w:hAnsi="Times New Roman" w:cs="Times New Roman"/>
        </w:rPr>
        <w:t xml:space="preserve"> 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</w:p>
    <w:p w:rsidR="00613BB3" w:rsidRDefault="00717EBC" w:rsidP="00613B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nieruchomości </w:t>
      </w:r>
      <w:r w:rsidR="001624A8">
        <w:rPr>
          <w:rFonts w:ascii="Times New Roman" w:hAnsi="Times New Roman" w:cs="Times New Roman"/>
        </w:rPr>
        <w:t xml:space="preserve">objęta jest podatkiem od towarów i usług w stawce 23%. 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</w:p>
    <w:p w:rsidR="00613BB3" w:rsidRDefault="00613BB3" w:rsidP="00613BB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Niniejszą informację Burmistrz Miasta Jedlina-Zdrój podaje do publicznej wiadomości, wywieszając na tablicy ogłoszeń w siedzibie Urzędu Miasta oraz publikując na stronie Urzędu Miasta Jedlina-Zdrój </w:t>
      </w:r>
      <w:hyperlink r:id="rId5" w:history="1">
        <w:r>
          <w:rPr>
            <w:rStyle w:val="Hipercze"/>
            <w:rFonts w:ascii="Times New Roman" w:hAnsi="Times New Roman" w:cs="Times New Roman"/>
          </w:rPr>
          <w:t>www.jedlinazdroj.eu</w:t>
        </w:r>
      </w:hyperlink>
      <w:r>
        <w:rPr>
          <w:rFonts w:ascii="Times New Roman" w:hAnsi="Times New Roman" w:cs="Times New Roman"/>
        </w:rPr>
        <w:t xml:space="preserve">, a także w Biuletynie Informacji Publicznej Urzędu Miasta Jedlina-Zdrój </w:t>
      </w:r>
      <w:hyperlink r:id="rId6" w:history="1">
        <w:r>
          <w:rPr>
            <w:rStyle w:val="Hipercze"/>
            <w:rFonts w:ascii="Times New Roman" w:hAnsi="Times New Roman" w:cs="Times New Roman"/>
          </w:rPr>
          <w:t>www.bip.jedlinazdroj.eu</w:t>
        </w:r>
      </w:hyperlink>
      <w:r>
        <w:rPr>
          <w:rFonts w:ascii="Times New Roman" w:hAnsi="Times New Roman" w:cs="Times New Roman"/>
        </w:rPr>
        <w:t xml:space="preserve"> na okres 7 dni.    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</w:rPr>
      </w:pP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Sporządziła: J. Kulpa</w:t>
      </w:r>
    </w:p>
    <w:p w:rsidR="00613BB3" w:rsidRDefault="00613BB3" w:rsidP="00613BB3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38B1" w:rsidRDefault="006938B1"/>
    <w:sectPr w:rsidR="0069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9"/>
    <w:rsid w:val="001624A8"/>
    <w:rsid w:val="0024700B"/>
    <w:rsid w:val="00493CE9"/>
    <w:rsid w:val="005D451C"/>
    <w:rsid w:val="00613BB3"/>
    <w:rsid w:val="006938B1"/>
    <w:rsid w:val="00717EBC"/>
    <w:rsid w:val="00775EC7"/>
    <w:rsid w:val="00795099"/>
    <w:rsid w:val="00BA7565"/>
    <w:rsid w:val="00D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B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3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B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3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jedlinazdroj.eu" TargetMode="External"/><Relationship Id="rId5" Type="http://schemas.openxmlformats.org/officeDocument/2006/relationships/hyperlink" Target="http://www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Małgorzata Magoń</cp:lastModifiedBy>
  <cp:revision>2</cp:revision>
  <dcterms:created xsi:type="dcterms:W3CDTF">2025-05-07T07:10:00Z</dcterms:created>
  <dcterms:modified xsi:type="dcterms:W3CDTF">2025-05-07T07:10:00Z</dcterms:modified>
</cp:coreProperties>
</file>