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BD52" w14:textId="77777777" w:rsidR="006E358D" w:rsidRDefault="006E358D" w:rsidP="005F6D04">
      <w:pPr>
        <w:spacing w:after="0"/>
      </w:pPr>
    </w:p>
    <w:p w14:paraId="56FBDA4D" w14:textId="77777777" w:rsidR="005430F5" w:rsidRDefault="005430F5" w:rsidP="006E358D">
      <w:pPr>
        <w:spacing w:after="0"/>
        <w:jc w:val="center"/>
      </w:pPr>
    </w:p>
    <w:p w14:paraId="4D1A4FCE" w14:textId="262AE3EF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KARTA ZGŁOSZENIOWA DO UDZIAŁU W KONKURSIE NA „NAJPIĘKNIEJSZY WIENIEC CHMIELOWY”</w:t>
      </w:r>
    </w:p>
    <w:p w14:paraId="6E255337" w14:textId="764D9064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W RAMACH 5</w:t>
      </w:r>
      <w:r w:rsidR="000B431D">
        <w:rPr>
          <w:rFonts w:ascii="Times New Roman" w:hAnsi="Times New Roman" w:cs="Times New Roman"/>
        </w:rPr>
        <w:t>3</w:t>
      </w:r>
      <w:r w:rsidRPr="00D903E6">
        <w:rPr>
          <w:rFonts w:ascii="Times New Roman" w:hAnsi="Times New Roman" w:cs="Times New Roman"/>
        </w:rPr>
        <w:t>. OGÓLNOPOLSKIEGO ŚWIĘTA CHMIELARZY I PIWOWARÓW</w:t>
      </w:r>
    </w:p>
    <w:p w14:paraId="3551BAE7" w14:textId="0B5D9CD6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 „CHMIELAKI KRASNOSTAWSKIE”</w:t>
      </w:r>
      <w:r w:rsidR="00244141" w:rsidRPr="00D903E6">
        <w:rPr>
          <w:rFonts w:ascii="Times New Roman" w:hAnsi="Times New Roman" w:cs="Times New Roman"/>
        </w:rPr>
        <w:t xml:space="preserve"> </w:t>
      </w:r>
    </w:p>
    <w:p w14:paraId="4EEE032C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7B6B7882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5CAE6336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6E3AC568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01AC9A55" w14:textId="733EFCF7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I. </w:t>
      </w:r>
      <w:r w:rsidR="006C2B08" w:rsidRPr="00D903E6">
        <w:rPr>
          <w:rFonts w:ascii="Times New Roman" w:hAnsi="Times New Roman" w:cs="Times New Roman"/>
        </w:rPr>
        <w:t>Wykonawca wieńca dożynkowego</w:t>
      </w:r>
    </w:p>
    <w:p w14:paraId="76B6921B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67B287FD" w14:textId="1A407C8A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Organizacja:</w:t>
      </w:r>
      <w:r w:rsidR="00D903E6">
        <w:rPr>
          <w:rFonts w:ascii="Times New Roman" w:hAnsi="Times New Roman" w:cs="Times New Roman"/>
        </w:rPr>
        <w:t xml:space="preserve">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...</w:t>
      </w:r>
    </w:p>
    <w:p w14:paraId="4A1E6C96" w14:textId="58FB0690" w:rsid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Gmina:</w:t>
      </w:r>
      <w:r w:rsidR="00D903E6">
        <w:rPr>
          <w:rFonts w:ascii="Times New Roman" w:hAnsi="Times New Roman" w:cs="Times New Roman"/>
        </w:rPr>
        <w:t xml:space="preserve">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………...</w:t>
      </w:r>
    </w:p>
    <w:p w14:paraId="76EB082C" w14:textId="4A11C787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Powiat</w:t>
      </w:r>
      <w:r w:rsidR="00D903E6">
        <w:rPr>
          <w:rFonts w:ascii="Times New Roman" w:hAnsi="Times New Roman" w:cs="Times New Roman"/>
        </w:rPr>
        <w:t xml:space="preserve">: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……...</w:t>
      </w:r>
    </w:p>
    <w:p w14:paraId="33A004D8" w14:textId="77777777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</w:p>
    <w:p w14:paraId="55148AE9" w14:textId="680AA34F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II. Osoba do kontaktu koordynująca udział wieńca w Konkursie</w:t>
      </w:r>
    </w:p>
    <w:p w14:paraId="633DB8E0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252F6EFD" w14:textId="591EA2F9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Imię:</w:t>
      </w:r>
      <w:r w:rsidR="00D903E6">
        <w:rPr>
          <w:rFonts w:ascii="Times New Roman" w:hAnsi="Times New Roman" w:cs="Times New Roman"/>
        </w:rPr>
        <w:t xml:space="preserve"> …………</w:t>
      </w:r>
      <w:r w:rsidR="00290AA0" w:rsidRPr="00D903E6">
        <w:rPr>
          <w:rFonts w:ascii="Times New Roman" w:hAnsi="Times New Roman" w:cs="Times New Roman"/>
        </w:rPr>
        <w:t>………………</w:t>
      </w:r>
      <w:r w:rsidR="00D903E6"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193BD9A1" w14:textId="6283108C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Nazwisko:</w:t>
      </w:r>
      <w:r w:rsidR="00D903E6">
        <w:rPr>
          <w:rFonts w:ascii="Times New Roman" w:hAnsi="Times New Roman" w:cs="Times New Roman"/>
        </w:rPr>
        <w:t>…………….</w:t>
      </w:r>
      <w:r w:rsidR="00290AA0" w:rsidRPr="00D903E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..</w:t>
      </w:r>
    </w:p>
    <w:p w14:paraId="5AEE7EC5" w14:textId="06ABBD44" w:rsidR="006C2B08" w:rsidRPr="00D903E6" w:rsidRDefault="00D903E6" w:rsidP="00D903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………………………………………………………………………………………………</w:t>
      </w:r>
    </w:p>
    <w:p w14:paraId="5613CEAF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48AFEDCC" w14:textId="76468C20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III. Krótki opis wieńca:</w:t>
      </w:r>
    </w:p>
    <w:p w14:paraId="77B3EDBB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3160C20E" w14:textId="6BC44A2C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4A9F1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35A537E0" w14:textId="166F247E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</w:t>
      </w:r>
      <w:r w:rsidR="006C2B08" w:rsidRPr="00D903E6">
        <w:rPr>
          <w:rFonts w:ascii="Times New Roman" w:hAnsi="Times New Roman" w:cs="Times New Roman"/>
        </w:rPr>
        <w:t>V</w:t>
      </w:r>
      <w:r w:rsidRPr="00D903E6">
        <w:rPr>
          <w:rFonts w:ascii="Times New Roman" w:hAnsi="Times New Roman" w:cs="Times New Roman"/>
        </w:rPr>
        <w:t>. Czy będą Państwo korzystać z posiłku przygotowanego dla delegacji prezentujących wieniec</w:t>
      </w:r>
    </w:p>
    <w:p w14:paraId="095D952A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5F581FCE" w14:textId="27DEA8F3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□ nie</w:t>
      </w:r>
    </w:p>
    <w:p w14:paraId="441C5CC7" w14:textId="40D7A979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□ tak, skorzystamy z posiłku dla … osób </w:t>
      </w:r>
    </w:p>
    <w:p w14:paraId="509EB276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2EFA9370" w14:textId="77777777" w:rsidR="00B51757" w:rsidRDefault="00B51757" w:rsidP="006E358D">
      <w:pPr>
        <w:spacing w:after="0"/>
        <w:rPr>
          <w:rFonts w:ascii="Times New Roman" w:hAnsi="Times New Roman" w:cs="Times New Roman"/>
        </w:rPr>
      </w:pPr>
    </w:p>
    <w:p w14:paraId="1429BBBA" w14:textId="77777777" w:rsidR="00D903E6" w:rsidRDefault="00D903E6" w:rsidP="006E358D">
      <w:pPr>
        <w:spacing w:after="0"/>
        <w:rPr>
          <w:rFonts w:ascii="Times New Roman" w:hAnsi="Times New Roman" w:cs="Times New Roman"/>
        </w:rPr>
      </w:pPr>
    </w:p>
    <w:p w14:paraId="287C2C01" w14:textId="77777777" w:rsidR="00D903E6" w:rsidRPr="00D903E6" w:rsidRDefault="00D903E6" w:rsidP="006E358D">
      <w:pPr>
        <w:spacing w:after="0"/>
        <w:rPr>
          <w:rFonts w:ascii="Times New Roman" w:hAnsi="Times New Roman" w:cs="Times New Roman"/>
        </w:rPr>
      </w:pPr>
    </w:p>
    <w:p w14:paraId="66A30F54" w14:textId="77777777" w:rsidR="00B51757" w:rsidRPr="00D903E6" w:rsidRDefault="00B51757" w:rsidP="00290AA0">
      <w:pPr>
        <w:spacing w:after="0"/>
        <w:jc w:val="both"/>
        <w:rPr>
          <w:rFonts w:ascii="Times New Roman" w:hAnsi="Times New Roman" w:cs="Times New Roman"/>
        </w:rPr>
      </w:pPr>
    </w:p>
    <w:p w14:paraId="667324CD" w14:textId="31C767A2" w:rsidR="00B51757" w:rsidRDefault="00B51757" w:rsidP="00290AA0">
      <w:pPr>
        <w:spacing w:after="0"/>
        <w:jc w:val="both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Wyrażam chęć udziału w Konkursie na „Najpiękniejszy Wieniec Chmielowy” w ramach </w:t>
      </w:r>
      <w:r w:rsidR="00290AA0" w:rsidRPr="00D903E6">
        <w:rPr>
          <w:rFonts w:ascii="Times New Roman" w:hAnsi="Times New Roman" w:cs="Times New Roman"/>
        </w:rPr>
        <w:br/>
      </w:r>
      <w:r w:rsidRPr="00D903E6">
        <w:rPr>
          <w:rFonts w:ascii="Times New Roman" w:hAnsi="Times New Roman" w:cs="Times New Roman"/>
        </w:rPr>
        <w:t>5</w:t>
      </w:r>
      <w:r w:rsidR="000B431D">
        <w:rPr>
          <w:rFonts w:ascii="Times New Roman" w:hAnsi="Times New Roman" w:cs="Times New Roman"/>
        </w:rPr>
        <w:t>3</w:t>
      </w:r>
      <w:r w:rsidRPr="00D903E6">
        <w:rPr>
          <w:rFonts w:ascii="Times New Roman" w:hAnsi="Times New Roman" w:cs="Times New Roman"/>
        </w:rPr>
        <w:t>. Ogólnopolskiego Święta Chmielarzy i Piwowarów „Chmielaki Krasnostawskie”.</w:t>
      </w:r>
    </w:p>
    <w:p w14:paraId="112BA495" w14:textId="77777777" w:rsidR="00856C7D" w:rsidRPr="00D903E6" w:rsidRDefault="00856C7D" w:rsidP="00290AA0">
      <w:pPr>
        <w:spacing w:after="0"/>
        <w:jc w:val="both"/>
        <w:rPr>
          <w:rFonts w:ascii="Times New Roman" w:hAnsi="Times New Roman" w:cs="Times New Roman"/>
        </w:rPr>
      </w:pPr>
    </w:p>
    <w:p w14:paraId="4381FBB1" w14:textId="77777777" w:rsidR="00B51757" w:rsidRPr="00D903E6" w:rsidRDefault="00B51757" w:rsidP="00290AA0">
      <w:pPr>
        <w:spacing w:after="0"/>
        <w:jc w:val="both"/>
        <w:rPr>
          <w:rFonts w:ascii="Times New Roman" w:hAnsi="Times New Roman" w:cs="Times New Roman"/>
        </w:rPr>
      </w:pPr>
    </w:p>
    <w:p w14:paraId="0F5BAE77" w14:textId="77777777" w:rsidR="00B51757" w:rsidRPr="00D903E6" w:rsidRDefault="00B51757" w:rsidP="006E358D">
      <w:pPr>
        <w:spacing w:after="0"/>
        <w:rPr>
          <w:rFonts w:ascii="Times New Roman" w:hAnsi="Times New Roman" w:cs="Times New Roman"/>
        </w:rPr>
      </w:pPr>
    </w:p>
    <w:p w14:paraId="0FBE21F6" w14:textId="562FE21D" w:rsidR="00B51757" w:rsidRPr="00D903E6" w:rsidRDefault="00D903E6" w:rsidP="006E3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684C0139" w14:textId="1772A4BA" w:rsidR="00B51757" w:rsidRPr="00D903E6" w:rsidRDefault="00B51757" w:rsidP="00D903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03E6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                 </w:t>
      </w:r>
      <w:r w:rsidR="00290AA0" w:rsidRPr="00D903E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03E6">
        <w:rPr>
          <w:rFonts w:ascii="Times New Roman" w:hAnsi="Times New Roman" w:cs="Times New Roman"/>
          <w:sz w:val="20"/>
          <w:szCs w:val="20"/>
        </w:rPr>
        <w:t>(podpis zgłaszającego)</w:t>
      </w:r>
    </w:p>
    <w:p w14:paraId="058AD1CB" w14:textId="77777777" w:rsidR="00F61299" w:rsidRPr="00D903E6" w:rsidRDefault="00F61299" w:rsidP="00D903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010868" w14:textId="77777777" w:rsidR="005F6D04" w:rsidRDefault="005F6D04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64F09F" w14:textId="77777777" w:rsidR="00D903E6" w:rsidRPr="00D903E6" w:rsidRDefault="00D903E6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899CF2" w14:textId="77777777" w:rsidR="005F6D04" w:rsidRPr="00D903E6" w:rsidRDefault="005F6D04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3C4206" w14:textId="77777777" w:rsidR="007D1BA1" w:rsidRPr="00D903E6" w:rsidRDefault="007D1BA1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417CCE" w14:textId="77777777" w:rsidR="007D1BA1" w:rsidRPr="00D903E6" w:rsidRDefault="007D1BA1" w:rsidP="007D1BA1">
      <w:pPr>
        <w:spacing w:after="20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72405846"/>
      <w:r w:rsidRPr="00D903E6">
        <w:rPr>
          <w:rFonts w:ascii="Times New Roman" w:hAnsi="Times New Roman" w:cs="Times New Roman"/>
          <w:b/>
          <w:kern w:val="0"/>
          <w14:ligatures w14:val="none"/>
        </w:rPr>
        <w:t>Klauzula informacyjna</w:t>
      </w:r>
    </w:p>
    <w:p w14:paraId="305D9D1D" w14:textId="1A04F5BD" w:rsidR="007D1BA1" w:rsidRPr="00D903E6" w:rsidRDefault="007D1BA1" w:rsidP="007D1BA1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903E6">
        <w:rPr>
          <w:rFonts w:ascii="Times New Roman" w:hAnsi="Times New Roman" w:cs="Times New Roman"/>
          <w:kern w:val="0"/>
          <w14:ligatures w14:val="none"/>
        </w:rPr>
        <w:t>Dz.U.UE.L</w:t>
      </w:r>
      <w:proofErr w:type="spellEnd"/>
      <w:r w:rsidRPr="00D903E6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z 2016r. Nr 119, s.1 ze zm.) - dalej: „RODO” informuję, że:</w:t>
      </w:r>
    </w:p>
    <w:p w14:paraId="126136CF" w14:textId="77777777" w:rsidR="007D1BA1" w:rsidRPr="00D903E6" w:rsidRDefault="007D1BA1" w:rsidP="007D1BA1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6804B70" w14:textId="77777777" w:rsidR="007D1BA1" w:rsidRPr="00D903E6" w:rsidRDefault="007D1BA1" w:rsidP="007D1BA1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Administratorem Państwa danych jest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Miasto Krasnystaw z siedzibą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br/>
        <w:t xml:space="preserve">ul. Plac 3 Maja 29, 22-300 Krasnystaw, </w:t>
      </w:r>
      <w:r w:rsidRPr="00D903E6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tel. (82) 576-21-57, fax. (82) 576-23-77,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email: </w:t>
      </w:r>
      <w:hyperlink r:id="rId5" w:history="1">
        <w:r w:rsidRPr="00D903E6">
          <w:rPr>
            <w:rFonts w:ascii="Times New Roman" w:hAnsi="Times New Roman" w:cs="Times New Roman"/>
            <w:b/>
            <w:bCs/>
            <w:kern w:val="0"/>
            <w14:ligatures w14:val="none"/>
          </w:rPr>
          <w:t>miasto@krasnystaw.pl</w:t>
        </w:r>
      </w:hyperlink>
      <w:r w:rsidRPr="00D903E6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reprezentowane przez Burmistrza Miasta Krasnystaw</w:t>
      </w:r>
      <w:r w:rsidRPr="00D903E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72DACFEA" w14:textId="77777777" w:rsidR="007D1BA1" w:rsidRPr="00D903E6" w:rsidRDefault="007D1BA1" w:rsidP="007D1BA1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Administrator wyznaczył Inspektora Ochrony Danych, z którym mogą się Państwo kontaktować we wszystkich sprawach dotyczących przetwarzania danych osobowych za pośrednictwem adresu email: iod@krasnystaw.pl lub pisemnie pod adres Administratora.</w:t>
      </w:r>
    </w:p>
    <w:p w14:paraId="4F67481B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dane osobowe w zakresie numeru telefonu będą przetwarzane w celach kontaktowych, a podstawę legalizującą ich przetwarzanie stanowi wyrażona zgoda na przetwarzanie w/w danych osobowych (art. 6 ust. 1 lit. a RODO). </w:t>
      </w:r>
    </w:p>
    <w:p w14:paraId="484616A4" w14:textId="16E179D3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Natomiast z przypadku danych podanych dobrowolnie – co do zasady do czasu wycofania przez Państwa zgody na ich przetwarzanie lub realizacji celu, do którego zostały zgromadzone, lecz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 xml:space="preserve">nie później niż z uwzględnieniem okresów przechowywania określonych w przepisach szczególnych, w tym przepisów archiwalnych </w:t>
      </w:r>
      <w:proofErr w:type="spellStart"/>
      <w:r w:rsidRPr="00D903E6">
        <w:rPr>
          <w:rFonts w:ascii="Times New Roman" w:hAnsi="Times New Roman" w:cs="Times New Roman"/>
          <w:kern w:val="0"/>
          <w14:ligatures w14:val="none"/>
        </w:rPr>
        <w:t>tj</w:t>
      </w:r>
      <w:proofErr w:type="spellEnd"/>
      <w:r w:rsidRPr="00D903E6">
        <w:rPr>
          <w:rFonts w:ascii="Times New Roman" w:hAnsi="Times New Roman" w:cs="Times New Roman"/>
          <w:kern w:val="0"/>
          <w14:ligatures w14:val="none"/>
        </w:rPr>
        <w:t xml:space="preserve"> 5 lat. </w:t>
      </w:r>
    </w:p>
    <w:p w14:paraId="43DF5B75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dane będą przetwarzane w sposób zautomatyzowany, lecz nie będą podlegać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zautomatyzowanemu podejmowaniu decyzji, w tym nie będą podlegać profilowaniu.</w:t>
      </w:r>
    </w:p>
    <w:p w14:paraId="6AC47516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Państwa dane osobowe nie będą przekazywane poza Europejski Obszar Gospodarczy (obejmujący Unię Europejską, Norwegię, Liechtenstein i Islandię).</w:t>
      </w:r>
    </w:p>
    <w:p w14:paraId="0DCCC82D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W związku z przetwarzaniem Państwa danych osobowych, przysługują Państwu następujące prawa:</w:t>
      </w:r>
    </w:p>
    <w:p w14:paraId="04283181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dostępu do swoich danych oraz otrzymania ich kopii;</w:t>
      </w:r>
    </w:p>
    <w:p w14:paraId="14FFDC76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 sprostowania (poprawiania) swoich danych osobowych;</w:t>
      </w:r>
    </w:p>
    <w:p w14:paraId="36B94FFE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 ograniczenia przetwarzania danych osobowych;</w:t>
      </w:r>
    </w:p>
    <w:p w14:paraId="7E3E94CB" w14:textId="285DA273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w przypadku gdy przetwarzanie odbywa się na podstawie wyrażonej zgody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 xml:space="preserve">(art. 6 ust. 1 lit. a RODO) - prawo do cofnięcia zgody w dowolnym momencie bez wpływu na zgodność z prawem przetwarzania, którego dokonano na podstawie zgody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przed jej cofnięciem;</w:t>
      </w:r>
    </w:p>
    <w:p w14:paraId="41DF2190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prawo wniesienia skargi do Prezesa Urzędu Ochrony Danych Osobowych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81767DB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D903E6">
        <w:rPr>
          <w:rFonts w:ascii="Times New Roman" w:hAnsi="Times New Roman" w:cs="Times New Roman"/>
          <w:kern w:val="0"/>
          <w14:ligatures w14:val="none"/>
        </w:rPr>
        <w:t xml:space="preserve"> Nieprzekazanie danych udostępnianych dobrowolnie pozostaje bez wpływu na rozpoznanie sprawy. </w:t>
      </w:r>
    </w:p>
    <w:bookmarkEnd w:id="1"/>
    <w:p w14:paraId="24F80E88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</w:t>
      </w:r>
      <w:bookmarkEnd w:id="0"/>
      <w:r w:rsidRPr="00D903E6">
        <w:rPr>
          <w:rFonts w:ascii="Times New Roman" w:hAnsi="Times New Roman" w:cs="Times New Roman"/>
          <w:kern w:val="0"/>
          <w14:ligatures w14:val="none"/>
        </w:rPr>
        <w:t>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14:paraId="2406CB01" w14:textId="77777777" w:rsidR="00F61299" w:rsidRPr="00D903E6" w:rsidRDefault="00F61299" w:rsidP="00290AA0">
      <w:pPr>
        <w:spacing w:after="0"/>
        <w:rPr>
          <w:rFonts w:ascii="Times New Roman" w:hAnsi="Times New Roman" w:cs="Times New Roman"/>
        </w:rPr>
      </w:pPr>
    </w:p>
    <w:sectPr w:rsidR="00F61299" w:rsidRPr="00D9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7423">
    <w:abstractNumId w:val="1"/>
  </w:num>
  <w:num w:numId="2" w16cid:durableId="114566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8D"/>
    <w:rsid w:val="000B431D"/>
    <w:rsid w:val="00244141"/>
    <w:rsid w:val="00290AA0"/>
    <w:rsid w:val="005430F5"/>
    <w:rsid w:val="005F6D04"/>
    <w:rsid w:val="006C2B08"/>
    <w:rsid w:val="006E358D"/>
    <w:rsid w:val="007D1BA1"/>
    <w:rsid w:val="00856C7D"/>
    <w:rsid w:val="00926443"/>
    <w:rsid w:val="00B4129C"/>
    <w:rsid w:val="00B51757"/>
    <w:rsid w:val="00C70123"/>
    <w:rsid w:val="00CD4C9B"/>
    <w:rsid w:val="00D903E6"/>
    <w:rsid w:val="00F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1B7"/>
  <w15:chartTrackingRefBased/>
  <w15:docId w15:val="{C9BA5342-E80D-45CB-BD4D-E07EB69E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to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krasnystaw</dc:creator>
  <cp:keywords/>
  <dc:description/>
  <cp:lastModifiedBy>office krasnystaw</cp:lastModifiedBy>
  <cp:revision>2</cp:revision>
  <cp:lastPrinted>2023-07-18T11:13:00Z</cp:lastPrinted>
  <dcterms:created xsi:type="dcterms:W3CDTF">2024-07-03T12:54:00Z</dcterms:created>
  <dcterms:modified xsi:type="dcterms:W3CDTF">2024-07-03T12:54:00Z</dcterms:modified>
</cp:coreProperties>
</file>