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C7A5" w14:textId="77777777" w:rsidR="009E06E4" w:rsidRPr="00D42C16" w:rsidRDefault="009E06E4" w:rsidP="00D42C1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0EB0889E" w14:textId="063DFADB" w:rsidR="001718DD" w:rsidRPr="00453ABB" w:rsidRDefault="001718DD" w:rsidP="001718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41286112"/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2575D743" w14:textId="77777777" w:rsidR="001718DD" w:rsidRPr="00453ABB" w:rsidRDefault="001718DD" w:rsidP="00FE1A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L.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„dalej jako RODO”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7895CF2C" w14:textId="3F467EE7" w:rsidR="00B8306B" w:rsidRPr="009013F6" w:rsidRDefault="00FE1A88" w:rsidP="00B8306B">
      <w:pPr>
        <w:pStyle w:val="Normal1"/>
        <w:numPr>
          <w:ilvl w:val="0"/>
          <w:numId w:val="19"/>
        </w:numPr>
        <w:spacing w:line="276" w:lineRule="auto"/>
        <w:ind w:left="709"/>
        <w:jc w:val="both"/>
        <w:rPr>
          <w:rStyle w:val="Hipercze"/>
          <w:rFonts w:ascii="Times New Roman" w:hAnsi="Times New Roman" w:cs="Times New Roman"/>
        </w:rPr>
      </w:pPr>
      <w:r w:rsidRPr="004B6D6F">
        <w:rPr>
          <w:rFonts w:ascii="Times New Roman" w:hAnsi="Times New Roman" w:cs="Times New Roman"/>
        </w:rPr>
        <w:t xml:space="preserve">Administratorem Państwa danych jest </w:t>
      </w:r>
      <w:r w:rsidR="00B8306B" w:rsidRPr="0065479F">
        <w:rPr>
          <w:rFonts w:ascii="Times New Roman" w:hAnsi="Times New Roman" w:cs="Times New Roman"/>
          <w:shd w:val="clear" w:color="auto" w:fill="FFFFFF"/>
        </w:rPr>
        <w:t>Gmina Niedźwiada reprezentowana przez Wójta, adres siedziby: Niedźwiada Kolonia 43, 21-104 Niedźwiada, dane kontaktowe: tel. 818512878,</w:t>
      </w:r>
      <w:r w:rsidR="00B8306B" w:rsidRPr="0065479F">
        <w:rPr>
          <w:rFonts w:ascii="Times New Roman" w:hAnsi="Times New Roman" w:cs="Times New Roman"/>
          <w:color w:val="6D6D6D"/>
          <w:shd w:val="clear" w:color="auto" w:fill="FFFFFF"/>
        </w:rPr>
        <w:t xml:space="preserve"> </w:t>
      </w:r>
      <w:r w:rsidR="00B8306B" w:rsidRPr="0065479F">
        <w:rPr>
          <w:rFonts w:ascii="Times New Roman" w:hAnsi="Times New Roman" w:cs="Times New Roman"/>
          <w:shd w:val="clear" w:color="auto" w:fill="FFFFFF"/>
        </w:rPr>
        <w:t>e-mail: </w:t>
      </w:r>
      <w:hyperlink r:id="rId7" w:history="1">
        <w:r w:rsidR="00B8306B" w:rsidRPr="0065479F">
          <w:rPr>
            <w:rStyle w:val="Hipercze"/>
            <w:rFonts w:ascii="Times New Roman" w:hAnsi="Times New Roman" w:cs="Times New Roman"/>
          </w:rPr>
          <w:t>poczta@niedzwiada.pl</w:t>
        </w:r>
      </w:hyperlink>
    </w:p>
    <w:p w14:paraId="33510E93" w14:textId="2B717EB2" w:rsidR="006710B1" w:rsidRPr="006710B1" w:rsidRDefault="006710B1" w:rsidP="004B6D6F">
      <w:pPr>
        <w:pStyle w:val="Akapitzlist"/>
        <w:numPr>
          <w:ilvl w:val="0"/>
          <w:numId w:val="19"/>
        </w:numPr>
        <w:spacing w:after="1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710B1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EF4BBC7" w14:textId="70A2D49C" w:rsidR="006710B1" w:rsidRPr="006710B1" w:rsidRDefault="001718DD" w:rsidP="004B6D6F">
      <w:pPr>
        <w:pStyle w:val="Akapitzlist1"/>
        <w:numPr>
          <w:ilvl w:val="0"/>
          <w:numId w:val="19"/>
        </w:numPr>
        <w:spacing w:after="1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72653">
        <w:rPr>
          <w:rFonts w:ascii="Times New Roman" w:hAnsi="Times New Roman"/>
          <w:sz w:val="24"/>
          <w:szCs w:val="24"/>
        </w:rPr>
        <w:t xml:space="preserve">Państwa dane osobowe </w:t>
      </w:r>
      <w:r>
        <w:rPr>
          <w:rFonts w:ascii="Times New Roman" w:hAnsi="Times New Roman"/>
          <w:sz w:val="24"/>
          <w:szCs w:val="24"/>
        </w:rPr>
        <w:t xml:space="preserve">będą przetwarzane </w:t>
      </w:r>
      <w:r w:rsidRPr="004F0C61">
        <w:rPr>
          <w:rFonts w:ascii="Times New Roman" w:hAnsi="Times New Roman"/>
          <w:sz w:val="24"/>
          <w:szCs w:val="24"/>
        </w:rPr>
        <w:t xml:space="preserve">w celu </w:t>
      </w:r>
      <w:r w:rsidR="006710B1">
        <w:rPr>
          <w:rFonts w:ascii="Times New Roman" w:hAnsi="Times New Roman"/>
          <w:b/>
          <w:bCs/>
          <w:sz w:val="24"/>
          <w:szCs w:val="24"/>
        </w:rPr>
        <w:t>zawarcia umowy cywilnoprawnej</w:t>
      </w:r>
      <w:r w:rsidR="006710B1">
        <w:rPr>
          <w:rFonts w:ascii="Times New Roman" w:hAnsi="Times New Roman"/>
          <w:sz w:val="24"/>
          <w:szCs w:val="24"/>
        </w:rPr>
        <w:t>, jak również w celu realizacji praw oraz obowiązków wynikających z przepisów prawa (art. 6 ust. 1 lit. b i c RODO)</w:t>
      </w:r>
      <w:bookmarkStart w:id="2" w:name="_Hlk6857956"/>
      <w:r w:rsidR="006710B1">
        <w:rPr>
          <w:rFonts w:ascii="Times New Roman" w:hAnsi="Times New Roman"/>
          <w:sz w:val="24"/>
          <w:szCs w:val="24"/>
        </w:rPr>
        <w:t xml:space="preserve"> oraz ustawy z dnia 23 kwietnia 1964 r.- Kodeks </w:t>
      </w:r>
      <w:r w:rsidR="006710B1" w:rsidRPr="006710B1">
        <w:rPr>
          <w:rFonts w:ascii="Times New Roman" w:hAnsi="Times New Roman"/>
          <w:sz w:val="24"/>
          <w:szCs w:val="24"/>
        </w:rPr>
        <w:t>cywilny (Dz. U. z 2018 r., poz.1025 z późn. zm.),</w:t>
      </w:r>
      <w:bookmarkEnd w:id="2"/>
    </w:p>
    <w:p w14:paraId="1DF0F46C" w14:textId="3E1379A7" w:rsidR="001718DD" w:rsidRPr="004B6D6F" w:rsidRDefault="001718DD" w:rsidP="004B6D6F">
      <w:pPr>
        <w:pStyle w:val="Akapitzlist"/>
        <w:numPr>
          <w:ilvl w:val="0"/>
          <w:numId w:val="19"/>
        </w:numPr>
        <w:spacing w:after="1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B6D6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68865"/>
      <w:r w:rsidRPr="004B6D6F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odrębnych, </w:t>
      </w:r>
      <w:r w:rsidRPr="004B6D6F">
        <w:rPr>
          <w:rFonts w:ascii="Times New Roman" w:hAnsi="Times New Roman" w:cs="Times New Roman"/>
          <w:sz w:val="24"/>
          <w:szCs w:val="24"/>
        </w:rPr>
        <w:br/>
        <w:t>w tym przepisów archiwalnych</w:t>
      </w:r>
      <w:r w:rsidR="006F6AFB" w:rsidRPr="004B6D6F">
        <w:rPr>
          <w:rFonts w:ascii="Times New Roman" w:hAnsi="Times New Roman" w:cs="Times New Roman"/>
          <w:sz w:val="24"/>
          <w:szCs w:val="24"/>
        </w:rPr>
        <w:t>,</w:t>
      </w:r>
      <w:r w:rsidR="006710B1" w:rsidRPr="004B6D6F">
        <w:rPr>
          <w:rFonts w:ascii="Times New Roman" w:hAnsi="Times New Roman" w:cs="Times New Roman"/>
          <w:sz w:val="24"/>
          <w:szCs w:val="24"/>
        </w:rPr>
        <w:t xml:space="preserve"> z zastrzeżeniem że w celu dochodzenie roszczeń przetwarzane będą przez okres przedawnienia roszczeń wynikający z przepisów ustawy Kodeks cywilny. Wszelkie dane przetwarzane na potrzeby rachunkowości oraz ze względów podatkowych przetwarzamy przez 5 lat liczonych od końca roku kalendarzowego, w którym powstał obowiązek podatkowy.</w:t>
      </w:r>
    </w:p>
    <w:p w14:paraId="69511754" w14:textId="569078A2" w:rsidR="00051716" w:rsidRPr="00E804F2" w:rsidRDefault="00051716" w:rsidP="004B6D6F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9092096"/>
      <w:bookmarkEnd w:id="3"/>
      <w:r w:rsidRPr="00051716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</w:t>
      </w:r>
      <w:r w:rsidR="00F01C52">
        <w:rPr>
          <w:rFonts w:ascii="Times New Roman" w:hAnsi="Times New Roman" w:cs="Times New Roman"/>
          <w:sz w:val="24"/>
          <w:szCs w:val="24"/>
        </w:rPr>
        <w:t xml:space="preserve"> o</w:t>
      </w:r>
      <w:r w:rsidRPr="00051716">
        <w:rPr>
          <w:rFonts w:ascii="Times New Roman" w:hAnsi="Times New Roman" w:cs="Times New Roman"/>
          <w:sz w:val="24"/>
          <w:szCs w:val="24"/>
        </w:rPr>
        <w:t xml:space="preserve"> profilowaniu</w:t>
      </w:r>
      <w:bookmarkEnd w:id="4"/>
      <w:r w:rsidRPr="00051716">
        <w:rPr>
          <w:rFonts w:ascii="Times New Roman" w:hAnsi="Times New Roman" w:cs="Times New Roman"/>
          <w:sz w:val="24"/>
          <w:szCs w:val="24"/>
        </w:rPr>
        <w:t>.</w:t>
      </w:r>
    </w:p>
    <w:p w14:paraId="205C6840" w14:textId="392D830A" w:rsidR="00E804F2" w:rsidRPr="00E804F2" w:rsidRDefault="00E804F2" w:rsidP="004B6D6F">
      <w:pPr>
        <w:pStyle w:val="Akapitzlist"/>
        <w:numPr>
          <w:ilvl w:val="0"/>
          <w:numId w:val="19"/>
        </w:numPr>
        <w:spacing w:after="1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04F2">
        <w:rPr>
          <w:rFonts w:ascii="Times New Roman" w:hAnsi="Times New Roman" w:cs="Times New Roman"/>
          <w:sz w:val="24"/>
          <w:szCs w:val="24"/>
        </w:rPr>
        <w:t xml:space="preserve">Państwa dane </w:t>
      </w:r>
      <w:r w:rsidR="006710B1">
        <w:rPr>
          <w:rFonts w:ascii="Times New Roman" w:hAnsi="Times New Roman" w:cs="Times New Roman"/>
          <w:sz w:val="24"/>
          <w:szCs w:val="24"/>
        </w:rPr>
        <w:t xml:space="preserve">nie </w:t>
      </w:r>
      <w:r w:rsidRPr="00E804F2">
        <w:rPr>
          <w:rFonts w:ascii="Times New Roman" w:hAnsi="Times New Roman" w:cs="Times New Roman"/>
          <w:sz w:val="24"/>
          <w:szCs w:val="24"/>
        </w:rPr>
        <w:t xml:space="preserve">będą przekazywane poza Europejski Obszar Gospodarczy </w:t>
      </w:r>
      <w:r w:rsidR="006710B1" w:rsidRPr="009E00CB">
        <w:rPr>
          <w:rFonts w:ascii="Times New Roman" w:hAnsi="Times New Roman" w:cs="Times New Roman"/>
          <w:sz w:val="24"/>
          <w:szCs w:val="24"/>
        </w:rPr>
        <w:t>(obejmujący Unię Europejską, Norwegię, Liechtenstein i Islandię)</w:t>
      </w:r>
      <w:r w:rsidR="006710B1">
        <w:rPr>
          <w:rFonts w:ascii="Times New Roman" w:hAnsi="Times New Roman" w:cs="Times New Roman"/>
          <w:sz w:val="24"/>
          <w:szCs w:val="24"/>
        </w:rPr>
        <w:t>.</w:t>
      </w:r>
    </w:p>
    <w:p w14:paraId="1A27727C" w14:textId="091952D8" w:rsidR="001718DD" w:rsidRPr="009E00CB" w:rsidRDefault="001718DD" w:rsidP="004B6D6F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765FC554" w14:textId="77777777" w:rsidR="001718DD" w:rsidRPr="007013AF" w:rsidRDefault="001718DD" w:rsidP="001718DD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220FE4" w14:textId="77777777" w:rsidR="001718DD" w:rsidRPr="007013AF" w:rsidRDefault="001718DD" w:rsidP="001718DD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5CC878B7" w14:textId="77777777" w:rsidR="001718DD" w:rsidRPr="007013AF" w:rsidRDefault="001718DD" w:rsidP="001718DD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1CBEAFC" w14:textId="5F94AA76" w:rsidR="001718DD" w:rsidRDefault="001718DD" w:rsidP="001718DD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wniesienia skargi do Prezesa Urzędu Ochrony Danych Osobowych</w:t>
      </w:r>
      <w:r w:rsidR="002521A2">
        <w:rPr>
          <w:rFonts w:ascii="Times New Roman" w:hAnsi="Times New Roman" w:cs="Times New Roman"/>
          <w:sz w:val="24"/>
          <w:szCs w:val="24"/>
        </w:rPr>
        <w:t xml:space="preserve">, </w:t>
      </w:r>
      <w:r w:rsidRPr="007013AF">
        <w:rPr>
          <w:rFonts w:ascii="Times New Roman" w:hAnsi="Times New Roman" w:cs="Times New Roman"/>
          <w:sz w:val="24"/>
          <w:szCs w:val="24"/>
        </w:rPr>
        <w:t>w sytuacji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028B9B" w14:textId="1252EF9B" w:rsidR="001718DD" w:rsidRDefault="001718DD" w:rsidP="004B6D6F">
      <w:pPr>
        <w:pStyle w:val="Akapitzlist"/>
        <w:numPr>
          <w:ilvl w:val="0"/>
          <w:numId w:val="19"/>
        </w:numPr>
        <w:spacing w:after="1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Nieprzekazanie danych skutkować będzie </w:t>
      </w:r>
      <w:r>
        <w:rPr>
          <w:rFonts w:ascii="Times New Roman" w:hAnsi="Times New Roman" w:cs="Times New Roman"/>
          <w:sz w:val="24"/>
          <w:szCs w:val="24"/>
        </w:rPr>
        <w:t xml:space="preserve">brakiem realizacji celu, o którym mowa w punkcie </w:t>
      </w:r>
      <w:r w:rsidR="00C25A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5" w:name="_Hlk271688"/>
    </w:p>
    <w:bookmarkEnd w:id="5"/>
    <w:p w14:paraId="7BD56258" w14:textId="72625A25" w:rsidR="00654D49" w:rsidRPr="009E00CB" w:rsidRDefault="00654D49" w:rsidP="004B6D6F">
      <w:pPr>
        <w:pStyle w:val="Akapitzlist"/>
        <w:numPr>
          <w:ilvl w:val="0"/>
          <w:numId w:val="19"/>
        </w:numPr>
        <w:spacing w:after="1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49C5">
        <w:rPr>
          <w:rFonts w:ascii="Times New Roman" w:hAnsi="Times New Roman" w:cs="Times New Roman"/>
          <w:sz w:val="24"/>
          <w:szCs w:val="24"/>
        </w:rPr>
        <w:t xml:space="preserve">Państwa dane osobowe będą ujawniane osobom działającym z upoważnienia administratora, mającym dostęp do danych osobowych i przetwarzającym je wyłącznie na polecenie administratora, </w:t>
      </w:r>
      <w:r w:rsidRPr="00724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podmiotom lub organom uprawnionym na podstawie przepisów prawa lub umów łączących te podmioty z Administratorem </w:t>
      </w:r>
      <w:r w:rsidRPr="007249C5">
        <w:rPr>
          <w:rFonts w:ascii="Times New Roman" w:hAnsi="Times New Roman" w:cs="Times New Roman"/>
          <w:bCs/>
          <w:sz w:val="24"/>
          <w:szCs w:val="24"/>
        </w:rPr>
        <w:t>w szczególności dostawcom usług teleinformatycznych</w:t>
      </w:r>
      <w:r w:rsidRPr="009E00CB">
        <w:rPr>
          <w:rFonts w:ascii="Times New Roman" w:hAnsi="Times New Roman" w:cs="Times New Roman"/>
          <w:sz w:val="24"/>
          <w:szCs w:val="24"/>
        </w:rPr>
        <w:t>.</w:t>
      </w:r>
    </w:p>
    <w:p w14:paraId="17B28CC8" w14:textId="42293819" w:rsidR="001718DD" w:rsidRPr="009E00CB" w:rsidRDefault="001718DD" w:rsidP="004B6D6F">
      <w:pPr>
        <w:pStyle w:val="Akapitzlist"/>
        <w:spacing w:after="1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7CF9578" w14:textId="77777777" w:rsidR="001718DD" w:rsidRPr="00493779" w:rsidRDefault="001718DD" w:rsidP="001718DD"/>
    <w:p w14:paraId="76D0A5F1" w14:textId="77777777" w:rsidR="00D42C16" w:rsidRDefault="00D42C16" w:rsidP="00D42C16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187FB2D" w14:textId="77777777" w:rsidR="00D42C16" w:rsidRDefault="00D42C16" w:rsidP="00D42C16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65D5799E" w14:textId="77777777" w:rsidR="00D42C16" w:rsidRDefault="00D42C16" w:rsidP="00D42C16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C7DBD7E" w14:textId="77777777" w:rsidR="00D42C16" w:rsidRDefault="00D42C16" w:rsidP="00D42C16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B9792D9" w14:textId="0B4E4E9E" w:rsidR="00B50E1B" w:rsidRPr="00E81755" w:rsidRDefault="00760B2A" w:rsidP="00B50E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</w:t>
      </w:r>
      <w:bookmarkEnd w:id="1"/>
    </w:p>
    <w:sectPr w:rsidR="00B50E1B" w:rsidRPr="00E81755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A34F" w14:textId="77777777" w:rsidR="007A6A7A" w:rsidRDefault="007A6A7A" w:rsidP="00FE7067">
      <w:pPr>
        <w:spacing w:after="0" w:line="240" w:lineRule="auto"/>
      </w:pPr>
      <w:r>
        <w:separator/>
      </w:r>
    </w:p>
  </w:endnote>
  <w:endnote w:type="continuationSeparator" w:id="0">
    <w:p w14:paraId="17EC5515" w14:textId="77777777" w:rsidR="007A6A7A" w:rsidRDefault="007A6A7A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5757" w14:textId="77777777" w:rsidR="007A6A7A" w:rsidRDefault="007A6A7A" w:rsidP="00FE7067">
      <w:pPr>
        <w:spacing w:after="0" w:line="240" w:lineRule="auto"/>
      </w:pPr>
      <w:r>
        <w:separator/>
      </w:r>
    </w:p>
  </w:footnote>
  <w:footnote w:type="continuationSeparator" w:id="0">
    <w:p w14:paraId="240F6AA6" w14:textId="77777777" w:rsidR="007A6A7A" w:rsidRDefault="007A6A7A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FF0"/>
    <w:multiLevelType w:val="hybridMultilevel"/>
    <w:tmpl w:val="4678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A092B"/>
    <w:multiLevelType w:val="hybridMultilevel"/>
    <w:tmpl w:val="921E1D74"/>
    <w:lvl w:ilvl="0" w:tplc="C7CEE44A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6A0513"/>
    <w:multiLevelType w:val="hybridMultilevel"/>
    <w:tmpl w:val="A7364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07C67"/>
    <w:multiLevelType w:val="hybridMultilevel"/>
    <w:tmpl w:val="821CE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E22ED"/>
    <w:multiLevelType w:val="hybridMultilevel"/>
    <w:tmpl w:val="21646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53B4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1A6C06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639AD"/>
    <w:multiLevelType w:val="hybridMultilevel"/>
    <w:tmpl w:val="14EAB040"/>
    <w:lvl w:ilvl="0" w:tplc="D8DE3F06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47086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40F57FC"/>
    <w:multiLevelType w:val="hybridMultilevel"/>
    <w:tmpl w:val="FE4AE38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70A2C8B"/>
    <w:multiLevelType w:val="hybridMultilevel"/>
    <w:tmpl w:val="7596759A"/>
    <w:lvl w:ilvl="0" w:tplc="9FF4F7F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90226"/>
    <w:multiLevelType w:val="hybridMultilevel"/>
    <w:tmpl w:val="DB246D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E642C0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880D6A"/>
    <w:multiLevelType w:val="hybridMultilevel"/>
    <w:tmpl w:val="82022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357574">
    <w:abstractNumId w:val="19"/>
  </w:num>
  <w:num w:numId="2" w16cid:durableId="1895653542">
    <w:abstractNumId w:val="13"/>
  </w:num>
  <w:num w:numId="3" w16cid:durableId="355009320">
    <w:abstractNumId w:val="1"/>
  </w:num>
  <w:num w:numId="4" w16cid:durableId="351689335">
    <w:abstractNumId w:val="18"/>
  </w:num>
  <w:num w:numId="5" w16cid:durableId="1059670152">
    <w:abstractNumId w:val="16"/>
  </w:num>
  <w:num w:numId="6" w16cid:durableId="1873154151">
    <w:abstractNumId w:val="6"/>
  </w:num>
  <w:num w:numId="7" w16cid:durableId="729382555">
    <w:abstractNumId w:val="11"/>
  </w:num>
  <w:num w:numId="8" w16cid:durableId="1028680781">
    <w:abstractNumId w:val="7"/>
  </w:num>
  <w:num w:numId="9" w16cid:durableId="568922400">
    <w:abstractNumId w:val="12"/>
  </w:num>
  <w:num w:numId="10" w16cid:durableId="489443887">
    <w:abstractNumId w:val="8"/>
  </w:num>
  <w:num w:numId="11" w16cid:durableId="358630208">
    <w:abstractNumId w:val="9"/>
  </w:num>
  <w:num w:numId="12" w16cid:durableId="458383756">
    <w:abstractNumId w:val="4"/>
  </w:num>
  <w:num w:numId="13" w16cid:durableId="170950134">
    <w:abstractNumId w:val="14"/>
  </w:num>
  <w:num w:numId="14" w16cid:durableId="1636373076">
    <w:abstractNumId w:val="17"/>
  </w:num>
  <w:num w:numId="15" w16cid:durableId="1964801264">
    <w:abstractNumId w:val="5"/>
  </w:num>
  <w:num w:numId="16" w16cid:durableId="1472869294">
    <w:abstractNumId w:val="3"/>
  </w:num>
  <w:num w:numId="17" w16cid:durableId="1146774475">
    <w:abstractNumId w:val="2"/>
  </w:num>
  <w:num w:numId="18" w16cid:durableId="2044792656">
    <w:abstractNumId w:val="0"/>
  </w:num>
  <w:num w:numId="19" w16cid:durableId="355810298">
    <w:abstractNumId w:val="15"/>
  </w:num>
  <w:num w:numId="20" w16cid:durableId="1082721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16"/>
    <w:rsid w:val="00014F4C"/>
    <w:rsid w:val="00051716"/>
    <w:rsid w:val="00071D70"/>
    <w:rsid w:val="00071F91"/>
    <w:rsid w:val="000B6D76"/>
    <w:rsid w:val="000C1166"/>
    <w:rsid w:val="00154E2B"/>
    <w:rsid w:val="00160732"/>
    <w:rsid w:val="001718DD"/>
    <w:rsid w:val="001838A6"/>
    <w:rsid w:val="001D1E13"/>
    <w:rsid w:val="001D429F"/>
    <w:rsid w:val="002062F2"/>
    <w:rsid w:val="00227724"/>
    <w:rsid w:val="00251153"/>
    <w:rsid w:val="002521A2"/>
    <w:rsid w:val="0031494D"/>
    <w:rsid w:val="00387D9F"/>
    <w:rsid w:val="00391B53"/>
    <w:rsid w:val="00396FEE"/>
    <w:rsid w:val="00421E5E"/>
    <w:rsid w:val="00436E2D"/>
    <w:rsid w:val="00461698"/>
    <w:rsid w:val="0048725F"/>
    <w:rsid w:val="004B6D6F"/>
    <w:rsid w:val="004C0722"/>
    <w:rsid w:val="004C5601"/>
    <w:rsid w:val="005067B7"/>
    <w:rsid w:val="005142E2"/>
    <w:rsid w:val="00525485"/>
    <w:rsid w:val="005504A7"/>
    <w:rsid w:val="00562F30"/>
    <w:rsid w:val="005D6D4E"/>
    <w:rsid w:val="006066F2"/>
    <w:rsid w:val="00654D49"/>
    <w:rsid w:val="00654F01"/>
    <w:rsid w:val="006710B1"/>
    <w:rsid w:val="00686FCA"/>
    <w:rsid w:val="006C16BB"/>
    <w:rsid w:val="006F6AFB"/>
    <w:rsid w:val="007023AF"/>
    <w:rsid w:val="00742AED"/>
    <w:rsid w:val="00760B2A"/>
    <w:rsid w:val="00772279"/>
    <w:rsid w:val="007A6A7A"/>
    <w:rsid w:val="00800907"/>
    <w:rsid w:val="00813E14"/>
    <w:rsid w:val="00820878"/>
    <w:rsid w:val="00885229"/>
    <w:rsid w:val="00896922"/>
    <w:rsid w:val="008D380F"/>
    <w:rsid w:val="008E7C18"/>
    <w:rsid w:val="008F7D05"/>
    <w:rsid w:val="00905770"/>
    <w:rsid w:val="00921746"/>
    <w:rsid w:val="00930713"/>
    <w:rsid w:val="00961002"/>
    <w:rsid w:val="00995214"/>
    <w:rsid w:val="009A1E0D"/>
    <w:rsid w:val="009A52E8"/>
    <w:rsid w:val="009D03F8"/>
    <w:rsid w:val="009E06E4"/>
    <w:rsid w:val="00A50D24"/>
    <w:rsid w:val="00A86272"/>
    <w:rsid w:val="00AB2373"/>
    <w:rsid w:val="00AB30AF"/>
    <w:rsid w:val="00AC4D7B"/>
    <w:rsid w:val="00AD0B87"/>
    <w:rsid w:val="00AD663C"/>
    <w:rsid w:val="00B40511"/>
    <w:rsid w:val="00B50E1B"/>
    <w:rsid w:val="00B8306B"/>
    <w:rsid w:val="00B940E9"/>
    <w:rsid w:val="00BA47AE"/>
    <w:rsid w:val="00BA4F94"/>
    <w:rsid w:val="00BA7B4C"/>
    <w:rsid w:val="00BC443B"/>
    <w:rsid w:val="00BC4734"/>
    <w:rsid w:val="00BC6972"/>
    <w:rsid w:val="00C22AB0"/>
    <w:rsid w:val="00C253C7"/>
    <w:rsid w:val="00C25AE4"/>
    <w:rsid w:val="00C70048"/>
    <w:rsid w:val="00C81B9A"/>
    <w:rsid w:val="00C916DA"/>
    <w:rsid w:val="00CB2F94"/>
    <w:rsid w:val="00CE008E"/>
    <w:rsid w:val="00D20227"/>
    <w:rsid w:val="00D42C16"/>
    <w:rsid w:val="00D55A16"/>
    <w:rsid w:val="00D732BF"/>
    <w:rsid w:val="00D84F23"/>
    <w:rsid w:val="00DE40CE"/>
    <w:rsid w:val="00E804F2"/>
    <w:rsid w:val="00E81755"/>
    <w:rsid w:val="00EA39A7"/>
    <w:rsid w:val="00EB1F65"/>
    <w:rsid w:val="00EC25D1"/>
    <w:rsid w:val="00ED44EE"/>
    <w:rsid w:val="00EE0FBB"/>
    <w:rsid w:val="00EE1CC5"/>
    <w:rsid w:val="00EE2382"/>
    <w:rsid w:val="00F01C52"/>
    <w:rsid w:val="00F66F0D"/>
    <w:rsid w:val="00F7093E"/>
    <w:rsid w:val="00F908D9"/>
    <w:rsid w:val="00FB3226"/>
    <w:rsid w:val="00FC191D"/>
    <w:rsid w:val="00FC6EBF"/>
    <w:rsid w:val="00FE1A88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D5C6"/>
  <w15:docId w15:val="{3B2E6ADD-4707-4C7D-B4CB-5BA897B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uiPriority w:val="99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1E13"/>
  </w:style>
  <w:style w:type="character" w:customStyle="1" w:styleId="fontstyle01">
    <w:name w:val="fontstyle01"/>
    <w:basedOn w:val="Domylnaczcionkaakapitu"/>
    <w:rsid w:val="001718D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6710B1"/>
    <w:pPr>
      <w:ind w:left="720"/>
    </w:pPr>
    <w:rPr>
      <w:rFonts w:ascii="Calibri" w:eastAsia="Times New Roman" w:hAnsi="Calibri" w:cs="Times New Roman"/>
    </w:rPr>
  </w:style>
  <w:style w:type="paragraph" w:customStyle="1" w:styleId="Normal1">
    <w:name w:val="Normal1"/>
    <w:qFormat/>
    <w:rsid w:val="00B8306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czta@niedzwia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sekretariat</cp:lastModifiedBy>
  <cp:revision>5</cp:revision>
  <dcterms:created xsi:type="dcterms:W3CDTF">2022-03-23T16:48:00Z</dcterms:created>
  <dcterms:modified xsi:type="dcterms:W3CDTF">2025-06-13T08:00:00Z</dcterms:modified>
</cp:coreProperties>
</file>