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24" w:rsidRDefault="00507224" w:rsidP="00507224">
      <w:pPr>
        <w:pStyle w:val="western"/>
        <w:pageBreakBefore/>
        <w:spacing w:before="57" w:beforeAutospacing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INFORMACJA O PRZETWARZANIU DANYCH OSOBOWYCH</w:t>
      </w:r>
    </w:p>
    <w:p w:rsidR="00507224" w:rsidRDefault="00507224" w:rsidP="00507224">
      <w:pPr>
        <w:pStyle w:val="western"/>
        <w:spacing w:before="57" w:beforeAutospacing="0" w:after="0"/>
        <w:rPr>
          <w:rFonts w:ascii="Times New Roman" w:hAnsi="Times New Roman" w:cs="Times New Roman"/>
          <w:iCs/>
        </w:rPr>
      </w:pPr>
    </w:p>
    <w:p w:rsidR="00507224" w:rsidRDefault="00507224" w:rsidP="00507224">
      <w:pPr>
        <w:pStyle w:val="western"/>
        <w:spacing w:before="57" w:beforeAutospacing="0" w:after="0"/>
        <w:rPr>
          <w:rFonts w:ascii="Times New Roman" w:hAnsi="Times New Roman" w:cs="Times New Roman"/>
          <w:iCs/>
        </w:rPr>
      </w:pPr>
    </w:p>
    <w:p w:rsidR="00507224" w:rsidRDefault="00507224" w:rsidP="00507224">
      <w:pPr>
        <w:pStyle w:val="western"/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Zgodnie z art. 13 i art. 14 Ogólnego rozporządzenia o ochronie danych osobowych z dnia 27 kwietnia 2016 r. (RODO) informuję, że: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Administratorem Pani/Pana danych osobowych jest Wójt Gminy Niedźwiada z siedzibą w: Niedźwiada-Kolonia 43, 21-104 Niedźwiada. Z administratorem można się skontaktować pisemnie na adres siedziby administratora, poprzez e-mail: </w:t>
      </w:r>
      <w:hyperlink r:id="rId5" w:history="1">
        <w:r>
          <w:rPr>
            <w:rStyle w:val="Hipercze"/>
            <w:rFonts w:ascii="Times New Roman" w:hAnsi="Times New Roman" w:cs="Times New Roman"/>
            <w:iCs/>
          </w:rPr>
          <w:t>wojt@niedzwiada.pl</w:t>
        </w:r>
      </w:hyperlink>
      <w:r>
        <w:rPr>
          <w:rFonts w:ascii="Times New Roman" w:hAnsi="Times New Roman" w:cs="Times New Roman"/>
          <w:iCs/>
        </w:rPr>
        <w:t xml:space="preserve"> lub telefonicznie 818512878,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Administrator wyznaczył inspektora ochrony danych, z którym może się Pani/Pan skontaktować poprzez e-mail: </w:t>
      </w:r>
      <w:hyperlink r:id="rId6" w:history="1">
        <w:r>
          <w:rPr>
            <w:rStyle w:val="Hipercze"/>
            <w:rFonts w:ascii="Times New Roman" w:hAnsi="Times New Roman" w:cs="Times New Roman"/>
            <w:iCs/>
          </w:rPr>
          <w:t>iod@niedzwiada.pl</w:t>
        </w:r>
      </w:hyperlink>
      <w:r>
        <w:rPr>
          <w:rFonts w:ascii="Times New Roman" w:hAnsi="Times New Roman" w:cs="Times New Roman"/>
          <w:iCs/>
        </w:rPr>
        <w:t>, lub telefonicznie 814653601,</w:t>
      </w:r>
    </w:p>
    <w:p w:rsidR="0073417C" w:rsidRPr="0073417C" w:rsidRDefault="00507224" w:rsidP="00702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r w:rsidRPr="0073417C">
        <w:rPr>
          <w:rFonts w:cs="Times New Roman"/>
          <w:iCs/>
          <w:sz w:val="22"/>
          <w:szCs w:val="22"/>
        </w:rPr>
        <w:t xml:space="preserve">Pani/Pana dane osobowe przetwarzane będą w celu </w:t>
      </w:r>
      <w:r w:rsidR="00EA2BBB" w:rsidRPr="0073417C">
        <w:rPr>
          <w:rFonts w:cs="Times New Roman"/>
          <w:iCs/>
          <w:sz w:val="22"/>
          <w:szCs w:val="22"/>
        </w:rPr>
        <w:t>ubiegania się o dofinansowanie kosztów kształcenia młodocianego pracownika,</w:t>
      </w:r>
      <w:r w:rsidRPr="0073417C">
        <w:rPr>
          <w:rFonts w:cs="Times New Roman"/>
          <w:iCs/>
          <w:sz w:val="22"/>
          <w:szCs w:val="22"/>
        </w:rPr>
        <w:t xml:space="preserve"> w trybie </w:t>
      </w:r>
      <w:r w:rsidRPr="0073417C">
        <w:rPr>
          <w:rFonts w:cs="Times New Roman"/>
          <w:sz w:val="22"/>
          <w:szCs w:val="22"/>
        </w:rPr>
        <w:t xml:space="preserve">oraz art. </w:t>
      </w:r>
      <w:r w:rsidR="00EA2BBB" w:rsidRPr="0073417C">
        <w:rPr>
          <w:rFonts w:cs="Times New Roman"/>
          <w:sz w:val="22"/>
          <w:szCs w:val="22"/>
        </w:rPr>
        <w:t>12</w:t>
      </w:r>
      <w:r w:rsidRPr="0073417C">
        <w:rPr>
          <w:rFonts w:cs="Times New Roman"/>
          <w:sz w:val="22"/>
          <w:szCs w:val="22"/>
        </w:rPr>
        <w:t>2 ustawy z dnia 14 grudnia 2016 r. Prawo ośw</w:t>
      </w:r>
      <w:r w:rsidR="00EA2BBB" w:rsidRPr="0073417C">
        <w:rPr>
          <w:rFonts w:cs="Times New Roman"/>
          <w:sz w:val="22"/>
          <w:szCs w:val="22"/>
        </w:rPr>
        <w:t>iatowe  (Dz.U. z 20</w:t>
      </w:r>
      <w:r w:rsidR="00C548E5" w:rsidRPr="0073417C">
        <w:rPr>
          <w:rFonts w:cs="Times New Roman"/>
          <w:sz w:val="22"/>
          <w:szCs w:val="22"/>
        </w:rPr>
        <w:t>24</w:t>
      </w:r>
      <w:r w:rsidR="00EA2BBB" w:rsidRPr="0073417C">
        <w:rPr>
          <w:rFonts w:cs="Times New Roman"/>
          <w:sz w:val="22"/>
          <w:szCs w:val="22"/>
        </w:rPr>
        <w:t xml:space="preserve"> poz. </w:t>
      </w:r>
      <w:r w:rsidR="00C548E5" w:rsidRPr="0073417C">
        <w:rPr>
          <w:rFonts w:cs="Times New Roman"/>
          <w:sz w:val="22"/>
          <w:szCs w:val="22"/>
        </w:rPr>
        <w:t xml:space="preserve">737 </w:t>
      </w:r>
      <w:r w:rsidR="00E81E91" w:rsidRPr="0073417C">
        <w:rPr>
          <w:rFonts w:cs="Times New Roman"/>
          <w:sz w:val="22"/>
          <w:szCs w:val="22"/>
        </w:rPr>
        <w:t>z późn.zm.)</w:t>
      </w:r>
      <w:r w:rsidRPr="0073417C">
        <w:rPr>
          <w:rFonts w:cs="Times New Roman"/>
          <w:iCs/>
          <w:sz w:val="22"/>
          <w:szCs w:val="22"/>
        </w:rPr>
        <w:t>, na podstawie art. 6 ust. 1 lit. c ogólnego rozporządzenia o ochronie danych osobowych z dnia 27 kwietnia 2016 r. (RODO),</w:t>
      </w:r>
    </w:p>
    <w:p w:rsidR="00507224" w:rsidRPr="0073417C" w:rsidRDefault="00507224" w:rsidP="0070226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Times New Roman"/>
        </w:rPr>
      </w:pPr>
      <w:bookmarkStart w:id="0" w:name="_GoBack"/>
      <w:bookmarkEnd w:id="0"/>
      <w:r w:rsidRPr="0073417C">
        <w:rPr>
          <w:rFonts w:cs="Times New Roman"/>
          <w:iCs/>
        </w:rPr>
        <w:t>odbiorcą Pani/Pana danych osobowych będzie</w:t>
      </w:r>
      <w:r w:rsidR="00262296" w:rsidRPr="0073417C">
        <w:rPr>
          <w:rFonts w:cs="Times New Roman"/>
          <w:iCs/>
        </w:rPr>
        <w:t xml:space="preserve"> Urząd Gminy</w:t>
      </w:r>
      <w:r w:rsidRPr="0073417C">
        <w:rPr>
          <w:rFonts w:cs="Times New Roman"/>
          <w:iCs/>
        </w:rPr>
        <w:t xml:space="preserve"> w Niedźwiadzie oraz mogą być: bank obsługujący jednostkę, podmioty świadczące dla Administratora usługi prawne oraz inne organy publiczne, sądy i inni odbiorcy legitymujący się interesem prawnym w pozyskaniu danych osobowych,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Pani/Pana dane osobowe nie będą przekazywane do państwa trzeciego lub organizacji międzynarodowej,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Pani/Pana dane osobowe nie będą poddawane zautomatyzowanemu podejmowaniu decyzji,</w:t>
      </w:r>
    </w:p>
    <w:p w:rsidR="00507224" w:rsidRDefault="00507224" w:rsidP="00507224">
      <w:pPr>
        <w:pStyle w:val="NormalnyWeb"/>
        <w:widowControl/>
        <w:numPr>
          <w:ilvl w:val="0"/>
          <w:numId w:val="1"/>
        </w:numPr>
        <w:suppressAutoHyphens w:val="0"/>
        <w:spacing w:before="0" w:after="0" w:line="240" w:lineRule="auto"/>
        <w:jc w:val="both"/>
        <w:rPr>
          <w:sz w:val="22"/>
          <w:szCs w:val="22"/>
        </w:rPr>
      </w:pPr>
      <w:r>
        <w:rPr>
          <w:iCs/>
          <w:sz w:val="22"/>
          <w:szCs w:val="22"/>
        </w:rPr>
        <w:t>Pani/Pana dane osobowe będą przechowywane przez okres przewidziany w instrukcji kancelaryjnej, stanowiącej załącznik nr 1 do rozporządzenia Prezesa Rady Ministrów z dnia 18 stycznia 2011 w sprawie instrukcji kancelaryjnej, jednolitych rzeczowych wykazów akt oraz instrukcji w sprawie organizacji i zakresu działania archiwów zakładowych,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posiada Pani/Pan prawo do żądania od administratora dostępu do danych osobowych oraz prawo do ich sprostowania,</w:t>
      </w:r>
    </w:p>
    <w:p w:rsidR="00507224" w:rsidRDefault="00507224" w:rsidP="00507224">
      <w:pPr>
        <w:pStyle w:val="western"/>
        <w:numPr>
          <w:ilvl w:val="0"/>
          <w:numId w:val="1"/>
        </w:numPr>
        <w:spacing w:before="0" w:beforeAutospacing="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ma Pani/Pan prawo wniesienia skargi do organu nadzorczego zajmującego się ochroną danych osobowych, gdy uzasadnione jest, że Pani/Pana dane osobowe przetwarzane są przez administratora niezgodnie z ogólnym rozporządzeniem o ochronie danych osobowych z dnia 27 kwietnia 2016 r. (RODO),</w:t>
      </w:r>
    </w:p>
    <w:p w:rsidR="00507224" w:rsidRDefault="00507224" w:rsidP="00507224">
      <w:pPr>
        <w:pStyle w:val="Akapitzlist"/>
        <w:numPr>
          <w:ilvl w:val="0"/>
          <w:numId w:val="1"/>
        </w:numPr>
        <w:jc w:val="both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podanie przez Panią/Pana danych osobowych jest wymogiem ustawowym wynikającym z </w:t>
      </w:r>
      <w:r>
        <w:rPr>
          <w:rFonts w:cs="Times New Roman"/>
          <w:sz w:val="22"/>
          <w:szCs w:val="22"/>
        </w:rPr>
        <w:t xml:space="preserve">art. </w:t>
      </w:r>
      <w:r w:rsidR="00D22FC0">
        <w:rPr>
          <w:rFonts w:cs="Times New Roman"/>
          <w:sz w:val="22"/>
          <w:szCs w:val="22"/>
        </w:rPr>
        <w:t>122 ustawy z dnia 14 grudnia 2016 r. Prawo oświatowe  (Dz.U. z 20</w:t>
      </w:r>
      <w:r w:rsidR="00E131BA">
        <w:rPr>
          <w:rFonts w:cs="Times New Roman"/>
          <w:sz w:val="22"/>
          <w:szCs w:val="22"/>
        </w:rPr>
        <w:t>24</w:t>
      </w:r>
      <w:r w:rsidR="00D22FC0">
        <w:rPr>
          <w:rFonts w:cs="Times New Roman"/>
          <w:sz w:val="22"/>
          <w:szCs w:val="22"/>
        </w:rPr>
        <w:t xml:space="preserve"> poz. </w:t>
      </w:r>
      <w:r w:rsidR="00E131BA">
        <w:rPr>
          <w:rFonts w:cs="Times New Roman"/>
          <w:sz w:val="22"/>
          <w:szCs w:val="22"/>
        </w:rPr>
        <w:t>737</w:t>
      </w:r>
      <w:r w:rsidR="001310A8">
        <w:rPr>
          <w:rFonts w:cs="Times New Roman"/>
          <w:sz w:val="22"/>
          <w:szCs w:val="22"/>
        </w:rPr>
        <w:t xml:space="preserve"> </w:t>
      </w:r>
      <w:r w:rsidR="00E81E91">
        <w:rPr>
          <w:rFonts w:cs="Times New Roman"/>
          <w:sz w:val="22"/>
          <w:szCs w:val="22"/>
        </w:rPr>
        <w:t>z późn.zm.</w:t>
      </w:r>
      <w:r w:rsidR="00D22FC0">
        <w:rPr>
          <w:rFonts w:cs="Times New Roman"/>
          <w:sz w:val="22"/>
          <w:szCs w:val="22"/>
        </w:rPr>
        <w:t>)</w:t>
      </w:r>
      <w:r>
        <w:rPr>
          <w:rFonts w:cs="Times New Roman"/>
          <w:iCs/>
          <w:sz w:val="22"/>
          <w:szCs w:val="22"/>
        </w:rPr>
        <w:t>.</w:t>
      </w:r>
      <w:r w:rsidR="00E81E91">
        <w:rPr>
          <w:rFonts w:cs="Times New Roman"/>
          <w:iCs/>
          <w:sz w:val="22"/>
          <w:szCs w:val="22"/>
        </w:rPr>
        <w:t xml:space="preserve">                              </w:t>
      </w:r>
      <w:r>
        <w:rPr>
          <w:rFonts w:cs="Times New Roman"/>
          <w:iCs/>
          <w:sz w:val="22"/>
          <w:szCs w:val="22"/>
        </w:rPr>
        <w:t xml:space="preserve"> Jest Pani/Pan zobowiązana do ich podania a konsekwencją niepodania danych osobowych będzie brak możliwości rozpatrzenia wniosku o</w:t>
      </w:r>
      <w:r w:rsidR="00D22FC0" w:rsidRPr="00D22FC0">
        <w:rPr>
          <w:rFonts w:cs="Times New Roman"/>
          <w:iCs/>
          <w:sz w:val="22"/>
          <w:szCs w:val="22"/>
        </w:rPr>
        <w:t xml:space="preserve"> </w:t>
      </w:r>
      <w:r w:rsidR="00D22FC0">
        <w:rPr>
          <w:rFonts w:cs="Times New Roman"/>
          <w:iCs/>
          <w:sz w:val="22"/>
          <w:szCs w:val="22"/>
        </w:rPr>
        <w:t>ubiegania się o dofinansowanie kosztów kształcenia młodocianego pracownika</w:t>
      </w:r>
      <w:r w:rsidR="00D22FC0">
        <w:rPr>
          <w:rFonts w:cs="Times New Roman"/>
          <w:sz w:val="22"/>
          <w:szCs w:val="22"/>
        </w:rPr>
        <w:t>.</w:t>
      </w:r>
    </w:p>
    <w:p w:rsidR="00507224" w:rsidRDefault="00507224" w:rsidP="00507224">
      <w:pPr>
        <w:pStyle w:val="western"/>
        <w:spacing w:before="0" w:beforeAutospacing="0"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zapoznałam/em się z informacją dot. przetwarzania moich danych osobowych.</w:t>
      </w:r>
    </w:p>
    <w:p w:rsidR="00507224" w:rsidRDefault="00507224" w:rsidP="00507224">
      <w:pPr>
        <w:pStyle w:val="western"/>
        <w:spacing w:before="0" w:beforeAutospacing="0" w:after="0" w:line="240" w:lineRule="auto"/>
        <w:ind w:firstLine="397"/>
        <w:jc w:val="both"/>
        <w:rPr>
          <w:rFonts w:ascii="Times New Roman" w:hAnsi="Times New Roman" w:cs="Times New Roman"/>
          <w:iCs/>
        </w:rPr>
      </w:pPr>
    </w:p>
    <w:p w:rsidR="00507224" w:rsidRDefault="00507224" w:rsidP="00507224">
      <w:pPr>
        <w:pStyle w:val="western"/>
        <w:spacing w:before="57" w:beforeAutospacing="0" w:after="0"/>
        <w:ind w:firstLine="397"/>
        <w:rPr>
          <w:rFonts w:ascii="Times New Roman" w:hAnsi="Times New Roman" w:cs="Times New Roman"/>
        </w:rPr>
      </w:pPr>
    </w:p>
    <w:p w:rsidR="00507224" w:rsidRDefault="00507224" w:rsidP="00B2262B">
      <w:pPr>
        <w:pStyle w:val="western"/>
        <w:spacing w:after="0"/>
        <w:rPr>
          <w:rFonts w:cs="Times New Roman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                                                        …………</w:t>
      </w:r>
      <w:r w:rsidR="00DA4C5C">
        <w:rPr>
          <w:rFonts w:ascii="Times New Roman" w:hAnsi="Times New Roman" w:cs="Times New Roman"/>
          <w:sz w:val="20"/>
          <w:szCs w:val="20"/>
        </w:rPr>
        <w:t>…….</w:t>
      </w:r>
      <w:r>
        <w:rPr>
          <w:rFonts w:ascii="Times New Roman" w:hAnsi="Times New Roman" w:cs="Times New Roman"/>
          <w:sz w:val="20"/>
          <w:szCs w:val="20"/>
        </w:rPr>
        <w:t>….………………………...</w:t>
      </w:r>
      <w:r>
        <w:rPr>
          <w:rFonts w:ascii="Times New Roman" w:hAnsi="Times New Roman" w:cs="Times New Roman"/>
          <w:iCs/>
          <w:sz w:val="20"/>
          <w:szCs w:val="20"/>
        </w:rPr>
        <w:t xml:space="preserve">                        </w:t>
      </w:r>
      <w:r>
        <w:rPr>
          <w:rFonts w:ascii="Times New Roman" w:hAnsi="Times New Roman" w:cs="Times New Roman"/>
          <w:iCs/>
          <w:sz w:val="20"/>
          <w:szCs w:val="20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 xml:space="preserve">Data                                                                                                  </w:t>
      </w:r>
      <w:r w:rsidR="00517AE7">
        <w:rPr>
          <w:rFonts w:ascii="Times New Roman" w:hAnsi="Times New Roman" w:cs="Times New Roman"/>
          <w:iCs/>
          <w:sz w:val="18"/>
          <w:szCs w:val="18"/>
        </w:rPr>
        <w:t>p</w:t>
      </w:r>
      <w:r>
        <w:rPr>
          <w:rFonts w:ascii="Times New Roman" w:hAnsi="Times New Roman" w:cs="Times New Roman"/>
          <w:iCs/>
          <w:sz w:val="18"/>
          <w:szCs w:val="18"/>
        </w:rPr>
        <w:t>odpis</w:t>
      </w:r>
      <w:r w:rsidR="00DA4C5C">
        <w:rPr>
          <w:rFonts w:ascii="Times New Roman" w:hAnsi="Times New Roman" w:cs="Times New Roman"/>
          <w:iCs/>
          <w:sz w:val="18"/>
          <w:szCs w:val="18"/>
        </w:rPr>
        <w:t xml:space="preserve"> pracodawcy</w:t>
      </w:r>
      <w:r>
        <w:rPr>
          <w:rFonts w:ascii="Times New Roman" w:hAnsi="Times New Roman" w:cs="Times New Roman"/>
          <w:iCs/>
          <w:sz w:val="18"/>
          <w:szCs w:val="18"/>
        </w:rPr>
        <w:t xml:space="preserve"> składającego oświadczenie  </w:t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  <w:r>
        <w:rPr>
          <w:rFonts w:ascii="Times New Roman" w:hAnsi="Times New Roman" w:cs="Times New Roman"/>
          <w:iCs/>
          <w:sz w:val="18"/>
          <w:szCs w:val="18"/>
        </w:rPr>
        <w:tab/>
      </w:r>
    </w:p>
    <w:p w:rsidR="00507224" w:rsidRDefault="00507224" w:rsidP="00507224">
      <w:pPr>
        <w:autoSpaceDE w:val="0"/>
        <w:jc w:val="right"/>
        <w:rPr>
          <w:rFonts w:eastAsia="Times New Roman" w:cs="CenturyGothic"/>
          <w:sz w:val="18"/>
          <w:szCs w:val="18"/>
        </w:rPr>
      </w:pPr>
    </w:p>
    <w:p w:rsidR="005E0447" w:rsidRDefault="005E0447"/>
    <w:sectPr w:rsidR="005E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D07B5"/>
    <w:multiLevelType w:val="multilevel"/>
    <w:tmpl w:val="D7DCB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AC"/>
    <w:rsid w:val="001310A8"/>
    <w:rsid w:val="00262296"/>
    <w:rsid w:val="00507224"/>
    <w:rsid w:val="00517AE7"/>
    <w:rsid w:val="005E0447"/>
    <w:rsid w:val="0073417C"/>
    <w:rsid w:val="00817829"/>
    <w:rsid w:val="009736AC"/>
    <w:rsid w:val="00B2262B"/>
    <w:rsid w:val="00C548E5"/>
    <w:rsid w:val="00D22FC0"/>
    <w:rsid w:val="00DA4C5C"/>
    <w:rsid w:val="00E131BA"/>
    <w:rsid w:val="00E162D6"/>
    <w:rsid w:val="00E81E91"/>
    <w:rsid w:val="00EA2BBB"/>
    <w:rsid w:val="00EA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01FCC-36BF-47D1-81AF-08385966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07224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072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7224"/>
    <w:pPr>
      <w:spacing w:before="280" w:after="119"/>
    </w:pPr>
    <w:rPr>
      <w:rFonts w:eastAsia="Times New Roman" w:cs="Times New Roman"/>
      <w:lang w:eastAsia="pl-PL"/>
    </w:rPr>
  </w:style>
  <w:style w:type="paragraph" w:styleId="Akapitzlist">
    <w:name w:val="List Paragraph"/>
    <w:basedOn w:val="Normalny"/>
    <w:uiPriority w:val="99"/>
    <w:qFormat/>
    <w:rsid w:val="00507224"/>
    <w:pPr>
      <w:spacing w:after="160"/>
      <w:ind w:left="720"/>
      <w:contextualSpacing/>
    </w:pPr>
  </w:style>
  <w:style w:type="paragraph" w:customStyle="1" w:styleId="western">
    <w:name w:val="western"/>
    <w:basedOn w:val="Normalny"/>
    <w:uiPriority w:val="99"/>
    <w:semiHidden/>
    <w:rsid w:val="00507224"/>
    <w:pPr>
      <w:widowControl/>
      <w:suppressAutoHyphens w:val="0"/>
      <w:spacing w:before="100" w:beforeAutospacing="1" w:after="142" w:line="276" w:lineRule="auto"/>
    </w:pPr>
    <w:rPr>
      <w:rFonts w:ascii="Calibri" w:eastAsia="Times New Roman" w:hAnsi="Calibri" w:cs="Calibri"/>
      <w:color w:val="000000"/>
      <w:sz w:val="22"/>
      <w:szCs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31BA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31BA"/>
    <w:rPr>
      <w:rFonts w:ascii="Segoe UI" w:eastAsia="Lucida Sans Unicode" w:hAnsi="Segoe UI" w:cs="Mangal"/>
      <w:color w:val="00000A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niedzwiada.pl" TargetMode="External"/><Relationship Id="rId5" Type="http://schemas.openxmlformats.org/officeDocument/2006/relationships/hyperlink" Target="mailto:wojt@niedzwiad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2025-03-12T07:48:00Z</cp:lastPrinted>
  <dcterms:created xsi:type="dcterms:W3CDTF">2022-01-17T10:53:00Z</dcterms:created>
  <dcterms:modified xsi:type="dcterms:W3CDTF">2025-03-13T13:17:00Z</dcterms:modified>
</cp:coreProperties>
</file>