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766F" w14:textId="2EEF7DB0" w:rsidR="00C6788B" w:rsidRPr="000B69E9" w:rsidRDefault="000B69E9" w:rsidP="000B69E9">
      <w:pPr>
        <w:pStyle w:val="Tekstpodstawowy"/>
        <w:spacing w:before="29"/>
        <w:ind w:left="102" w:right="99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D2626E" wp14:editId="62A7CFFB">
            <wp:simplePos x="0" y="0"/>
            <wp:positionH relativeFrom="column">
              <wp:posOffset>5292090</wp:posOffset>
            </wp:positionH>
            <wp:positionV relativeFrom="paragraph">
              <wp:posOffset>28575</wp:posOffset>
            </wp:positionV>
            <wp:extent cx="1240248" cy="666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24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8CF68C" wp14:editId="30DB4642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EE">
        <w:rPr>
          <w:rFonts w:cstheme="minorHAnsi"/>
          <w:b/>
          <w:bCs/>
          <w:sz w:val="24"/>
          <w:szCs w:val="24"/>
        </w:rPr>
        <w:t xml:space="preserve"> </w:t>
      </w:r>
      <w:r w:rsidR="003D6AC5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Regulamin </w:t>
      </w:r>
    </w:p>
    <w:p w14:paraId="68E9E68D" w14:textId="31F11DE1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57B923A0" w14:textId="1B3CC7A9" w:rsidR="000B2856" w:rsidRPr="005D33D0" w:rsidRDefault="000B2856" w:rsidP="00C6788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„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Bieg Mikołajów i Mikołajek na </w:t>
      </w:r>
      <w:r w:rsidR="008769F0">
        <w:rPr>
          <w:rFonts w:eastAsia="Times New Roman" w:cstheme="minorHAnsi"/>
          <w:b/>
          <w:bCs/>
          <w:sz w:val="32"/>
          <w:szCs w:val="32"/>
          <w:lang w:eastAsia="pl-PL"/>
        </w:rPr>
        <w:t>5</w:t>
      </w:r>
      <w:r w:rsidR="00C0756C"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km”</w:t>
      </w:r>
    </w:p>
    <w:p w14:paraId="3839A80F" w14:textId="0C0F2672" w:rsidR="00711438" w:rsidRPr="005D33D0" w:rsidRDefault="00C0756C" w:rsidP="00396BD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„Mikołajkowy Nord</w:t>
      </w:r>
      <w:r w:rsidR="007F761D" w:rsidRPr="005D33D0">
        <w:rPr>
          <w:rFonts w:eastAsia="Times New Roman" w:cstheme="minorHAnsi"/>
          <w:b/>
          <w:bCs/>
          <w:sz w:val="32"/>
          <w:szCs w:val="32"/>
          <w:lang w:eastAsia="pl-PL"/>
        </w:rPr>
        <w:t>ic</w:t>
      </w: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Walking</w:t>
      </w:r>
      <w:r w:rsidR="008A404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na </w:t>
      </w:r>
      <w:r w:rsidR="008769F0">
        <w:rPr>
          <w:rFonts w:eastAsia="Times New Roman" w:cstheme="minorHAnsi"/>
          <w:b/>
          <w:bCs/>
          <w:sz w:val="32"/>
          <w:szCs w:val="32"/>
          <w:lang w:eastAsia="pl-PL"/>
        </w:rPr>
        <w:t>5</w:t>
      </w:r>
      <w:r w:rsidR="008A404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km</w:t>
      </w:r>
      <w:r w:rsidRPr="005D33D0">
        <w:rPr>
          <w:rFonts w:eastAsia="Times New Roman" w:cstheme="minorHAnsi"/>
          <w:b/>
          <w:bCs/>
          <w:sz w:val="32"/>
          <w:szCs w:val="32"/>
          <w:lang w:eastAsia="pl-PL"/>
        </w:rPr>
        <w:t>”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1438" w:rsidRPr="005D33D0" w14:paraId="3B74671B" w14:textId="77777777">
        <w:tc>
          <w:tcPr>
            <w:tcW w:w="9072" w:type="dxa"/>
            <w:vAlign w:val="center"/>
          </w:tcPr>
          <w:p w14:paraId="16F12064" w14:textId="77777777" w:rsidR="00711438" w:rsidRPr="005D33D0" w:rsidRDefault="00711438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11438" w:rsidRPr="005D33D0" w14:paraId="7B6488A8" w14:textId="77777777">
        <w:tc>
          <w:tcPr>
            <w:tcW w:w="9072" w:type="dxa"/>
            <w:vAlign w:val="center"/>
          </w:tcPr>
          <w:p w14:paraId="7BA45B4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Cele imprezy:</w:t>
            </w:r>
          </w:p>
          <w:p w14:paraId="6B4EEF9C" w14:textId="66007CC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Wspieranie i popularyzowanie imprez biegowych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marszowych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terenie gminy Opoczno.</w:t>
            </w:r>
          </w:p>
          <w:p w14:paraId="389507A0" w14:textId="77777777" w:rsidR="00C6788B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Zachęcanie do aktywnego, zdrowego i sportowego trybu życia w różnych grupach społecznych </w:t>
            </w:r>
          </w:p>
          <w:p w14:paraId="4E4B29AF" w14:textId="38D48B9F" w:rsidR="00711438" w:rsidRPr="005D33D0" w:rsidRDefault="007F761D" w:rsidP="00C6788B">
            <w:pPr>
              <w:widowControl w:val="0"/>
              <w:spacing w:after="119" w:line="360" w:lineRule="auto"/>
              <w:ind w:left="72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    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 środowiskowych.</w:t>
            </w:r>
          </w:p>
          <w:p w14:paraId="348AFB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Popularyzacja i upowszechnianie biegania jako najprostszej formy ruchu.</w:t>
            </w:r>
          </w:p>
          <w:p w14:paraId="52E7467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Umożliwienie współzawodnictwa sportowego uczestnikom wydarzenia.</w:t>
            </w:r>
          </w:p>
          <w:p w14:paraId="0D880D4B" w14:textId="6F36886F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Promocja Miasta Opoczna jako miejsca przyjaznego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promocji zdrowego i aktywnego stylu życia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6B06ACE" w14:textId="3CFD1D33" w:rsidR="008A4046" w:rsidRPr="005D33D0" w:rsidRDefault="008A4046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Propagowanie obszarów leśnych Nadleśnictwa Opoczno.</w:t>
            </w:r>
          </w:p>
          <w:p w14:paraId="3772AE98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Organizator imprezy:</w:t>
            </w:r>
          </w:p>
          <w:p w14:paraId="65DE7164" w14:textId="03F2E33E" w:rsidR="00711438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Gmina Opoczno </w:t>
            </w:r>
          </w:p>
          <w:p w14:paraId="21B0FCB8" w14:textId="3525BAB6" w:rsidR="00711438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l. Staromiejska 6 </w:t>
            </w:r>
          </w:p>
          <w:p w14:paraId="1DDBEE32" w14:textId="77777777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26-300 Opoczno </w:t>
            </w:r>
          </w:p>
          <w:p w14:paraId="194DB55B" w14:textId="73FAF5D6" w:rsidR="00711438" w:rsidRPr="005D33D0" w:rsidRDefault="003D6AC5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>Tel. 44-786-01-78</w:t>
            </w:r>
            <w:r w:rsidR="000B2856" w:rsidRPr="005D33D0">
              <w:rPr>
                <w:rFonts w:cstheme="minorHAnsi"/>
                <w:color w:val="000000" w:themeColor="text1"/>
                <w:sz w:val="24"/>
                <w:szCs w:val="24"/>
              </w:rPr>
              <w:t>, 887393390</w:t>
            </w:r>
          </w:p>
          <w:p w14:paraId="55331895" w14:textId="77777777" w:rsidR="00711438" w:rsidRPr="005D33D0" w:rsidRDefault="008769F0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katarzyna.niewadzi@um.opoczno.pl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,   </w:t>
            </w:r>
            <w:hyperlink r:id="rId10">
              <w:r w:rsidR="003D6AC5" w:rsidRPr="005D33D0">
                <w:rPr>
                  <w:rStyle w:val="czeinternetowe"/>
                  <w:rFonts w:cstheme="minorHAnsi"/>
                  <w:color w:val="000000" w:themeColor="text1"/>
                  <w:sz w:val="24"/>
                  <w:szCs w:val="24"/>
                </w:rPr>
                <w:t>robert.wiktorowicz@um.opoczno.pl</w:t>
              </w:r>
            </w:hyperlink>
            <w:r w:rsidR="003D6AC5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2442F2A2" w14:textId="662D253D" w:rsidR="00711438" w:rsidRDefault="008769F0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E055CC" w:rsidRPr="0035594D">
                <w:rPr>
                  <w:rStyle w:val="Hipercze"/>
                  <w:rFonts w:cstheme="minorHAnsi"/>
                  <w:sz w:val="24"/>
                  <w:szCs w:val="24"/>
                </w:rPr>
                <w:t>www.opoczno.pl</w:t>
              </w:r>
            </w:hyperlink>
          </w:p>
          <w:p w14:paraId="4E2F7202" w14:textId="7B4BF239" w:rsidR="00E055CC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2.Schronisko dla bezdomnych zwierząt w Opocznie</w:t>
            </w:r>
          </w:p>
          <w:p w14:paraId="13EF1334" w14:textId="1ADC742C" w:rsidR="00E055CC" w:rsidRPr="005D33D0" w:rsidRDefault="00E055CC">
            <w:pPr>
              <w:pStyle w:val="Bezodstpw"/>
              <w:widowControl w:val="0"/>
              <w:ind w:firstLine="55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3.Opoczyńscy Biegacze</w:t>
            </w:r>
          </w:p>
          <w:p w14:paraId="3762F6E9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 i miejsce imprezy:</w:t>
            </w:r>
          </w:p>
          <w:p w14:paraId="6AA71C1D" w14:textId="0C5A5EF7" w:rsidR="00711438" w:rsidRPr="005D33D0" w:rsidRDefault="000B2856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odbędzie się w 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niedzielę 1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grudnia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roku.</w:t>
            </w:r>
          </w:p>
          <w:p w14:paraId="27EE6BB7" w14:textId="5D17D28C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Start </w:t>
            </w:r>
            <w:r w:rsidR="000B285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nastąpi o godzinie 1</w:t>
            </w:r>
            <w:r w:rsidR="00E055C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E055C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Leśniczówka Januszewice dla „Mikołajkowego Nordic Walking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8A40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o godzinie 12.</w:t>
            </w:r>
            <w:r w:rsidR="00E055C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Leśniczówka Januszewice dla „Bieg Mikołajów i Mikołajek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km”.</w:t>
            </w:r>
          </w:p>
          <w:p w14:paraId="43B523A0" w14:textId="2CDA7758" w:rsidR="00DD084D" w:rsidRPr="005D33D0" w:rsidRDefault="00DD084D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Przed każdym startem organizator zapewnia rozgrzewkę.</w:t>
            </w:r>
          </w:p>
          <w:p w14:paraId="4B302933" w14:textId="2F048DC8" w:rsidR="004D5F72" w:rsidRPr="005D33D0" w:rsidRDefault="004D5F72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0A70388" w14:textId="65F38B34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Trasa i dystans:</w:t>
            </w:r>
          </w:p>
          <w:p w14:paraId="11F6AF6A" w14:textId="77777777" w:rsidR="00DD084D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Trasa </w:t>
            </w:r>
            <w:r w:rsidR="00DD08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 jest atestowana i nie posiada profesjonalnego pomiaru czasu.</w:t>
            </w:r>
          </w:p>
          <w:p w14:paraId="223F26CA" w14:textId="2E97C771" w:rsidR="00711438" w:rsidRPr="005D33D0" w:rsidRDefault="00DD084D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Szczegółowa trasa biegu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zostanie opublikowana na stronie </w:t>
            </w:r>
            <w:hyperlink r:id="rId12">
              <w:r w:rsidR="003D6AC5"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 na stronie fb Sport i Rekreacja Gmina Opoczno.</w:t>
            </w:r>
          </w:p>
          <w:p w14:paraId="6BBFD791" w14:textId="53297844" w:rsidR="00711438" w:rsidRDefault="00BE019B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Trasa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–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km,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wyznaczon</w:t>
            </w:r>
            <w:r w:rsidR="00C0756C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0756C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nym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punkt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em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 wodą.</w:t>
            </w:r>
          </w:p>
          <w:p w14:paraId="08F1C001" w14:textId="2C3F8EB5" w:rsidR="00BE019B" w:rsidRPr="005D33D0" w:rsidRDefault="00BE019B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 trasie będą znajdować się dodatkowe punkty kontrolne. Ominięcie któregokolwiek będzie skutkowało dyskwalifikacją zawodnika.</w:t>
            </w:r>
          </w:p>
          <w:p w14:paraId="7A52A92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Warunki uczestnictwa:</w:t>
            </w:r>
          </w:p>
          <w:p w14:paraId="3B2AD370" w14:textId="08E2B1B3" w:rsidR="00C0756C" w:rsidRPr="00BE019B" w:rsidRDefault="003D6AC5" w:rsidP="00BE019B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Warunkiem dopuszczenia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uczestnika do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będzie własnoręcznie podpisane Zaświadczenie o braku przeciwwskazań do uczestnictwa w biegu, znajdujące się na karcie zgłoszeniowej, z którą zawodnik będzie musiał przyjść do biura zawodów</w:t>
            </w:r>
            <w:r w:rsidR="00BE019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2A7C4D61" w14:textId="56CE3743" w:rsidR="00C0756C" w:rsidRPr="005D33D0" w:rsidRDefault="00C0756C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„Mikołajkowy Nord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ic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Walking” odbędzie się na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km.</w:t>
            </w:r>
          </w:p>
          <w:p w14:paraId="48F08255" w14:textId="17DE6DA5" w:rsidR="00711438" w:rsidRPr="005D33D0" w:rsidRDefault="004475E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„Bieg Mikołajów i Mikołajek”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dystansie </w:t>
            </w:r>
            <w:r w:rsidR="00876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odbędzie się w kategoriach: </w:t>
            </w:r>
          </w:p>
          <w:p w14:paraId="4DC4D73C" w14:textId="2A73017B" w:rsidR="00711438" w:rsidRPr="005D33D0" w:rsidRDefault="004475E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Open</w:t>
            </w:r>
          </w:p>
          <w:p w14:paraId="7EAA41D4" w14:textId="371C2271" w:rsidR="00711438" w:rsidRPr="005D33D0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Open Kobiet i Mężczyzn </w:t>
            </w:r>
          </w:p>
          <w:p w14:paraId="4D620D9C" w14:textId="2859CD6B" w:rsidR="007F79A6" w:rsidRDefault="007F79A6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Najciekawszy strój Mikołajki, Najciekawszy strój Mikołaja</w:t>
            </w:r>
          </w:p>
          <w:p w14:paraId="2C43B6E0" w14:textId="37887C1A" w:rsidR="00BE019B" w:rsidRDefault="00BE019B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Najstarszy i Najmłodszy uczestnik Eventu</w:t>
            </w:r>
          </w:p>
          <w:p w14:paraId="71B87E08" w14:textId="7FCEE928" w:rsidR="00E40E46" w:rsidRPr="00E40E46" w:rsidRDefault="00E40E46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40E46">
              <w:rPr>
                <w:rFonts w:cstheme="minorHAnsi"/>
                <w:sz w:val="24"/>
                <w:szCs w:val="24"/>
              </w:rPr>
              <w:t xml:space="preserve">Miejsca w </w:t>
            </w:r>
            <w:r>
              <w:rPr>
                <w:rFonts w:cstheme="minorHAnsi"/>
                <w:sz w:val="24"/>
                <w:szCs w:val="24"/>
              </w:rPr>
              <w:t>poszczególnych kategoriach</w:t>
            </w:r>
            <w:r w:rsidRPr="00E40E46">
              <w:rPr>
                <w:rFonts w:cstheme="minorHAnsi"/>
                <w:sz w:val="24"/>
                <w:szCs w:val="24"/>
              </w:rPr>
              <w:t xml:space="preserve"> nie pokrywają się.</w:t>
            </w:r>
          </w:p>
          <w:p w14:paraId="19C050D8" w14:textId="3FEB822B" w:rsidR="00DD257A" w:rsidRPr="005D33D0" w:rsidRDefault="003D6AC5" w:rsidP="00DD257A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biegu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Mikołajów i Mikołajek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mogą uczestniczyć zawodnicy, którzy do dnia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E40E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grudnia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E40E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roku ukończą 16 lat. Osoby niepełnoletnie muszą posiadać pisemną zgodę rodziców bądź opiekunów prawnych – oświadczenie znajdować się będzie na stronie </w:t>
            </w:r>
            <w:hyperlink r:id="rId13">
              <w:r w:rsidRPr="005D33D0">
                <w:rPr>
                  <w:rStyle w:val="czeinternetowe"/>
                  <w:rFonts w:eastAsia="Times New Roman" w:cstheme="minorHAnsi"/>
                  <w:color w:val="000000" w:themeColor="text1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Warunkiem dopuszczenia ich do startu jest </w:t>
            </w:r>
            <w:r w:rsidR="00E40E4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dostarczenie do organizatora zgody rodzicielskiej.</w:t>
            </w:r>
          </w:p>
          <w:p w14:paraId="41A5EE18" w14:textId="770103C3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Każda osoba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biorąca udział w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uczestniczy w nim na własną odpowiedzialność.</w:t>
            </w:r>
          </w:p>
          <w:p w14:paraId="1B2FE9F8" w14:textId="37F8F593" w:rsidR="00A47638" w:rsidRDefault="00A47638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Podczas Eventu wszyscy zawodnicy muszą mieć nr startowe przymocowane do przedniej części koszulek sportowych, zasłanianie nr startowego w części lub w całości lub jego modyfikacja jest zabroniona pod karą dyskwalifikacji.</w:t>
            </w:r>
          </w:p>
          <w:p w14:paraId="2BD514FA" w14:textId="522DA2E1" w:rsidR="00A47638" w:rsidRPr="005D33D0" w:rsidRDefault="00A47638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Przebywanie na trasie Eventu bez ważnego nr startowego jest niedozwolone.</w:t>
            </w:r>
          </w:p>
          <w:p w14:paraId="15ABEC15" w14:textId="580FF39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rekomenduje przed </w:t>
            </w:r>
            <w:r w:rsidR="003429A3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udziałem w 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poddanie się badaniom kontrolnym  i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zasięgnięcie opinii lekarskiej, co do możliwości udziału w </w:t>
            </w:r>
            <w:r w:rsidR="007F79A6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D1837ED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w porozumieniu ze służbą medyczną zastrzega sobie możliwość niedopuszczenia lub usunięcia z imprezy osoby, które wykazują objawy chorobowe lub są w złym stanie fizycznym.</w:t>
            </w:r>
          </w:p>
          <w:p w14:paraId="75263EC9" w14:textId="77777777" w:rsidR="00711438" w:rsidRPr="005D33D0" w:rsidRDefault="003D6AC5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Zgłoszenia:</w:t>
            </w:r>
          </w:p>
          <w:p w14:paraId="57438DFE" w14:textId="41964669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Zgłoszenia będą przyjmowane poprzez wypełnienie Formularza Zgłoszeniowego, dostępnego na stronie </w:t>
            </w:r>
            <w:hyperlink r:id="rId14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402B0" w:rsidRPr="005D33D0">
              <w:rPr>
                <w:rFonts w:cstheme="minorHAnsi"/>
                <w:color w:val="000000" w:themeColor="text1"/>
                <w:sz w:val="24"/>
                <w:szCs w:val="24"/>
              </w:rPr>
              <w:t>lub poprzez zapisy w Wydziale Sportu i Rekreacji</w:t>
            </w:r>
            <w:r w:rsidR="00114A51" w:rsidRPr="005D33D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stadion miejski Al. Sportowa 1 w Opocznie lub przez telefon 887393390</w:t>
            </w:r>
            <w:r w:rsidR="00127B7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55AB358B" w14:textId="20018831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Każdy </w:t>
            </w:r>
            <w:r w:rsidR="006B715E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uczestnik </w:t>
            </w:r>
            <w:r w:rsidR="00532F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6B715E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ventu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będzie musiał przyjść do biura zawodów z wydrukowaną i podpisaną kartą zgłoszeniową</w:t>
            </w:r>
            <w:r w:rsidR="00114A51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lub zrobić to na miejscu wydarzenia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, która zostanie udostępniona</w:t>
            </w:r>
          </w:p>
          <w:p w14:paraId="2D6C48BF" w14:textId="0DD56F4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Termin zgłoszeń internetowych na stronie </w:t>
            </w:r>
            <w:hyperlink r:id="rId15">
              <w:r w:rsidRPr="005D33D0">
                <w:rPr>
                  <w:rStyle w:val="czeinternetowe"/>
                  <w:rFonts w:eastAsia="Times New Roman" w:cstheme="minorHAnsi"/>
                  <w:color w:val="0070C0"/>
                  <w:sz w:val="24"/>
                  <w:szCs w:val="24"/>
                  <w:lang w:eastAsia="pl-PL"/>
                </w:rPr>
                <w:t>www.opoczno.pl</w:t>
              </w:r>
            </w:hyperlink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upływa w dniu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06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.202</w:t>
            </w:r>
            <w:r w:rsidR="009457A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roku lub po wyczerpaniu się limitu miejsc.</w:t>
            </w:r>
          </w:p>
          <w:p w14:paraId="278F0DD7" w14:textId="3D18021C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Biuro zawodów:</w:t>
            </w:r>
            <w:r w:rsidR="009457A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Leśniczówka Januszewice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26-300 Opoczno</w:t>
            </w:r>
            <w:r w:rsidR="009457A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zynne będzie w dniu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grudnia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godziny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45</w:t>
            </w:r>
            <w:r w:rsidR="00114A51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5A623ED" w14:textId="4BEFF568" w:rsidR="00711438" w:rsidRPr="005D33D0" w:rsidRDefault="009457A9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nie zapewnia d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epozyt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u.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17B3E198" w14:textId="3F54F3E8" w:rsidR="00711438" w:rsidRPr="005D33D0" w:rsidRDefault="007C0CAD" w:rsidP="007C0CAD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3D6AC5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Opłata startowa:</w:t>
            </w: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10 zł do puszki na </w:t>
            </w:r>
            <w:r w:rsidR="0018214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Schronisko dla bezdomnych zwierząt w Opocznie</w:t>
            </w:r>
          </w:p>
          <w:p w14:paraId="3C1BB67C" w14:textId="23DF3910" w:rsidR="00711438" w:rsidRPr="005D33D0" w:rsidRDefault="003D6AC5" w:rsidP="005D33D0">
            <w:pPr>
              <w:pStyle w:val="Akapitzlist"/>
              <w:widowControl w:val="0"/>
              <w:numPr>
                <w:ilvl w:val="0"/>
                <w:numId w:val="19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zawodnik zgłoszony do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Biegu Mikołajów i Mikołajek</w:t>
            </w:r>
            <w:r w:rsidR="009818D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7C0CA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otrzymuje następujące świadczenia:</w:t>
            </w:r>
          </w:p>
          <w:p w14:paraId="12EFAC83" w14:textId="1943E5C1" w:rsidR="00711438" w:rsidRPr="005D33D0" w:rsidRDefault="007C0CA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erbata </w:t>
            </w:r>
          </w:p>
          <w:p w14:paraId="6A002388" w14:textId="25F173EE" w:rsidR="00711438" w:rsidRDefault="003D6AC5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Medal okolicznościowy na mecie biegu</w:t>
            </w:r>
          </w:p>
          <w:p w14:paraId="3FF34D28" w14:textId="702DFF5E" w:rsidR="009457A9" w:rsidRDefault="0018214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Porcja ciasta</w:t>
            </w:r>
          </w:p>
          <w:p w14:paraId="4817AE5A" w14:textId="49BE48D2" w:rsidR="009457A9" w:rsidRPr="005D33D0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Owoc</w:t>
            </w:r>
          </w:p>
          <w:p w14:paraId="10148D6C" w14:textId="1120704C" w:rsidR="00FC3B32" w:rsidRPr="009457A9" w:rsidRDefault="003D6AC5" w:rsidP="009457A9">
            <w:pPr>
              <w:pStyle w:val="Akapitzlist"/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medyczn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14:paraId="5847D9A8" w14:textId="5E02ACF8" w:rsidR="00F7006D" w:rsidRPr="005D33D0" w:rsidRDefault="009457A9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FC3B3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Każdy uczestnik zgłoszony do „Mikołajkowego Nord</w:t>
            </w:r>
            <w:r w:rsidR="005D33D0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ic</w:t>
            </w:r>
            <w:r w:rsidR="00FC3B32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Walking” otrzymuje następujące świadczenia:</w:t>
            </w:r>
          </w:p>
          <w:p w14:paraId="14238598" w14:textId="77777777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Herbata</w:t>
            </w:r>
          </w:p>
          <w:p w14:paraId="31C8E04D" w14:textId="4200EDC9" w:rsidR="00F7006D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Medal okolicznościowy</w:t>
            </w:r>
            <w:r w:rsidR="00F7006D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na mecie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biegu</w:t>
            </w:r>
          </w:p>
          <w:p w14:paraId="30470B58" w14:textId="28E1965F" w:rsidR="009457A9" w:rsidRDefault="0018214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Porcja ciasta</w:t>
            </w:r>
          </w:p>
          <w:p w14:paraId="136E3F5F" w14:textId="66E5A56F" w:rsidR="009457A9" w:rsidRPr="005D33D0" w:rsidRDefault="009457A9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Owoc</w:t>
            </w:r>
          </w:p>
          <w:p w14:paraId="0251B9C6" w14:textId="49C9F5A2" w:rsidR="00F7006D" w:rsidRPr="005D33D0" w:rsidRDefault="00F7006D" w:rsidP="00F7006D">
            <w:pPr>
              <w:pStyle w:val="Akapitzlist"/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Opiek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medyczn</w:t>
            </w:r>
            <w:r w:rsidR="0018214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14:paraId="1F482C09" w14:textId="0EEF9BF3" w:rsidR="007C0CAD" w:rsidRPr="005D33D0" w:rsidRDefault="007C0CAD" w:rsidP="00F7006D">
            <w:pPr>
              <w:pStyle w:val="Akapitzlist"/>
              <w:widowControl w:val="0"/>
              <w:spacing w:beforeAutospacing="1" w:after="119" w:line="360" w:lineRule="auto"/>
              <w:ind w:left="120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48B7AEBE" w14:textId="2E608685" w:rsidR="009457A9" w:rsidRDefault="009457A9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3.</w:t>
            </w:r>
            <w:r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Wszyscy uczestnicy Eventu </w:t>
            </w:r>
            <w:r w:rsidR="00572E12"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otrzymują zaproszenie na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ciepły posiłek oraz na</w:t>
            </w:r>
            <w:r w:rsidR="00572E12" w:rsidRP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integracyjne ognisko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6795DF7" w14:textId="2AA50287" w:rsidR="00711438" w:rsidRPr="00532F8E" w:rsidRDefault="00572E12" w:rsidP="00572E12">
            <w:pPr>
              <w:widowControl w:val="0"/>
              <w:spacing w:beforeAutospacing="1" w:after="119" w:line="36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</w:t>
            </w:r>
            <w:r w:rsidR="003D6AC5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Nagrody w</w:t>
            </w:r>
            <w:r w:rsidR="00F7006D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„Biegu Mikołajów i Mikołajek”</w:t>
            </w:r>
            <w:r w:rsidR="003D6AC5"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916ABE5" w14:textId="711E864D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za miejsca I – III w poszczególnych kategoriach w biegu na 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km  – statuetka, </w:t>
            </w:r>
            <w:r w:rsidRPr="005D33D0">
              <w:rPr>
                <w:rFonts w:eastAsia="Times New Roman" w:cstheme="minorHAnsi"/>
                <w:sz w:val="24"/>
                <w:szCs w:val="24"/>
                <w:lang w:eastAsia="pl-PL"/>
              </w:rPr>
              <w:t>medal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532F8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upominek</w:t>
            </w:r>
          </w:p>
          <w:p w14:paraId="34EDB7F1" w14:textId="18FEC9C2" w:rsidR="00D1013E" w:rsidRPr="00572E12" w:rsidRDefault="003D6AC5" w:rsidP="00572E12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Warunkiem otrzymania nagród jest osobiste stawienie się zawodnika na ceremonii dekoracji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14:paraId="680C7DBE" w14:textId="44B6D3F2" w:rsidR="00711438" w:rsidRPr="005D33D0" w:rsidRDefault="003D6AC5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Postanowienia końcowe:</w:t>
            </w:r>
          </w:p>
          <w:p w14:paraId="4240CAD9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 uczestnictwa pokrywa zawodnik.</w:t>
            </w:r>
          </w:p>
          <w:p w14:paraId="4AB2C517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Koszty organizacji pokrywają organizatorzy.</w:t>
            </w:r>
          </w:p>
          <w:p w14:paraId="473FF087" w14:textId="27853FC0" w:rsidR="00711438" w:rsidRPr="005D33D0" w:rsidRDefault="00D1013E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Event </w:t>
            </w:r>
            <w:r w:rsidR="003D6AC5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odbędzie się z uwzględnieniem obowiązujących na dzień biegu obostrzeń wynikających z Rozporządzeń Rady Ministrów w sprawie ustanowienia określonych ograniczeń, nakazów i zakazów w związku z wystąpieniem stanu epidemii.</w:t>
            </w:r>
          </w:p>
          <w:p w14:paraId="1AD2EF98" w14:textId="2292A92D" w:rsidR="00711438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Uczestnicy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zobowiązani są do przestrzegania przepisów ustaw o </w:t>
            </w:r>
            <w:r w:rsidR="00572E1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lasach, przepisach przeciwpożarowych i BHP dotyczących obszarów leśnych</w:t>
            </w:r>
            <w:r w:rsidR="00C8191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Organizator jest również odpowiedzialny za przygotowanie i przeprowadzenie trasy leśnej oraz uporządkowanie terenu po zakończeniu imprezy we własnym zakresie i na własny koszt. </w:t>
            </w:r>
          </w:p>
          <w:p w14:paraId="5C03B0AF" w14:textId="7DDE8725" w:rsidR="009977B3" w:rsidRPr="005D33D0" w:rsidRDefault="009977B3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Uczestnik Eventu zobowiązany jest do podporządkowanie się wskazówką i poleceniom organizatora.</w:t>
            </w:r>
          </w:p>
          <w:p w14:paraId="293E4C0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Obowiązuje bezwzględny zakaz wyrzucania śmieci poza punktem zrzutu wyznaczonym przez Organizatora pod rygorem dyskwalifikacji.</w:t>
            </w:r>
          </w:p>
          <w:p w14:paraId="2EDCDE0A" w14:textId="1BAA06B3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Uczestnik startuje wyłącznie na własną odpowiedzialność i ponosi związane z tym ryzyko. Uczestnik rejestrując się do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      </w:r>
          </w:p>
          <w:p w14:paraId="6A3EEB9D" w14:textId="053F38D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 miejsce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zabrania się wnoszenia środków odurzających, nielegalnych substancji, środków podnoszących wydajność fizyczną oraz środków alkoholowych jakiegokolwiek rodzaju. Uczestnikom zabrania się zażywania takich środków i substancji zarówno przed jak i podczas biegu pod groźbą wykluczenia z niego. W wypadku stwierdzenia, że uczestnik narusza powyższy zakaz, organizator zastrzega sobie możliwość niedopuszczenia go do udziału w </w:t>
            </w:r>
            <w:r w:rsidR="00D1013E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lub wykluczenia go w jego trakcie.</w:t>
            </w:r>
          </w:p>
          <w:p w14:paraId="0AE1D8E7" w14:textId="7A1B3F4C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Ze względów bezpieczeństwa zabrania się wnoszenia na trasę, okolice startu i mety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przedmiotów mogących stanowić zagrożenie dla innych Uczestników lub kibiców i osób towarzyszących.</w:t>
            </w:r>
          </w:p>
          <w:p w14:paraId="154ADADB" w14:textId="07FD72FB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Organizator zapewnia opiekę medyczną wyłącznie dla uczestników imprezy na trasie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Eventu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od momentu startu do zamknięcia trasy biegu określonej limitem czasowym, 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w centrum zawodów do zakończenia imprezy. Organizator nie pokrywa kosztów medycznych lub kosztów transportu nieobjętych zakresem zabezpieczenia medycznego imprezy.</w:t>
            </w:r>
          </w:p>
          <w:p w14:paraId="73BABB3A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Decyzje podjęte przez Koordynatora medycznego lub obsługę medyczną co do udziału zawodnika w biegu są niezawisłe oraz są wiążące wobec zawodnika. Nie zastosowanie się do zaleceń obsługi medycznej powoduje dyskwalifikację.</w:t>
            </w:r>
          </w:p>
          <w:p w14:paraId="5DAD9EB3" w14:textId="77F8A782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Organizatorzy nie odpowiadają za rzeczy pozostawione bez opieki</w:t>
            </w:r>
            <w:r w:rsidR="009D4C8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8F421DE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Każdy uczestnik, który zrezygnuje z udziału w biegu w trakcie jego trwania, powinien bezzwłocznie zgłosić ten fakt obsłudze technicznej będącej na trasie biegu lub w biurze zawodów.</w:t>
            </w:r>
          </w:p>
          <w:p w14:paraId="2DB74794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Biegi odbędą się bez względu na warunki atmosferyczne.</w:t>
            </w:r>
          </w:p>
          <w:p w14:paraId="6B41CF61" w14:textId="16B0738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Wszystkich zawodników startujących w </w:t>
            </w:r>
            <w:r w:rsidR="00587D0B" w:rsidRPr="005D33D0">
              <w:rPr>
                <w:rFonts w:cstheme="minorHAnsi"/>
                <w:color w:val="000000" w:themeColor="text1"/>
              </w:rPr>
              <w:t xml:space="preserve">Evencie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obowiązuje niniejszy regulamin.</w:t>
            </w:r>
          </w:p>
          <w:p w14:paraId="56BDBB8A" w14:textId="016CA830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Zawodnicy wyrażają zgodę na przetwarzanie ich danych osobowych dla potrzeb wewnętrznych Organizatora imprezy oraz na wykorzystanie ich wizerunku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materiałach informacyjnych i reklamowych.</w:t>
            </w:r>
          </w:p>
          <w:p w14:paraId="47D08E59" w14:textId="63BFAB61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Dane osobowe uczestników biegu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osobowych. Administratorem danych osobowych jest Organizator.</w:t>
            </w:r>
          </w:p>
          <w:p w14:paraId="26EFD944" w14:textId="2DAF9D3D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Podanie danych osobowych oraz wyrażenie zgody na ich przetwarzanie jest dobrowolne, lecz ich niepodanie lub brak zgody na ich przetwarzanie uniemożliwia udział w </w:t>
            </w:r>
            <w:r w:rsidR="0049192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Evencie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5A6ED5BA" w14:textId="399B843F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Administrator będzie przetwarzał dane osobowe w celu organizacji </w:t>
            </w:r>
            <w:r w:rsidR="00587D0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w/w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imprezy sportowej - samodzielnie lub we współpracy z innymi podmiotami, wyłącznie w zakresie koniecznym do prawidłowej organizacji imprezy.</w:t>
            </w:r>
          </w:p>
          <w:p w14:paraId="690A1A1C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Uczestnik udziela Organizatorowi nieodpłatnej licencji na wykorzystanie utrwalonego wizerunku na wszystkich polach eksploatacji, w tym w szczególności:</w:t>
            </w:r>
          </w:p>
          <w:p w14:paraId="43988055" w14:textId="044035D5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Utrwalanie i zwielokrotnienie jakąkolwiek znaną techniką oraz rozpowszechnianie w dowolnej formie.</w:t>
            </w:r>
          </w:p>
          <w:p w14:paraId="4C8026C1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Udostępnianie sponsorom oraz oficjalnym partnerom egzemplarza lub kopii, na której utrwalono wizerunek, w celu wykorzystania do promocji sponsora lub oficjalnego partnera w kontekście jego udziału w biegu.</w:t>
            </w:r>
          </w:p>
          <w:p w14:paraId="6B5B86D6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Wprowadzenie do pamięci komputera i do sieci multimedialnej.</w:t>
            </w:r>
          </w:p>
          <w:p w14:paraId="3150BFF2" w14:textId="77777777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Zwielokrotnianie zapisu utrwalonego wizerunku.</w:t>
            </w:r>
          </w:p>
          <w:p w14:paraId="01E078AA" w14:textId="5BA722B1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Publicznego wystawienia, wyświetlenia, odtworzenia oraz nadawania i reemitowania,</w:t>
            </w:r>
            <w:r w:rsidR="00C6788B"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 także publicznego udostępniania w taki sposób, aby każdy mógł mieć do niego dostęp w miejscu i w czasie przez siebie wybranym.</w:t>
            </w:r>
          </w:p>
          <w:p w14:paraId="1B81CBC1" w14:textId="5B988C4F" w:rsidR="00711438" w:rsidRPr="005D33D0" w:rsidRDefault="003D6AC5">
            <w:pPr>
              <w:widowControl w:val="0"/>
              <w:spacing w:beforeAutospacing="1" w:after="119" w:line="360" w:lineRule="auto"/>
              <w:ind w:left="737" w:hanging="22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◦ Zamieszczanie i publikowanie w prasie, na stronach internetowych, plakatach  i bilbordach.</w:t>
            </w:r>
          </w:p>
          <w:p w14:paraId="5D7275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beforeAutospacing="1"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odwołania imprezy bez podawania przyczyn.</w:t>
            </w:r>
          </w:p>
          <w:p w14:paraId="0B07C87A" w14:textId="03AD550E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wprowadzania zmian w regulaminie w trakcie trwania imprezy jeśli będzie wymagać tego sytuacja i bezpieczeństwo zawodników  i organizatora.</w:t>
            </w:r>
          </w:p>
          <w:p w14:paraId="44A2AFB6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Organizator zastrzega sobie prawo do wprowadzenia zmian oraz ostatecznej interpretacji regulaminu, który będzie dostępny w biurze zawodów.</w:t>
            </w:r>
          </w:p>
          <w:p w14:paraId="303BA638" w14:textId="77777777" w:rsidR="00711438" w:rsidRPr="005D33D0" w:rsidRDefault="003D6AC5" w:rsidP="00F7006D">
            <w:pPr>
              <w:widowControl w:val="0"/>
              <w:numPr>
                <w:ilvl w:val="0"/>
                <w:numId w:val="18"/>
              </w:numPr>
              <w:spacing w:after="119" w:line="36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D33D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Jeżeli którekolwiek z postanowień Regulaminu uznane zostanie w całości lub częściowo za nieważne lub niemożliwe do wyegzekwowania, to wszelkie inne postanowienia (w całości, bądź częściowo) zachowują ważność  i wykonalność</w:t>
            </w:r>
          </w:p>
        </w:tc>
      </w:tr>
      <w:tr w:rsidR="008A4046" w:rsidRPr="005D33D0" w14:paraId="454F4700" w14:textId="77777777">
        <w:tc>
          <w:tcPr>
            <w:tcW w:w="9072" w:type="dxa"/>
            <w:vAlign w:val="center"/>
          </w:tcPr>
          <w:p w14:paraId="47A5F906" w14:textId="77777777" w:rsidR="008A4046" w:rsidRPr="005D33D0" w:rsidRDefault="008A4046">
            <w:pPr>
              <w:widowControl w:val="0"/>
              <w:spacing w:beforeAutospacing="1" w:after="119" w:line="360" w:lineRule="auto"/>
              <w:ind w:left="709" w:hanging="284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ADB9ED3" w14:textId="77777777" w:rsidR="00711438" w:rsidRDefault="00711438">
      <w:pPr>
        <w:rPr>
          <w:rFonts w:ascii="Times New Roman" w:hAnsi="Times New Roman" w:cs="Times New Roman"/>
          <w:sz w:val="24"/>
          <w:szCs w:val="24"/>
        </w:rPr>
      </w:pPr>
    </w:p>
    <w:sectPr w:rsidR="00711438" w:rsidSect="00C6788B">
      <w:footerReference w:type="default" r:id="rId16"/>
      <w:pgSz w:w="11906" w:h="16838"/>
      <w:pgMar w:top="720" w:right="720" w:bottom="720" w:left="720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496C" w14:textId="77777777" w:rsidR="00444DB0" w:rsidRDefault="00444DB0" w:rsidP="00F04E8D">
      <w:pPr>
        <w:spacing w:after="0" w:line="240" w:lineRule="auto"/>
      </w:pPr>
      <w:r>
        <w:separator/>
      </w:r>
    </w:p>
  </w:endnote>
  <w:endnote w:type="continuationSeparator" w:id="0">
    <w:p w14:paraId="5F6DF1E3" w14:textId="77777777" w:rsidR="00444DB0" w:rsidRDefault="00444DB0" w:rsidP="00F0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68909"/>
      <w:docPartObj>
        <w:docPartGallery w:val="Page Numbers (Bottom of Page)"/>
        <w:docPartUnique/>
      </w:docPartObj>
    </w:sdtPr>
    <w:sdtEndPr/>
    <w:sdtContent>
      <w:p w14:paraId="537CFD19" w14:textId="7FFA9226" w:rsidR="00F04E8D" w:rsidRDefault="00F04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C3AD18" w14:textId="77777777" w:rsidR="00F04E8D" w:rsidRDefault="00F04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0FFF" w14:textId="77777777" w:rsidR="00444DB0" w:rsidRDefault="00444DB0" w:rsidP="00F04E8D">
      <w:pPr>
        <w:spacing w:after="0" w:line="240" w:lineRule="auto"/>
      </w:pPr>
      <w:r>
        <w:separator/>
      </w:r>
    </w:p>
  </w:footnote>
  <w:footnote w:type="continuationSeparator" w:id="0">
    <w:p w14:paraId="0CAE507F" w14:textId="77777777" w:rsidR="00444DB0" w:rsidRDefault="00444DB0" w:rsidP="00F0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3A"/>
    <w:multiLevelType w:val="multilevel"/>
    <w:tmpl w:val="3E968D2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D56D0"/>
    <w:multiLevelType w:val="multilevel"/>
    <w:tmpl w:val="60947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65A67"/>
    <w:multiLevelType w:val="multilevel"/>
    <w:tmpl w:val="EA1A8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91D79"/>
    <w:multiLevelType w:val="multilevel"/>
    <w:tmpl w:val="C7547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71CF"/>
    <w:multiLevelType w:val="hybridMultilevel"/>
    <w:tmpl w:val="DAD0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101A"/>
    <w:multiLevelType w:val="multilevel"/>
    <w:tmpl w:val="BB621EC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E6BF1"/>
    <w:multiLevelType w:val="multilevel"/>
    <w:tmpl w:val="A5A2AD6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345DE4"/>
    <w:multiLevelType w:val="multilevel"/>
    <w:tmpl w:val="7DEE7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F1E5E"/>
    <w:multiLevelType w:val="multilevel"/>
    <w:tmpl w:val="6AB28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94860"/>
    <w:multiLevelType w:val="multilevel"/>
    <w:tmpl w:val="7EA602F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D5C87"/>
    <w:multiLevelType w:val="multilevel"/>
    <w:tmpl w:val="F0D82366"/>
    <w:lvl w:ilvl="0">
      <w:start w:val="2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0E13"/>
    <w:multiLevelType w:val="multilevel"/>
    <w:tmpl w:val="4BCC3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B62BA"/>
    <w:multiLevelType w:val="multilevel"/>
    <w:tmpl w:val="74B84FA2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37F09"/>
    <w:multiLevelType w:val="hybridMultilevel"/>
    <w:tmpl w:val="8B06C7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7CE1879"/>
    <w:multiLevelType w:val="hybridMultilevel"/>
    <w:tmpl w:val="2DDEE46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D4F4219"/>
    <w:multiLevelType w:val="multilevel"/>
    <w:tmpl w:val="13E22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B0A1C"/>
    <w:multiLevelType w:val="multilevel"/>
    <w:tmpl w:val="ED6C0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85456"/>
    <w:multiLevelType w:val="multilevel"/>
    <w:tmpl w:val="68642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F02DA"/>
    <w:multiLevelType w:val="multilevel"/>
    <w:tmpl w:val="43C41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4766720">
    <w:abstractNumId w:val="17"/>
  </w:num>
  <w:num w:numId="2" w16cid:durableId="1814448346">
    <w:abstractNumId w:val="16"/>
  </w:num>
  <w:num w:numId="3" w16cid:durableId="97725892">
    <w:abstractNumId w:val="3"/>
  </w:num>
  <w:num w:numId="4" w16cid:durableId="2047873736">
    <w:abstractNumId w:val="7"/>
  </w:num>
  <w:num w:numId="5" w16cid:durableId="1926105204">
    <w:abstractNumId w:val="8"/>
  </w:num>
  <w:num w:numId="6" w16cid:durableId="1748571806">
    <w:abstractNumId w:val="9"/>
  </w:num>
  <w:num w:numId="7" w16cid:durableId="777217308">
    <w:abstractNumId w:val="2"/>
  </w:num>
  <w:num w:numId="8" w16cid:durableId="1908610476">
    <w:abstractNumId w:val="5"/>
  </w:num>
  <w:num w:numId="9" w16cid:durableId="841745448">
    <w:abstractNumId w:val="1"/>
  </w:num>
  <w:num w:numId="10" w16cid:durableId="955404341">
    <w:abstractNumId w:val="11"/>
  </w:num>
  <w:num w:numId="11" w16cid:durableId="1372606603">
    <w:abstractNumId w:val="15"/>
  </w:num>
  <w:num w:numId="12" w16cid:durableId="748818563">
    <w:abstractNumId w:val="10"/>
  </w:num>
  <w:num w:numId="13" w16cid:durableId="426654479">
    <w:abstractNumId w:val="12"/>
  </w:num>
  <w:num w:numId="14" w16cid:durableId="935402804">
    <w:abstractNumId w:val="0"/>
  </w:num>
  <w:num w:numId="15" w16cid:durableId="230576845">
    <w:abstractNumId w:val="6"/>
  </w:num>
  <w:num w:numId="16" w16cid:durableId="1973704996">
    <w:abstractNumId w:val="18"/>
  </w:num>
  <w:num w:numId="17" w16cid:durableId="1796169126">
    <w:abstractNumId w:val="14"/>
  </w:num>
  <w:num w:numId="18" w16cid:durableId="1986422643">
    <w:abstractNumId w:val="13"/>
  </w:num>
  <w:num w:numId="19" w16cid:durableId="6711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0B2856"/>
    <w:rsid w:val="000B69E9"/>
    <w:rsid w:val="000F23E5"/>
    <w:rsid w:val="00114A51"/>
    <w:rsid w:val="00127B7A"/>
    <w:rsid w:val="0018214D"/>
    <w:rsid w:val="002532CC"/>
    <w:rsid w:val="003429A3"/>
    <w:rsid w:val="00396BD5"/>
    <w:rsid w:val="003D6AC5"/>
    <w:rsid w:val="00444DB0"/>
    <w:rsid w:val="004475E5"/>
    <w:rsid w:val="00491923"/>
    <w:rsid w:val="004D5F72"/>
    <w:rsid w:val="00532F8E"/>
    <w:rsid w:val="00572E12"/>
    <w:rsid w:val="00587D0B"/>
    <w:rsid w:val="005D33D0"/>
    <w:rsid w:val="006B715E"/>
    <w:rsid w:val="00711438"/>
    <w:rsid w:val="00776069"/>
    <w:rsid w:val="00791889"/>
    <w:rsid w:val="007C0CAD"/>
    <w:rsid w:val="007F761D"/>
    <w:rsid w:val="007F79A6"/>
    <w:rsid w:val="008769F0"/>
    <w:rsid w:val="008A4046"/>
    <w:rsid w:val="009457A9"/>
    <w:rsid w:val="009818D2"/>
    <w:rsid w:val="00985D8B"/>
    <w:rsid w:val="009977B3"/>
    <w:rsid w:val="009D4C89"/>
    <w:rsid w:val="00A47638"/>
    <w:rsid w:val="00BE019B"/>
    <w:rsid w:val="00C0756C"/>
    <w:rsid w:val="00C6788B"/>
    <w:rsid w:val="00C8191F"/>
    <w:rsid w:val="00D1013E"/>
    <w:rsid w:val="00DD084D"/>
    <w:rsid w:val="00DD257A"/>
    <w:rsid w:val="00E055CC"/>
    <w:rsid w:val="00E40E46"/>
    <w:rsid w:val="00EA6F03"/>
    <w:rsid w:val="00F04E8D"/>
    <w:rsid w:val="00F402B0"/>
    <w:rsid w:val="00F7006D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DB"/>
  <w15:docId w15:val="{312F24A8-F21B-4C6A-A2F3-E42A75D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3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1053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8z0">
    <w:name w:val="WW8Num8z0"/>
    <w:qFormat/>
    <w:rPr>
      <w:rFonts w:ascii="Arial" w:eastAsia="Arial" w:hAnsi="Arial" w:cs="Arial"/>
      <w:b w:val="0"/>
      <w:bCs w:val="0"/>
      <w:color w:val="000000"/>
      <w:kern w:val="2"/>
      <w:sz w:val="22"/>
      <w:szCs w:val="22"/>
      <w:lang w:val="pl-PL" w:eastAsia="zh-CN" w:bidi="hi-IN"/>
    </w:rPr>
  </w:style>
  <w:style w:type="character" w:customStyle="1" w:styleId="WW8Num8z1">
    <w:name w:val="WW8Num8z1"/>
    <w:qFormat/>
    <w:rPr>
      <w:rFonts w:ascii="Symbol" w:hAnsi="Symbol" w:cs="OpenSymbol;Arial Unicode MS"/>
      <w:sz w:val="22"/>
      <w:szCs w:val="22"/>
    </w:rPr>
  </w:style>
  <w:style w:type="character" w:customStyle="1" w:styleId="WW8Num12z0">
    <w:name w:val="WW8Num12z0"/>
    <w:qFormat/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0D710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93B51"/>
  </w:style>
  <w:style w:type="numbering" w:customStyle="1" w:styleId="WW8Num8">
    <w:name w:val="WW8Num8"/>
    <w:qFormat/>
  </w:style>
  <w:style w:type="numbering" w:customStyle="1" w:styleId="WW8Num12">
    <w:name w:val="WW8Num12"/>
    <w:qFormat/>
  </w:style>
  <w:style w:type="paragraph" w:styleId="Stopka">
    <w:name w:val="footer"/>
    <w:basedOn w:val="Normalny"/>
    <w:link w:val="StopkaZnak"/>
    <w:uiPriority w:val="99"/>
    <w:unhideWhenUsed/>
    <w:rsid w:val="00F0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8D"/>
  </w:style>
  <w:style w:type="character" w:styleId="Hipercze">
    <w:name w:val="Hyperlink"/>
    <w:basedOn w:val="Domylnaczcionkaakapitu"/>
    <w:uiPriority w:val="99"/>
    <w:unhideWhenUsed/>
    <w:rsid w:val="00E05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oczno,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oczno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cz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oczno.pl/" TargetMode="External"/><Relationship Id="rId10" Type="http://schemas.openxmlformats.org/officeDocument/2006/relationships/hyperlink" Target="mailto:Robert.wiktorowicz@um.opo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niewadzi@um.opoczno.pl" TargetMode="External"/><Relationship Id="rId14" Type="http://schemas.openxmlformats.org/officeDocument/2006/relationships/hyperlink" Target="http://www.opo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Wiktorowicz</dc:creator>
  <dc:description/>
  <cp:lastModifiedBy>Katarzyna Niewadzi</cp:lastModifiedBy>
  <cp:revision>7</cp:revision>
  <cp:lastPrinted>2022-04-08T08:30:00Z</cp:lastPrinted>
  <dcterms:created xsi:type="dcterms:W3CDTF">2022-11-08T14:17:00Z</dcterms:created>
  <dcterms:modified xsi:type="dcterms:W3CDTF">2023-11-29T13:46:00Z</dcterms:modified>
  <dc:language>pl-PL</dc:language>
</cp:coreProperties>
</file>