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A0E4" w14:textId="77777777" w:rsidR="007D6ECC" w:rsidRPr="001551CB" w:rsidRDefault="007D6ECC" w:rsidP="007D6EC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1551CB">
        <w:rPr>
          <w:rFonts w:asciiTheme="minorHAnsi" w:hAnsiTheme="minorHAnsi" w:cstheme="minorHAnsi"/>
          <w:b/>
          <w:bCs/>
          <w:sz w:val="36"/>
          <w:szCs w:val="36"/>
        </w:rPr>
        <w:t>Regulamin Rajdów Rowerowych</w:t>
      </w:r>
    </w:p>
    <w:p w14:paraId="323920A3" w14:textId="40D53A0D" w:rsidR="007D6ECC" w:rsidRPr="00B9772F" w:rsidRDefault="007D6ECC" w:rsidP="007D6ECC">
      <w:pPr>
        <w:pStyle w:val="NormalnyWeb"/>
        <w:spacing w:before="0" w:beforeAutospacing="0" w:after="0" w:afterAutospacing="0"/>
        <w:jc w:val="center"/>
        <w:rPr>
          <w:b/>
          <w:bCs/>
          <w:sz w:val="36"/>
          <w:szCs w:val="36"/>
        </w:rPr>
      </w:pPr>
      <w:r w:rsidRPr="001551CB">
        <w:rPr>
          <w:rFonts w:asciiTheme="minorHAnsi" w:hAnsiTheme="minorHAnsi" w:cstheme="minorHAnsi"/>
          <w:b/>
          <w:bCs/>
          <w:sz w:val="36"/>
          <w:szCs w:val="36"/>
        </w:rPr>
        <w:t>Towarzystw Sportowych o nagrodę Burmistrza Opoczna</w:t>
      </w:r>
      <w:r>
        <w:rPr>
          <w:b/>
          <w:bCs/>
          <w:sz w:val="36"/>
          <w:szCs w:val="36"/>
        </w:rPr>
        <w:br/>
      </w:r>
    </w:p>
    <w:p w14:paraId="54A5DE83" w14:textId="77777777" w:rsidR="007D6ECC" w:rsidRPr="001551CB" w:rsidRDefault="007D6ECC" w:rsidP="007D6EC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A56247F" w14:textId="77777777" w:rsidR="007D6ECC" w:rsidRPr="001551CB" w:rsidRDefault="007D6ECC" w:rsidP="007D6ECC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rPr>
          <w:rFonts w:asciiTheme="minorHAnsi" w:hAnsiTheme="minorHAnsi" w:cstheme="minorHAnsi"/>
          <w:b/>
        </w:rPr>
      </w:pPr>
      <w:r w:rsidRPr="001551CB">
        <w:rPr>
          <w:rFonts w:asciiTheme="minorHAnsi" w:hAnsiTheme="minorHAnsi" w:cstheme="minorHAnsi"/>
          <w:b/>
        </w:rPr>
        <w:t>Cel rajdu</w:t>
      </w:r>
    </w:p>
    <w:p w14:paraId="55C32554" w14:textId="77777777" w:rsidR="007D6ECC" w:rsidRPr="00D73C16" w:rsidRDefault="007D6ECC" w:rsidP="007D6EC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3A7BF7D5" w14:textId="30B13453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>Celem głównym zadania jest rozwijanie tożsamości lokalnej mieszkańców Powiatu Opoczyńskiego, poprzez organizację trzech edycji rajdów rowerowych</w:t>
      </w:r>
      <w:r w:rsidR="00472A8D" w:rsidRPr="00D73C16">
        <w:rPr>
          <w:rFonts w:asciiTheme="minorHAnsi" w:hAnsiTheme="minorHAnsi" w:cstheme="minorHAnsi"/>
        </w:rPr>
        <w:t>.</w:t>
      </w:r>
    </w:p>
    <w:p w14:paraId="40DF8AEF" w14:textId="490A3990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 xml:space="preserve">Popularyzacja walorów przyrodniczych, krajobrazowych i historycznych Powiatu </w:t>
      </w:r>
      <w:r w:rsidR="00472A8D" w:rsidRPr="00D73C16">
        <w:rPr>
          <w:rFonts w:asciiTheme="minorHAnsi" w:hAnsiTheme="minorHAnsi" w:cstheme="minorHAnsi"/>
        </w:rPr>
        <w:t>Opoczyńskiego</w:t>
      </w:r>
      <w:r w:rsidRPr="00D73C16">
        <w:rPr>
          <w:rFonts w:asciiTheme="minorHAnsi" w:hAnsiTheme="minorHAnsi" w:cstheme="minorHAnsi"/>
        </w:rPr>
        <w:t>.</w:t>
      </w:r>
    </w:p>
    <w:p w14:paraId="5AE1C385" w14:textId="77777777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>Promowanie aktywnego spędzania czasu.</w:t>
      </w:r>
    </w:p>
    <w:p w14:paraId="2216B736" w14:textId="77777777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>Rozwijanie turystyki rowerowej.</w:t>
      </w:r>
    </w:p>
    <w:p w14:paraId="5C7F49B0" w14:textId="4826545C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>Integracja społeczności lokalnej</w:t>
      </w:r>
      <w:r w:rsidR="00472A8D" w:rsidRPr="00D73C16">
        <w:rPr>
          <w:rFonts w:asciiTheme="minorHAnsi" w:hAnsiTheme="minorHAnsi" w:cstheme="minorHAnsi"/>
        </w:rPr>
        <w:t>.</w:t>
      </w:r>
    </w:p>
    <w:p w14:paraId="1A3AD230" w14:textId="77777777" w:rsidR="007D6ECC" w:rsidRPr="00D73C16" w:rsidRDefault="007D6ECC" w:rsidP="007D6ECC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>Popularyzacja przepisów ruchu drogowego w zakresie ruchu rowerów oraz zasad bezpiecznej jazdy na rowerze.</w:t>
      </w:r>
    </w:p>
    <w:p w14:paraId="5D9E2878" w14:textId="77777777" w:rsidR="007D6ECC" w:rsidRPr="00D73C16" w:rsidRDefault="007D6ECC" w:rsidP="007D6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78363CE" w14:textId="77777777" w:rsidR="007D6ECC" w:rsidRPr="00D73C16" w:rsidRDefault="007D6ECC" w:rsidP="007D6ECC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Organizator</w:t>
      </w:r>
    </w:p>
    <w:p w14:paraId="26989201" w14:textId="77777777" w:rsidR="007D6ECC" w:rsidRPr="00D73C16" w:rsidRDefault="007D6ECC" w:rsidP="007D6ECC">
      <w:pPr>
        <w:pStyle w:val="NormalnyWeb"/>
        <w:spacing w:before="0" w:beforeAutospacing="0" w:after="0" w:afterAutospacing="0"/>
        <w:ind w:left="-11"/>
        <w:rPr>
          <w:rFonts w:asciiTheme="minorHAnsi" w:hAnsiTheme="minorHAnsi" w:cstheme="minorHAnsi"/>
        </w:rPr>
      </w:pPr>
    </w:p>
    <w:p w14:paraId="5A846494" w14:textId="77777777" w:rsidR="00942134" w:rsidRPr="00D73C16" w:rsidRDefault="007D6ECC" w:rsidP="00942134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3C16">
        <w:rPr>
          <w:rFonts w:cstheme="minorHAnsi"/>
          <w:sz w:val="24"/>
          <w:szCs w:val="24"/>
        </w:rPr>
        <w:t>Organizatorem Rajdu Rowerowego</w:t>
      </w:r>
      <w:r w:rsidR="005626EA" w:rsidRPr="00D73C16">
        <w:rPr>
          <w:rFonts w:cstheme="minorHAnsi"/>
          <w:sz w:val="24"/>
          <w:szCs w:val="24"/>
        </w:rPr>
        <w:t xml:space="preserve"> Towarzystw Sportowych o nagrodę Burmistrza Opoczna jest Gmina Opoczno, OLTS Opoczno, TKKF </w:t>
      </w:r>
      <w:proofErr w:type="spellStart"/>
      <w:r w:rsidR="005626EA" w:rsidRPr="00D73C16">
        <w:rPr>
          <w:rFonts w:cstheme="minorHAnsi"/>
          <w:sz w:val="24"/>
          <w:szCs w:val="24"/>
        </w:rPr>
        <w:t>Ceemka</w:t>
      </w:r>
      <w:proofErr w:type="spellEnd"/>
      <w:r w:rsidR="005626EA" w:rsidRPr="00D73C16">
        <w:rPr>
          <w:rFonts w:cstheme="minorHAnsi"/>
          <w:sz w:val="24"/>
          <w:szCs w:val="24"/>
        </w:rPr>
        <w:t xml:space="preserve">, TKKF Opoczno, </w:t>
      </w:r>
      <w:r w:rsidR="005B5B2A" w:rsidRPr="00D73C16">
        <w:rPr>
          <w:rFonts w:cstheme="minorHAnsi"/>
          <w:sz w:val="24"/>
          <w:szCs w:val="24"/>
        </w:rPr>
        <w:t xml:space="preserve">PTTK Opoczno, Miejska Komisja Rozwiązywania Problemów Alkoholowych w Opocznie, Ochotnicza Straż Pożarna </w:t>
      </w:r>
    </w:p>
    <w:p w14:paraId="3C4082FA" w14:textId="71062092" w:rsidR="007D6ECC" w:rsidRPr="00D73C16" w:rsidRDefault="005B5B2A" w:rsidP="00942134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3C16">
        <w:rPr>
          <w:rFonts w:cstheme="minorHAnsi"/>
          <w:sz w:val="24"/>
          <w:szCs w:val="24"/>
        </w:rPr>
        <w:t>w Opocznie.</w:t>
      </w:r>
    </w:p>
    <w:p w14:paraId="131C76C1" w14:textId="46048B60" w:rsidR="00942134" w:rsidRPr="00D73C16" w:rsidRDefault="00942134" w:rsidP="00942134">
      <w:p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ED7C0D" w14:textId="5A2F7A48" w:rsidR="007D6ECC" w:rsidRPr="00D73C16" w:rsidRDefault="00942134" w:rsidP="007D6EC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D73C16">
        <w:rPr>
          <w:rFonts w:asciiTheme="minorHAnsi" w:hAnsiTheme="minorHAnsi" w:cstheme="minorHAnsi"/>
          <w:b/>
          <w:lang w:val="en-US"/>
        </w:rPr>
        <w:t>Organizator</w:t>
      </w:r>
      <w:proofErr w:type="spellEnd"/>
      <w:r w:rsidR="007D6ECC" w:rsidRPr="00D73C16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D6ECC" w:rsidRPr="00D73C16">
        <w:rPr>
          <w:rFonts w:asciiTheme="minorHAnsi" w:hAnsiTheme="minorHAnsi" w:cstheme="minorHAnsi"/>
          <w:b/>
          <w:lang w:val="en-US"/>
        </w:rPr>
        <w:t>rajdu</w:t>
      </w:r>
      <w:proofErr w:type="spellEnd"/>
    </w:p>
    <w:p w14:paraId="5EBCC049" w14:textId="10AF56C9" w:rsidR="007D6ECC" w:rsidRPr="00D73C16" w:rsidRDefault="007D6ECC" w:rsidP="007D6ECC">
      <w:pPr>
        <w:pStyle w:val="NormalnyWeb"/>
        <w:spacing w:before="0" w:beforeAutospacing="0" w:after="0" w:afterAutospacing="0"/>
        <w:ind w:left="-11"/>
        <w:jc w:val="both"/>
        <w:rPr>
          <w:rFonts w:asciiTheme="minorHAnsi" w:hAnsiTheme="minorHAnsi" w:cstheme="minorHAnsi"/>
        </w:rPr>
      </w:pPr>
      <w:r w:rsidRPr="00D73C16">
        <w:rPr>
          <w:rFonts w:asciiTheme="minorHAnsi" w:hAnsiTheme="minorHAnsi" w:cstheme="minorHAnsi"/>
        </w:rPr>
        <w:t xml:space="preserve">Koordynator rajdu – </w:t>
      </w:r>
      <w:r w:rsidR="005B5B2A" w:rsidRPr="00D73C16">
        <w:rPr>
          <w:rFonts w:asciiTheme="minorHAnsi" w:hAnsiTheme="minorHAnsi" w:cstheme="minorHAnsi"/>
        </w:rPr>
        <w:t>Radosł</w:t>
      </w:r>
      <w:r w:rsidR="001551CB" w:rsidRPr="00D73C16">
        <w:rPr>
          <w:rFonts w:asciiTheme="minorHAnsi" w:hAnsiTheme="minorHAnsi" w:cstheme="minorHAnsi"/>
        </w:rPr>
        <w:t>a</w:t>
      </w:r>
      <w:r w:rsidR="005B5B2A" w:rsidRPr="00D73C16">
        <w:rPr>
          <w:rFonts w:asciiTheme="minorHAnsi" w:hAnsiTheme="minorHAnsi" w:cstheme="minorHAnsi"/>
        </w:rPr>
        <w:t>w Nowak</w:t>
      </w:r>
    </w:p>
    <w:p w14:paraId="0A2987E4" w14:textId="77777777" w:rsidR="007D6ECC" w:rsidRPr="00D73C16" w:rsidRDefault="007D6ECC" w:rsidP="007D6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64EE15C" w14:textId="250EF59C" w:rsidR="007D6ECC" w:rsidRPr="00D73C16" w:rsidRDefault="007D6ECC" w:rsidP="007D6ECC">
      <w:pPr>
        <w:pStyle w:val="NormalnyWeb"/>
        <w:numPr>
          <w:ilvl w:val="0"/>
          <w:numId w:val="1"/>
        </w:numPr>
        <w:spacing w:before="0" w:beforeAutospacing="0" w:after="0" w:afterAutospacing="0"/>
        <w:ind w:left="426" w:hanging="437"/>
        <w:jc w:val="both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Termin</w:t>
      </w:r>
      <w:r w:rsidR="005B5B2A" w:rsidRPr="00D73C16">
        <w:rPr>
          <w:rFonts w:asciiTheme="minorHAnsi" w:hAnsiTheme="minorHAnsi" w:cstheme="minorHAnsi"/>
          <w:b/>
        </w:rPr>
        <w:t>y</w:t>
      </w:r>
      <w:r w:rsidRPr="00D73C16">
        <w:rPr>
          <w:rFonts w:asciiTheme="minorHAnsi" w:hAnsiTheme="minorHAnsi" w:cstheme="minorHAnsi"/>
          <w:b/>
        </w:rPr>
        <w:t xml:space="preserve"> rajd</w:t>
      </w:r>
      <w:r w:rsidR="005B5B2A" w:rsidRPr="00D73C16">
        <w:rPr>
          <w:rFonts w:asciiTheme="minorHAnsi" w:hAnsiTheme="minorHAnsi" w:cstheme="minorHAnsi"/>
          <w:b/>
        </w:rPr>
        <w:t>ów</w:t>
      </w:r>
    </w:p>
    <w:p w14:paraId="4B2874B7" w14:textId="77777777" w:rsidR="007D6ECC" w:rsidRPr="00D73C16" w:rsidRDefault="007D6ECC" w:rsidP="007D6ECC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14:paraId="6A1278B4" w14:textId="7E59E76D" w:rsidR="007D6ECC" w:rsidRPr="00D73C16" w:rsidRDefault="007D6ECC" w:rsidP="007D6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Rajd</w:t>
      </w:r>
      <w:r w:rsidR="005B5B2A" w:rsidRPr="00D73C16">
        <w:rPr>
          <w:rFonts w:asciiTheme="minorHAnsi" w:hAnsiTheme="minorHAnsi" w:cstheme="minorHAnsi"/>
          <w:b/>
        </w:rPr>
        <w:t>y</w:t>
      </w:r>
      <w:r w:rsidRPr="00D73C16">
        <w:rPr>
          <w:rFonts w:asciiTheme="minorHAnsi" w:hAnsiTheme="minorHAnsi" w:cstheme="minorHAnsi"/>
          <w:b/>
        </w:rPr>
        <w:t xml:space="preserve"> odbę</w:t>
      </w:r>
      <w:r w:rsidR="005B5B2A" w:rsidRPr="00D73C16">
        <w:rPr>
          <w:rFonts w:asciiTheme="minorHAnsi" w:hAnsiTheme="minorHAnsi" w:cstheme="minorHAnsi"/>
          <w:b/>
        </w:rPr>
        <w:t>dą</w:t>
      </w:r>
      <w:r w:rsidRPr="00D73C16">
        <w:rPr>
          <w:rFonts w:asciiTheme="minorHAnsi" w:hAnsiTheme="minorHAnsi" w:cstheme="minorHAnsi"/>
          <w:b/>
        </w:rPr>
        <w:t xml:space="preserve"> się</w:t>
      </w:r>
      <w:r w:rsidR="005B5B2A" w:rsidRPr="00D73C16">
        <w:rPr>
          <w:rFonts w:asciiTheme="minorHAnsi" w:hAnsiTheme="minorHAnsi" w:cstheme="minorHAnsi"/>
          <w:b/>
        </w:rPr>
        <w:t>:</w:t>
      </w:r>
    </w:p>
    <w:p w14:paraId="5A104A8A" w14:textId="616EF827" w:rsidR="005B5B2A" w:rsidRPr="00D73C16" w:rsidRDefault="005B5B2A" w:rsidP="007D6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-</w:t>
      </w:r>
      <w:r w:rsidR="00CE3D62">
        <w:rPr>
          <w:rFonts w:asciiTheme="minorHAnsi" w:hAnsiTheme="minorHAnsi" w:cstheme="minorHAnsi"/>
          <w:b/>
        </w:rPr>
        <w:t>09</w:t>
      </w:r>
      <w:r w:rsidRPr="00D73C16">
        <w:rPr>
          <w:rFonts w:asciiTheme="minorHAnsi" w:hAnsiTheme="minorHAnsi" w:cstheme="minorHAnsi"/>
          <w:b/>
        </w:rPr>
        <w:t>.0</w:t>
      </w:r>
      <w:r w:rsidR="00E33AEA">
        <w:rPr>
          <w:rFonts w:asciiTheme="minorHAnsi" w:hAnsiTheme="minorHAnsi" w:cstheme="minorHAnsi"/>
          <w:b/>
        </w:rPr>
        <w:t>6</w:t>
      </w:r>
      <w:r w:rsidRPr="00D73C16">
        <w:rPr>
          <w:rFonts w:asciiTheme="minorHAnsi" w:hAnsiTheme="minorHAnsi" w:cstheme="minorHAnsi"/>
          <w:b/>
        </w:rPr>
        <w:t>.202</w:t>
      </w:r>
      <w:r w:rsidR="00CE3D62">
        <w:rPr>
          <w:rFonts w:asciiTheme="minorHAnsi" w:hAnsiTheme="minorHAnsi" w:cstheme="minorHAnsi"/>
          <w:b/>
        </w:rPr>
        <w:t>4</w:t>
      </w:r>
      <w:r w:rsidRPr="00D73C16">
        <w:rPr>
          <w:rFonts w:asciiTheme="minorHAnsi" w:hAnsiTheme="minorHAnsi" w:cstheme="minorHAnsi"/>
          <w:b/>
        </w:rPr>
        <w:t xml:space="preserve"> roku </w:t>
      </w:r>
    </w:p>
    <w:p w14:paraId="2F5A0677" w14:textId="75CA5AC2" w:rsidR="005B5B2A" w:rsidRPr="00D73C16" w:rsidRDefault="005B5B2A" w:rsidP="007D6EC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-</w:t>
      </w:r>
      <w:r w:rsidR="00D60FE3">
        <w:rPr>
          <w:rFonts w:asciiTheme="minorHAnsi" w:hAnsiTheme="minorHAnsi" w:cstheme="minorHAnsi"/>
          <w:b/>
        </w:rPr>
        <w:t>28</w:t>
      </w:r>
      <w:r w:rsidRPr="00D73C16">
        <w:rPr>
          <w:rFonts w:asciiTheme="minorHAnsi" w:hAnsiTheme="minorHAnsi" w:cstheme="minorHAnsi"/>
          <w:b/>
        </w:rPr>
        <w:t>.0</w:t>
      </w:r>
      <w:r w:rsidR="00E33AEA">
        <w:rPr>
          <w:rFonts w:asciiTheme="minorHAnsi" w:hAnsiTheme="minorHAnsi" w:cstheme="minorHAnsi"/>
          <w:b/>
        </w:rPr>
        <w:t>7</w:t>
      </w:r>
      <w:r w:rsidRPr="00D73C16">
        <w:rPr>
          <w:rFonts w:asciiTheme="minorHAnsi" w:hAnsiTheme="minorHAnsi" w:cstheme="minorHAnsi"/>
          <w:b/>
        </w:rPr>
        <w:t>.202</w:t>
      </w:r>
      <w:r w:rsidR="00CE3D62">
        <w:rPr>
          <w:rFonts w:asciiTheme="minorHAnsi" w:hAnsiTheme="minorHAnsi" w:cstheme="minorHAnsi"/>
          <w:b/>
        </w:rPr>
        <w:t>4</w:t>
      </w:r>
      <w:r w:rsidRPr="00D73C16">
        <w:rPr>
          <w:rFonts w:asciiTheme="minorHAnsi" w:hAnsiTheme="minorHAnsi" w:cstheme="minorHAnsi"/>
          <w:b/>
        </w:rPr>
        <w:t xml:space="preserve"> roku</w:t>
      </w:r>
    </w:p>
    <w:p w14:paraId="56F46CD9" w14:textId="6F08AECC" w:rsidR="00A92145" w:rsidRPr="00D73C16" w:rsidRDefault="005B5B2A" w:rsidP="001551C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73C16">
        <w:rPr>
          <w:rFonts w:asciiTheme="minorHAnsi" w:hAnsiTheme="minorHAnsi" w:cstheme="minorHAnsi"/>
          <w:b/>
        </w:rPr>
        <w:t>-</w:t>
      </w:r>
      <w:r w:rsidR="00E33AEA">
        <w:rPr>
          <w:rFonts w:asciiTheme="minorHAnsi" w:hAnsiTheme="minorHAnsi" w:cstheme="minorHAnsi"/>
          <w:b/>
        </w:rPr>
        <w:t>2</w:t>
      </w:r>
      <w:r w:rsidR="00173630" w:rsidRPr="00D73C16">
        <w:rPr>
          <w:rFonts w:asciiTheme="minorHAnsi" w:hAnsiTheme="minorHAnsi" w:cstheme="minorHAnsi"/>
          <w:b/>
        </w:rPr>
        <w:t>.08.202</w:t>
      </w:r>
      <w:r w:rsidR="00CE3D62">
        <w:rPr>
          <w:rFonts w:asciiTheme="minorHAnsi" w:hAnsiTheme="minorHAnsi" w:cstheme="minorHAnsi"/>
          <w:b/>
        </w:rPr>
        <w:t>4</w:t>
      </w:r>
      <w:r w:rsidR="00173630" w:rsidRPr="00D73C16">
        <w:rPr>
          <w:rFonts w:asciiTheme="minorHAnsi" w:hAnsiTheme="minorHAnsi" w:cstheme="minorHAnsi"/>
          <w:b/>
        </w:rPr>
        <w:t xml:space="preserve"> roku</w:t>
      </w:r>
    </w:p>
    <w:p w14:paraId="277A37F0" w14:textId="77777777" w:rsidR="001551CB" w:rsidRPr="00D73C16" w:rsidRDefault="001551CB" w:rsidP="001551C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302EF510" w14:textId="77777777" w:rsidR="007D6ECC" w:rsidRPr="00D73C16" w:rsidRDefault="007D6ECC" w:rsidP="007D6ECC">
      <w:pPr>
        <w:numPr>
          <w:ilvl w:val="0"/>
          <w:numId w:val="1"/>
        </w:numPr>
        <w:spacing w:after="0" w:line="240" w:lineRule="auto"/>
        <w:ind w:left="448" w:hanging="44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Trasa rajdu</w:t>
      </w:r>
    </w:p>
    <w:p w14:paraId="147C45AD" w14:textId="38C91807" w:rsidR="007D6ECC" w:rsidRPr="00D73C16" w:rsidRDefault="00CE3D62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Na bieżąco będą informacje w mediach.</w:t>
      </w:r>
    </w:p>
    <w:p w14:paraId="2440A5C4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F240D58" w14:textId="77777777" w:rsidR="007D6ECC" w:rsidRPr="00D73C16" w:rsidRDefault="007D6ECC" w:rsidP="007D6ECC">
      <w:pPr>
        <w:numPr>
          <w:ilvl w:val="0"/>
          <w:numId w:val="1"/>
        </w:numPr>
        <w:spacing w:after="0" w:line="240" w:lineRule="auto"/>
        <w:ind w:left="448" w:hanging="44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Przebieg rajdu</w:t>
      </w:r>
    </w:p>
    <w:p w14:paraId="0520CB34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56204263" w14:textId="6048F76C" w:rsidR="007D6ECC" w:rsidRPr="00CE3D62" w:rsidRDefault="007D6ECC" w:rsidP="00CE3D62">
      <w:pPr>
        <w:numPr>
          <w:ilvl w:val="0"/>
          <w:numId w:val="5"/>
        </w:numPr>
        <w:spacing w:after="0" w:line="240" w:lineRule="auto"/>
        <w:ind w:left="36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 xml:space="preserve">Zbiórka uczestników </w:t>
      </w:r>
      <w:r w:rsidR="00617CD2" w:rsidRPr="00D73C16">
        <w:rPr>
          <w:rFonts w:eastAsia="Times New Roman" w:cstheme="minorHAnsi"/>
          <w:b/>
          <w:sz w:val="24"/>
          <w:szCs w:val="24"/>
          <w:lang w:eastAsia="pl-PL"/>
        </w:rPr>
        <w:t xml:space="preserve">każdego </w:t>
      </w:r>
      <w:r w:rsidRPr="00D73C16">
        <w:rPr>
          <w:rFonts w:eastAsia="Times New Roman" w:cstheme="minorHAnsi"/>
          <w:b/>
          <w:sz w:val="24"/>
          <w:szCs w:val="24"/>
          <w:lang w:eastAsia="pl-PL"/>
        </w:rPr>
        <w:t>rajdu 9.00 – 9.45</w:t>
      </w:r>
      <w:r w:rsidR="00CE3D62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508A7" w:rsidRPr="00CE3D62">
        <w:rPr>
          <w:rFonts w:eastAsia="Times New Roman" w:cstheme="minorHAnsi"/>
          <w:b/>
          <w:sz w:val="24"/>
          <w:szCs w:val="24"/>
          <w:lang w:eastAsia="pl-PL"/>
        </w:rPr>
        <w:t>parking MDK w Opocznie.</w:t>
      </w:r>
    </w:p>
    <w:p w14:paraId="2E9FA828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3E02D85A" w14:textId="05D76EEB" w:rsidR="007D6ECC" w:rsidRPr="00D73C16" w:rsidRDefault="007D6ECC" w:rsidP="007D6ECC">
      <w:pPr>
        <w:numPr>
          <w:ilvl w:val="0"/>
          <w:numId w:val="5"/>
        </w:numPr>
        <w:spacing w:after="0" w:line="240" w:lineRule="auto"/>
        <w:ind w:left="3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Start rajd</w:t>
      </w:r>
      <w:r w:rsidR="00617CD2" w:rsidRPr="00D73C16">
        <w:rPr>
          <w:rFonts w:eastAsia="Times New Roman" w:cstheme="minorHAnsi"/>
          <w:b/>
          <w:sz w:val="24"/>
          <w:szCs w:val="24"/>
          <w:lang w:eastAsia="pl-PL"/>
        </w:rPr>
        <w:t>ów</w:t>
      </w:r>
      <w:r w:rsidRPr="00D73C16">
        <w:rPr>
          <w:rFonts w:eastAsia="Times New Roman" w:cstheme="minorHAnsi"/>
          <w:b/>
          <w:sz w:val="24"/>
          <w:szCs w:val="24"/>
          <w:lang w:eastAsia="pl-PL"/>
        </w:rPr>
        <w:t xml:space="preserve"> 10.00</w:t>
      </w:r>
      <w:r w:rsidR="001551CB" w:rsidRPr="00D73C16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0E32DC06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02F9829" w14:textId="77777777" w:rsidR="007D6ECC" w:rsidRPr="00D73C16" w:rsidRDefault="007D6ECC" w:rsidP="007D6ECC">
      <w:pPr>
        <w:numPr>
          <w:ilvl w:val="0"/>
          <w:numId w:val="5"/>
        </w:numPr>
        <w:spacing w:after="0" w:line="240" w:lineRule="auto"/>
        <w:ind w:left="35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 xml:space="preserve">Meta rajdu: </w:t>
      </w:r>
    </w:p>
    <w:p w14:paraId="4CED4FC2" w14:textId="3242DCD6" w:rsidR="007D6ECC" w:rsidRPr="00D73C16" w:rsidRDefault="00CE3D62" w:rsidP="007D6ECC">
      <w:pPr>
        <w:spacing w:after="0" w:line="240" w:lineRule="auto"/>
        <w:ind w:firstLine="35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="005508A7">
        <w:rPr>
          <w:rFonts w:eastAsia="Times New Roman" w:cstheme="minorHAnsi"/>
          <w:sz w:val="24"/>
          <w:szCs w:val="24"/>
          <w:lang w:eastAsia="pl-PL"/>
        </w:rPr>
        <w:t>arking MDK w Opocznie.</w:t>
      </w:r>
    </w:p>
    <w:p w14:paraId="4719B0C6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F9F79F7" w14:textId="77777777" w:rsidR="007D6ECC" w:rsidRPr="00D73C16" w:rsidRDefault="007D6ECC" w:rsidP="007D6ECC">
      <w:pPr>
        <w:numPr>
          <w:ilvl w:val="0"/>
          <w:numId w:val="5"/>
        </w:numPr>
        <w:spacing w:after="0" w:line="240" w:lineRule="auto"/>
        <w:ind w:left="36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Konkursy rowerowe – losowanie nagród dla uczestników rajdu.</w:t>
      </w:r>
    </w:p>
    <w:p w14:paraId="6416D0FE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5C9F6D" w14:textId="77777777" w:rsidR="007D6ECC" w:rsidRPr="00D73C16" w:rsidRDefault="007D6ECC" w:rsidP="007D6ECC">
      <w:pPr>
        <w:numPr>
          <w:ilvl w:val="0"/>
          <w:numId w:val="5"/>
        </w:numPr>
        <w:spacing w:after="0" w:line="240" w:lineRule="auto"/>
        <w:ind w:left="36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Zakończenie rajdu:</w:t>
      </w:r>
    </w:p>
    <w:p w14:paraId="2E5CFBCE" w14:textId="22F9D01A" w:rsidR="007D6ECC" w:rsidRPr="00D73C16" w:rsidRDefault="007D6ECC" w:rsidP="007D6ECC">
      <w:pPr>
        <w:spacing w:after="0" w:line="240" w:lineRule="auto"/>
        <w:ind w:firstLine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–  godz. 1</w:t>
      </w:r>
      <w:r w:rsidR="00617CD2" w:rsidRPr="00D73C16">
        <w:rPr>
          <w:rFonts w:eastAsia="Times New Roman" w:cstheme="minorHAnsi"/>
          <w:sz w:val="24"/>
          <w:szCs w:val="24"/>
          <w:lang w:eastAsia="pl-PL"/>
        </w:rPr>
        <w:t>4</w:t>
      </w:r>
      <w:r w:rsidRPr="00D73C16">
        <w:rPr>
          <w:rFonts w:eastAsia="Times New Roman" w:cstheme="minorHAnsi"/>
          <w:sz w:val="24"/>
          <w:szCs w:val="24"/>
          <w:lang w:eastAsia="pl-PL"/>
        </w:rPr>
        <w:t>.00</w:t>
      </w:r>
    </w:p>
    <w:p w14:paraId="4034D432" w14:textId="77777777" w:rsidR="007D6ECC" w:rsidRPr="00D73C16" w:rsidRDefault="007D6ECC" w:rsidP="007D6ECC">
      <w:pPr>
        <w:spacing w:after="0" w:line="240" w:lineRule="auto"/>
        <w:ind w:firstLine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Indywidualny powrót do domu uczestników rajdu.</w:t>
      </w:r>
    </w:p>
    <w:p w14:paraId="45BD4B25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9F8A123" w14:textId="77777777" w:rsidR="007D6ECC" w:rsidRPr="00D73C16" w:rsidRDefault="007D6ECC" w:rsidP="007D6ECC">
      <w:pPr>
        <w:numPr>
          <w:ilvl w:val="0"/>
          <w:numId w:val="1"/>
        </w:numPr>
        <w:spacing w:after="0" w:line="240" w:lineRule="auto"/>
        <w:ind w:left="426" w:hanging="43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Organizacja rajdu</w:t>
      </w:r>
    </w:p>
    <w:p w14:paraId="224A7543" w14:textId="77777777" w:rsidR="007D6ECC" w:rsidRPr="00D73C16" w:rsidRDefault="007D6ECC" w:rsidP="007D6ECC">
      <w:pPr>
        <w:spacing w:after="0" w:line="240" w:lineRule="auto"/>
        <w:ind w:left="-11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D815200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Rajd ma charakter otwarty o ograniczonej liczbie uczestników.</w:t>
      </w:r>
    </w:p>
    <w:p w14:paraId="0533887E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W rajdzie planuje się udział do 200 osób.</w:t>
      </w:r>
    </w:p>
    <w:p w14:paraId="25080FFC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O udziale w rajdzie decyduje kolejność zgłoszeń.</w:t>
      </w:r>
    </w:p>
    <w:p w14:paraId="4159F197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Rajd odbędzie się przy nieograniczonym ruchu drogowym.</w:t>
      </w:r>
    </w:p>
    <w:p w14:paraId="32960CCA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Uczestnicy rajdu biorą udział w jednej z 7 grup.</w:t>
      </w:r>
    </w:p>
    <w:p w14:paraId="4175808B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Na czele każdej grupy stoi przewodnik, za którym poruszają się pozostali uczestnicy rajdu zorganizowani w kolumnach.</w:t>
      </w:r>
    </w:p>
    <w:p w14:paraId="53D12232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Nad bezpieczeństwem ruchu uczestników rajdu czuwają służby porządkowe.</w:t>
      </w:r>
    </w:p>
    <w:p w14:paraId="1919BFDE" w14:textId="17D55039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Rajd zabezpieczony jest przez obsług</w:t>
      </w:r>
      <w:r w:rsidR="00420316" w:rsidRPr="00D73C16">
        <w:rPr>
          <w:rFonts w:eastAsia="Times New Roman" w:cstheme="minorHAnsi"/>
          <w:sz w:val="24"/>
          <w:szCs w:val="24"/>
          <w:lang w:eastAsia="pl-PL"/>
        </w:rPr>
        <w:t>ę</w:t>
      </w:r>
      <w:r w:rsidRPr="00D73C16">
        <w:rPr>
          <w:rFonts w:eastAsia="Times New Roman" w:cstheme="minorHAnsi"/>
          <w:sz w:val="24"/>
          <w:szCs w:val="24"/>
          <w:lang w:eastAsia="pl-PL"/>
        </w:rPr>
        <w:t xml:space="preserve"> medyczną. </w:t>
      </w:r>
    </w:p>
    <w:p w14:paraId="0BE26A1D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Rajd prowadzony będzie w tempie dostosowanym do możliwości uczestników rajdu.</w:t>
      </w:r>
    </w:p>
    <w:p w14:paraId="080D926F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 xml:space="preserve">Grupę zamyka samochód z przyczepą oznakowany plakatem rajdu. </w:t>
      </w:r>
    </w:p>
    <w:p w14:paraId="0BB77323" w14:textId="77777777" w:rsidR="007D6ECC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 xml:space="preserve">W przypadku braku możliwości dalszej jazdy z powodu awarii lub innej przyczyny, uczestnik informuje organizatora o tym fakcie i jest zabierany włącznie z rowerem przez samochód techniczny. </w:t>
      </w:r>
    </w:p>
    <w:p w14:paraId="35C31B94" w14:textId="77777777" w:rsidR="00D07DDF" w:rsidRPr="00D73C16" w:rsidRDefault="007D6ECC" w:rsidP="007D6ECC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 xml:space="preserve">Przypadki konieczności pomocy medycznej zgłaszane są organizatorowi (służbie porządkowej), który w zależności od potrzeb, albo udziela pomocy przedmedycznej, </w:t>
      </w:r>
    </w:p>
    <w:p w14:paraId="17C8ABC8" w14:textId="6B584E5C" w:rsidR="007D6ECC" w:rsidRPr="00D73C16" w:rsidRDefault="007D6ECC" w:rsidP="00D07DDF">
      <w:p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 xml:space="preserve">albo zwraca się o pomoc medyczną. </w:t>
      </w:r>
    </w:p>
    <w:p w14:paraId="4AAD8900" w14:textId="172ECE1F" w:rsidR="001551CB" w:rsidRPr="00CE3D62" w:rsidRDefault="007D6ECC" w:rsidP="001551CB">
      <w:pPr>
        <w:numPr>
          <w:ilvl w:val="0"/>
          <w:numId w:val="3"/>
        </w:numPr>
        <w:spacing w:after="0" w:line="240" w:lineRule="auto"/>
        <w:ind w:left="364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Po zakończeniu rajdu, jego uczestnicy udają się do domów indywidualnie, we własnym zakresie.</w:t>
      </w:r>
    </w:p>
    <w:p w14:paraId="387A16EB" w14:textId="77777777" w:rsidR="007D6ECC" w:rsidRPr="00D73C16" w:rsidRDefault="007D6ECC" w:rsidP="00CE3D6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ECE0D43" w14:textId="343D73CA" w:rsidR="007D6ECC" w:rsidRPr="00D73C16" w:rsidRDefault="007D6ECC" w:rsidP="001551CB">
      <w:pPr>
        <w:numPr>
          <w:ilvl w:val="0"/>
          <w:numId w:val="1"/>
        </w:numPr>
        <w:spacing w:after="0" w:line="240" w:lineRule="auto"/>
        <w:ind w:left="426" w:hanging="43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Warunki uczestnictwa</w:t>
      </w:r>
    </w:p>
    <w:p w14:paraId="01DF9FA8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AFC9B1D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Uczestnictwo w rajdzie jest nieodpłatne.</w:t>
      </w:r>
    </w:p>
    <w:p w14:paraId="47D79263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W rajdzie biorą udział osoby bez względu na miejsce zamieszkania.</w:t>
      </w:r>
    </w:p>
    <w:p w14:paraId="2500F467" w14:textId="1F11410C" w:rsidR="007D6ECC" w:rsidRPr="00D73C16" w:rsidRDefault="007D6ECC" w:rsidP="00420316">
      <w:pPr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W rajdzie biorą udział osoby, które dokonały zgłoszenia na przygotowanej przez organizatora karcie zgłoszenia. Zgłoszenia mogą być dostarczane osobiście do Biura</w:t>
      </w:r>
      <w:r w:rsidR="00420316" w:rsidRPr="00D73C16">
        <w:rPr>
          <w:rFonts w:eastAsia="Calibri" w:cstheme="minorHAnsi"/>
          <w:sz w:val="24"/>
          <w:szCs w:val="24"/>
        </w:rPr>
        <w:t xml:space="preserve"> </w:t>
      </w:r>
      <w:r w:rsidRPr="00D73C16">
        <w:rPr>
          <w:rFonts w:eastAsia="Times New Roman" w:cstheme="minorHAnsi"/>
          <w:sz w:val="24"/>
          <w:szCs w:val="24"/>
          <w:lang w:eastAsia="pl-PL"/>
        </w:rPr>
        <w:t xml:space="preserve">Wydziału </w:t>
      </w:r>
      <w:r w:rsidR="00420316" w:rsidRPr="00D73C16">
        <w:rPr>
          <w:rFonts w:eastAsia="Times New Roman" w:cstheme="minorHAnsi"/>
          <w:sz w:val="24"/>
          <w:szCs w:val="24"/>
          <w:lang w:eastAsia="pl-PL"/>
        </w:rPr>
        <w:t>Sportu i Rekreacji Urzędu Miejskiego</w:t>
      </w:r>
      <w:r w:rsidRPr="00D73C1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20316" w:rsidRPr="00D73C16">
        <w:rPr>
          <w:rFonts w:eastAsia="Times New Roman" w:cstheme="minorHAnsi"/>
          <w:sz w:val="24"/>
          <w:szCs w:val="24"/>
          <w:lang w:eastAsia="pl-PL"/>
        </w:rPr>
        <w:t xml:space="preserve">Al. Sportowa 1 w Opocznie lub w dniu rozpoczęcia każdego rajdu. </w:t>
      </w:r>
      <w:r w:rsidRPr="00D73C16">
        <w:rPr>
          <w:rFonts w:eastAsia="Times New Roman" w:cstheme="minorHAnsi"/>
          <w:sz w:val="24"/>
          <w:szCs w:val="24"/>
          <w:lang w:eastAsia="pl-PL"/>
        </w:rPr>
        <w:t>Osoba, która zadeklarowała opiekę nad niepełnoletnim uczestnikiem rajdu musi być uczestnikiem rajdu.</w:t>
      </w:r>
    </w:p>
    <w:p w14:paraId="6F8DAE67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Osoby dorosłe uczestniczą w rajdzie indywidualnie, a osoby niepełnoletnie pod opieką rodziców lub opiekunów. Organizator rajdu nie zapewnia opieki nad niepełnoletnimi uczestnikami rajdu.</w:t>
      </w:r>
    </w:p>
    <w:p w14:paraId="2968A399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Osoby niepełnoletnie, powyżej 10 roku życia obowiązane są posiadać kartę rowerową.</w:t>
      </w:r>
    </w:p>
    <w:p w14:paraId="2E58F9ED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Każdy z uczestników rajdu bierze w nim udział na własną odpowiedzialność. Uczestnicy niepełnoletni biorą udział na całkowitą odpowiedzialność opiekunów prawnych.</w:t>
      </w:r>
    </w:p>
    <w:p w14:paraId="2678CEAB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Uczestnicy rajdu powinni zabrać ze sobą, na trasę rajdu, napoje.</w:t>
      </w:r>
    </w:p>
    <w:p w14:paraId="039D3A3C" w14:textId="2CD8B0A0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Uczestnicy rajdu powinni być ubrani w sposób odpowiedni do warunków atmosferycznych w dniu rajdu. Zaleca się używanie podczas rajdu kasku ochronnego</w:t>
      </w:r>
      <w:r w:rsidR="00420316" w:rsidRPr="00D73C16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666125" w:rsidRPr="00D73C16">
        <w:rPr>
          <w:rFonts w:eastAsia="Times New Roman" w:cstheme="minorHAnsi"/>
          <w:sz w:val="24"/>
          <w:szCs w:val="24"/>
          <w:lang w:eastAsia="pl-PL"/>
        </w:rPr>
        <w:t>odblaskową kamizelkę.</w:t>
      </w:r>
    </w:p>
    <w:p w14:paraId="41CFC78B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Każdy z uczestników rajdu powinien posiadać sprawny technicznie rower oraz zestaw naprawczy wyposażony w podstawowe klucze do roweru oraz pozwalający na naprawę przebitej opony.</w:t>
      </w:r>
    </w:p>
    <w:p w14:paraId="5B26FEBB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Uczestnicy rajdu nie mogą być pod wpływem alkoholu, ani jakichkolwiek innych środków odurzających.</w:t>
      </w:r>
    </w:p>
    <w:p w14:paraId="0207209B" w14:textId="77777777" w:rsidR="007D6ECC" w:rsidRPr="00D73C16" w:rsidRDefault="007D6ECC" w:rsidP="007D6ECC">
      <w:pPr>
        <w:numPr>
          <w:ilvl w:val="0"/>
          <w:numId w:val="4"/>
        </w:num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73C16">
        <w:rPr>
          <w:rFonts w:eastAsia="Times New Roman" w:cstheme="minorHAnsi"/>
          <w:sz w:val="24"/>
          <w:szCs w:val="24"/>
          <w:lang w:eastAsia="pl-PL"/>
        </w:rPr>
        <w:t>Uczestnicy rajdu zobowiązani są do zapoznania się z treścią regulaminu rajdu i jego stosowania.</w:t>
      </w:r>
    </w:p>
    <w:p w14:paraId="667A9786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813D8E3" w14:textId="77777777" w:rsidR="007D6ECC" w:rsidRPr="00D73C16" w:rsidRDefault="007D6ECC" w:rsidP="007D6ECC">
      <w:pPr>
        <w:numPr>
          <w:ilvl w:val="0"/>
          <w:numId w:val="1"/>
        </w:numPr>
        <w:spacing w:after="0" w:line="240" w:lineRule="auto"/>
        <w:ind w:left="426" w:hanging="43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Obowiązki uczestników rajdu</w:t>
      </w:r>
    </w:p>
    <w:p w14:paraId="7C74217A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353B30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Przestrzeganie regulamin rajdu.</w:t>
      </w:r>
    </w:p>
    <w:p w14:paraId="2B2C4946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Stosowanie się do poleceń wydawanych przez koordynatora rajdu, opiekuna grupy.</w:t>
      </w:r>
    </w:p>
    <w:p w14:paraId="5D03DC0B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Posiadanie niezbędnej wiedzy i umiejętności poruszania się po drogach.</w:t>
      </w:r>
    </w:p>
    <w:p w14:paraId="781D7520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Posiadanie karty rowerowej (dotyczy osób niepełnoletnich powyżej 10. roku życia).</w:t>
      </w:r>
    </w:p>
    <w:p w14:paraId="1D233261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Poruszanie się na trasie rajdu zgodnie z zasadami określonymi w pkt. X.</w:t>
      </w:r>
    </w:p>
    <w:p w14:paraId="6A50807D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73C16">
        <w:rPr>
          <w:rFonts w:eastAsia="Calibri" w:cstheme="minorHAnsi"/>
          <w:bCs/>
          <w:sz w:val="24"/>
          <w:szCs w:val="24"/>
        </w:rPr>
        <w:t>Posiada</w:t>
      </w:r>
      <w:r w:rsidRPr="00D73C16">
        <w:rPr>
          <w:rFonts w:eastAsia="Calibri" w:cstheme="minorHAnsi"/>
          <w:sz w:val="24"/>
          <w:szCs w:val="24"/>
        </w:rPr>
        <w:t>nie</w:t>
      </w:r>
      <w:r w:rsidRPr="00D73C16">
        <w:rPr>
          <w:rFonts w:eastAsia="Calibri" w:cstheme="minorHAnsi"/>
          <w:bCs/>
          <w:sz w:val="24"/>
          <w:szCs w:val="24"/>
        </w:rPr>
        <w:t xml:space="preserve"> sprawnego technicznie roweru </w:t>
      </w:r>
      <w:r w:rsidRPr="00D73C16">
        <w:rPr>
          <w:rFonts w:eastAsia="Calibri" w:cstheme="minorHAnsi"/>
          <w:sz w:val="24"/>
          <w:szCs w:val="24"/>
        </w:rPr>
        <w:t xml:space="preserve">oraz zestawu naprawczego wyposażonego </w:t>
      </w:r>
      <w:r w:rsidRPr="00D73C16">
        <w:rPr>
          <w:rFonts w:eastAsia="Calibri" w:cstheme="minorHAnsi"/>
          <w:sz w:val="24"/>
          <w:szCs w:val="24"/>
        </w:rPr>
        <w:br/>
        <w:t>w podstawowe klucze do roweru oraz pozwalającego na naprawę przebitej opony</w:t>
      </w:r>
      <w:r w:rsidRPr="00D73C16">
        <w:rPr>
          <w:rFonts w:eastAsia="Calibri" w:cstheme="minorHAnsi"/>
          <w:bCs/>
          <w:sz w:val="24"/>
          <w:szCs w:val="24"/>
        </w:rPr>
        <w:t>.</w:t>
      </w:r>
    </w:p>
    <w:p w14:paraId="2D5E1FAA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D73C16">
        <w:rPr>
          <w:rFonts w:eastAsia="Calibri" w:cstheme="minorHAnsi"/>
          <w:bCs/>
          <w:sz w:val="24"/>
          <w:szCs w:val="24"/>
        </w:rPr>
        <w:t xml:space="preserve">Uczestniczenie w całym rajdzie, od startu do jego oficjalnego zakończenia. </w:t>
      </w:r>
    </w:p>
    <w:p w14:paraId="0EF197F3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Stosowanie się do zakazów:</w:t>
      </w:r>
    </w:p>
    <w:p w14:paraId="655EFAED" w14:textId="77777777" w:rsidR="007D6ECC" w:rsidRPr="00D73C16" w:rsidRDefault="007D6ECC" w:rsidP="007D6E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spożywania alkoholu i innych środków odurzających, </w:t>
      </w:r>
    </w:p>
    <w:p w14:paraId="07CD320A" w14:textId="77777777" w:rsidR="007D6ECC" w:rsidRPr="00D73C16" w:rsidRDefault="007D6ECC" w:rsidP="007D6E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używania otwartego ognia, </w:t>
      </w:r>
    </w:p>
    <w:p w14:paraId="6605583C" w14:textId="77777777" w:rsidR="007D6ECC" w:rsidRPr="00D73C16" w:rsidRDefault="007D6ECC" w:rsidP="007D6E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poruszania się po uprawach rolnych, szkółkach leśnych i terenach prywatnych,</w:t>
      </w:r>
    </w:p>
    <w:p w14:paraId="7616F53F" w14:textId="77777777" w:rsidR="007D6ECC" w:rsidRPr="00D73C16" w:rsidRDefault="007D6ECC" w:rsidP="007D6E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posiadania i używania w trakcie trwania rajdu szklanych butelek, naczyń, itp. oraz ostrych przedmiotów,</w:t>
      </w:r>
    </w:p>
    <w:p w14:paraId="69CB70F6" w14:textId="77777777" w:rsidR="007D6ECC" w:rsidRPr="00D73C16" w:rsidRDefault="007D6ECC" w:rsidP="007D6EC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wcześniejszego opuszczania rajdu bez powiadomienia przewodnika grupy.</w:t>
      </w:r>
    </w:p>
    <w:p w14:paraId="3CB98FF8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0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lastRenderedPageBreak/>
        <w:t>Nie zaśmiecanie trasy rajdu i dbanie o środowisko naturalne.</w:t>
      </w:r>
    </w:p>
    <w:p w14:paraId="35D4E793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0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Noszenie w sposób widoczny, przez cały czas trwania rajdu, identyfikatora przekazanego na starcie rajdu.</w:t>
      </w:r>
    </w:p>
    <w:p w14:paraId="43C4BB02" w14:textId="77777777" w:rsidR="007D6ECC" w:rsidRPr="00D73C16" w:rsidRDefault="007D6ECC" w:rsidP="007D6EC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0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Uwzględnienie, w miarę możliwości, zaleceń organizatora rajdu: </w:t>
      </w:r>
    </w:p>
    <w:p w14:paraId="5B218CB3" w14:textId="77777777" w:rsidR="007D6ECC" w:rsidRPr="00D73C16" w:rsidRDefault="007D6ECC" w:rsidP="007D6E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bCs/>
          <w:sz w:val="24"/>
          <w:szCs w:val="24"/>
        </w:rPr>
        <w:t>używania w trakcie trwania rajdu kasku ochronnego,</w:t>
      </w:r>
    </w:p>
    <w:p w14:paraId="246D6052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14DFD1" w14:textId="77777777" w:rsidR="007D6ECC" w:rsidRPr="00D73C16" w:rsidRDefault="007D6ECC" w:rsidP="007D6ECC">
      <w:pPr>
        <w:numPr>
          <w:ilvl w:val="0"/>
          <w:numId w:val="1"/>
        </w:numPr>
        <w:spacing w:after="0" w:line="240" w:lineRule="auto"/>
        <w:ind w:left="567" w:hanging="57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73C16">
        <w:rPr>
          <w:rFonts w:eastAsia="Times New Roman" w:cstheme="minorHAnsi"/>
          <w:b/>
          <w:sz w:val="24"/>
          <w:szCs w:val="24"/>
          <w:lang w:eastAsia="pl-PL"/>
        </w:rPr>
        <w:t>Zasady poruszania się na trasie rajdu</w:t>
      </w:r>
    </w:p>
    <w:p w14:paraId="22DB06FB" w14:textId="77777777" w:rsidR="007D6ECC" w:rsidRPr="00D73C16" w:rsidRDefault="007D6ECC" w:rsidP="007D6EC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A78B8C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Uczestnicy rajdu poruszają się zgodnie z przepisami ruchu drogowego.</w:t>
      </w:r>
    </w:p>
    <w:p w14:paraId="01A154D4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Wszyscy uczestnicy rajdu poruszają się za przewodnikiem, w rzędzie.</w:t>
      </w:r>
    </w:p>
    <w:p w14:paraId="253FE9C3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Ruch odbywa się prawą strona drogi, w odległości 30-50 cm od jej krawędzi, a na drogach leśnych i śródpolnych zachowuje się jedynie ruch prawostronny.</w:t>
      </w:r>
    </w:p>
    <w:p w14:paraId="1FF79FC8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Jadąc rzędem należy zachować odległość między rowerami co najmniej 2 m, a przy zjazdach - 5 m.</w:t>
      </w:r>
    </w:p>
    <w:p w14:paraId="79B974A3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Należy jechać równo i spokojnie. Nie dopuszczalne jest tarasowanie drogi, jazda równoległa i ciągłe zmiany pozycji, a także jazda bez trzymania kierownicy oraz zdejmowanie stóp z pedałów. </w:t>
      </w:r>
    </w:p>
    <w:p w14:paraId="5ABC8384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Każdy manewr na drodze musi być przeprowadzony z upewnieniem się o możliwości bezpiecznego jego wykonania oraz odpowiednio wcześniej zasygnalizowany.</w:t>
      </w:r>
    </w:p>
    <w:p w14:paraId="0D0E4F93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Przy zjazdach nie należy rozpędzać roweru, nie wolno też wyprzedzać; szybkość należy kontrolować przez hamowanie.</w:t>
      </w:r>
    </w:p>
    <w:p w14:paraId="790F6E1A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Wszelkie ewentualne naprawy sprzętu i inne sytuacje wymagające postoju zawodników muszą odbywać się w miejscu powstałej awarii w sposób nieutrudniający jazdy innym uczestnikom rajdu</w:t>
      </w:r>
    </w:p>
    <w:p w14:paraId="5FFFC205" w14:textId="77777777" w:rsidR="007D6ECC" w:rsidRPr="00D73C16" w:rsidRDefault="007D6ECC" w:rsidP="007D6EC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Podczas postoju nie należy tarasować drogi. </w:t>
      </w:r>
    </w:p>
    <w:p w14:paraId="71C32D47" w14:textId="77777777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7ACF979" w14:textId="77777777" w:rsidR="007D6ECC" w:rsidRPr="00D73C16" w:rsidRDefault="007D6ECC" w:rsidP="007D6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73C16">
        <w:rPr>
          <w:rFonts w:eastAsia="Calibri" w:cstheme="minorHAnsi"/>
          <w:b/>
          <w:sz w:val="24"/>
          <w:szCs w:val="24"/>
        </w:rPr>
        <w:t>Świadczenia organizatora na rzecz uczestników rajdu</w:t>
      </w:r>
    </w:p>
    <w:p w14:paraId="71EB7A62" w14:textId="77777777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14:paraId="71C3033A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Zapewnienie opiekuna grupy przez trasę rajdu.</w:t>
      </w:r>
    </w:p>
    <w:p w14:paraId="615FAB33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Zapewnienie bezpieczeństwa podczas trwania rajdu przez służby porządkowe.</w:t>
      </w:r>
    </w:p>
    <w:p w14:paraId="2E37A95B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Przekazanie dla każdego uczestnika rajdu mapki z trasą rajdu oraz testu wiedzy </w:t>
      </w:r>
      <w:r w:rsidRPr="00D73C16">
        <w:rPr>
          <w:rFonts w:eastAsia="Calibri" w:cstheme="minorHAnsi"/>
          <w:sz w:val="24"/>
          <w:szCs w:val="24"/>
        </w:rPr>
        <w:br/>
        <w:t>o zabytkach, historii i walorach przyrodniczych.</w:t>
      </w:r>
    </w:p>
    <w:p w14:paraId="59D1B02F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Zabezpieczenie pomocy medycznej.</w:t>
      </w:r>
    </w:p>
    <w:p w14:paraId="0B53357C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Zabezpieczenie w sprzęt gaśniczy.</w:t>
      </w:r>
    </w:p>
    <w:p w14:paraId="12377E10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Zapewnienie gorącego posiłku na mecie rajdu.</w:t>
      </w:r>
    </w:p>
    <w:p w14:paraId="75EBDF23" w14:textId="77777777" w:rsidR="007D6ECC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Zabezpieczenie transportu uczestnika rajdu wraz z rowerem w przypadku braku możliwości kontynuowania jazdy.</w:t>
      </w:r>
    </w:p>
    <w:p w14:paraId="273BAF6A" w14:textId="77777777" w:rsidR="001454C4" w:rsidRPr="00D73C16" w:rsidRDefault="007D6ECC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Organizacja loterii z nagrodami dla uczestników rajdu </w:t>
      </w:r>
    </w:p>
    <w:p w14:paraId="4FC86F80" w14:textId="77777777" w:rsidR="00C63233" w:rsidRPr="00D73C16" w:rsidRDefault="001454C4" w:rsidP="007D6E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4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Przekazanie nagrody głównej – roweru dla jednego uczestnika trzech edycji rajdów.</w:t>
      </w:r>
    </w:p>
    <w:p w14:paraId="3D89AC32" w14:textId="77777777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59FC7B6" w14:textId="77777777" w:rsidR="007D6ECC" w:rsidRPr="00D73C16" w:rsidRDefault="007D6ECC" w:rsidP="007D6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73C16">
        <w:rPr>
          <w:rFonts w:eastAsia="Calibri" w:cstheme="minorHAnsi"/>
          <w:b/>
          <w:sz w:val="24"/>
          <w:szCs w:val="24"/>
        </w:rPr>
        <w:t>Konkursy i nagrody</w:t>
      </w:r>
    </w:p>
    <w:p w14:paraId="3DBD913F" w14:textId="77777777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ind w:left="-11"/>
        <w:contextualSpacing/>
        <w:jc w:val="both"/>
        <w:rPr>
          <w:rFonts w:eastAsia="Calibri" w:cstheme="minorHAnsi"/>
          <w:sz w:val="24"/>
          <w:szCs w:val="24"/>
        </w:rPr>
      </w:pPr>
    </w:p>
    <w:p w14:paraId="2C79E897" w14:textId="74E30B4D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ind w:left="-11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Wśród uczestników rajdu, którzy dojadą do mety, rozlosowane zostaną </w:t>
      </w:r>
      <w:r w:rsidR="001454C4" w:rsidRPr="00D73C16">
        <w:rPr>
          <w:rFonts w:eastAsia="Calibri" w:cstheme="minorHAnsi"/>
          <w:sz w:val="24"/>
          <w:szCs w:val="24"/>
        </w:rPr>
        <w:t xml:space="preserve">następujące </w:t>
      </w:r>
      <w:r w:rsidRPr="00D73C16">
        <w:rPr>
          <w:rFonts w:eastAsia="Calibri" w:cstheme="minorHAnsi"/>
          <w:sz w:val="24"/>
          <w:szCs w:val="24"/>
        </w:rPr>
        <w:t>nagrody:</w:t>
      </w:r>
    </w:p>
    <w:p w14:paraId="5C3B77C4" w14:textId="1B235A21" w:rsidR="001454C4" w:rsidRPr="00D73C16" w:rsidRDefault="001454C4" w:rsidP="001454C4">
      <w:pPr>
        <w:autoSpaceDE w:val="0"/>
        <w:autoSpaceDN w:val="0"/>
        <w:adjustRightInd w:val="0"/>
        <w:spacing w:after="0" w:line="240" w:lineRule="auto"/>
        <w:ind w:left="-11"/>
        <w:contextualSpacing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1. 10 nagród rzeczowych dla </w:t>
      </w:r>
      <w:r w:rsidRPr="00D73C16">
        <w:rPr>
          <w:rFonts w:cstheme="minorHAnsi"/>
          <w:sz w:val="24"/>
          <w:szCs w:val="24"/>
        </w:rPr>
        <w:t xml:space="preserve">uczestników </w:t>
      </w:r>
      <w:r w:rsidR="00D60FE3">
        <w:rPr>
          <w:rFonts w:cstheme="minorHAnsi"/>
          <w:sz w:val="24"/>
          <w:szCs w:val="24"/>
        </w:rPr>
        <w:t xml:space="preserve">III edycji </w:t>
      </w:r>
      <w:r w:rsidRPr="00D73C16">
        <w:rPr>
          <w:rFonts w:cstheme="minorHAnsi"/>
          <w:sz w:val="24"/>
          <w:szCs w:val="24"/>
        </w:rPr>
        <w:t>rajd</w:t>
      </w:r>
      <w:r w:rsidR="00D60FE3">
        <w:rPr>
          <w:rFonts w:cstheme="minorHAnsi"/>
          <w:sz w:val="24"/>
          <w:szCs w:val="24"/>
        </w:rPr>
        <w:t>ów</w:t>
      </w:r>
      <w:r w:rsidRPr="00D73C16">
        <w:rPr>
          <w:rFonts w:cstheme="minorHAnsi"/>
          <w:sz w:val="24"/>
          <w:szCs w:val="24"/>
        </w:rPr>
        <w:t>, którzy samodzielnie pokonali na rowerze cały</w:t>
      </w:r>
      <w:r w:rsidR="00D60FE3">
        <w:rPr>
          <w:rFonts w:cstheme="minorHAnsi"/>
          <w:sz w:val="24"/>
          <w:szCs w:val="24"/>
        </w:rPr>
        <w:t xml:space="preserve"> </w:t>
      </w:r>
      <w:r w:rsidRPr="00D73C16">
        <w:rPr>
          <w:rFonts w:cstheme="minorHAnsi"/>
          <w:sz w:val="24"/>
          <w:szCs w:val="24"/>
        </w:rPr>
        <w:t xml:space="preserve">dystans.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4B47DE" w14:textId="5BFF6F29" w:rsidR="001551CB" w:rsidRPr="00D73C16" w:rsidRDefault="001454C4" w:rsidP="007D6ECC">
      <w:pPr>
        <w:autoSpaceDE w:val="0"/>
        <w:autoSpaceDN w:val="0"/>
        <w:adjustRightInd w:val="0"/>
        <w:spacing w:after="0" w:line="240" w:lineRule="auto"/>
        <w:ind w:left="-11"/>
        <w:contextualSpacing/>
        <w:jc w:val="both"/>
        <w:rPr>
          <w:rFonts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2. </w:t>
      </w:r>
      <w:r w:rsidR="007643CC" w:rsidRPr="00D73C16">
        <w:rPr>
          <w:rFonts w:eastAsia="Calibri" w:cstheme="minorHAnsi"/>
          <w:sz w:val="24"/>
          <w:szCs w:val="24"/>
        </w:rPr>
        <w:t xml:space="preserve">Główną nagrodę, czyli rower otrzymuje jeden uczestnik trzech edycji rajdów. W przypadku większej liczby uczestników wszystkich edycji </w:t>
      </w:r>
      <w:r w:rsidR="007643CC" w:rsidRPr="00D73C16">
        <w:rPr>
          <w:rFonts w:eastAsia="Calibri" w:cstheme="minorHAnsi"/>
          <w:sz w:val="24"/>
          <w:szCs w:val="24"/>
        </w:rPr>
        <w:lastRenderedPageBreak/>
        <w:t>rajdów i w celu wyłonienia jednego zwycięzcy</w:t>
      </w:r>
      <w:r w:rsidR="00D60FE3">
        <w:rPr>
          <w:rFonts w:eastAsia="Calibri" w:cstheme="minorHAnsi"/>
          <w:sz w:val="24"/>
          <w:szCs w:val="24"/>
        </w:rPr>
        <w:t xml:space="preserve"> </w:t>
      </w:r>
      <w:r w:rsidR="00F371A6" w:rsidRPr="00D73C16">
        <w:rPr>
          <w:rFonts w:cstheme="minorHAnsi"/>
          <w:sz w:val="24"/>
          <w:szCs w:val="24"/>
        </w:rPr>
        <w:t xml:space="preserve">przeprowadzony zostanie </w:t>
      </w:r>
      <w:r w:rsidR="003E652A" w:rsidRPr="00D73C16">
        <w:rPr>
          <w:rFonts w:cstheme="minorHAnsi"/>
          <w:sz w:val="24"/>
          <w:szCs w:val="24"/>
        </w:rPr>
        <w:t xml:space="preserve">dodatkowo </w:t>
      </w:r>
      <w:r w:rsidR="00F371A6" w:rsidRPr="00D73C16">
        <w:rPr>
          <w:rFonts w:cstheme="minorHAnsi"/>
          <w:sz w:val="24"/>
          <w:szCs w:val="24"/>
        </w:rPr>
        <w:t xml:space="preserve">konkurs </w:t>
      </w:r>
      <w:r w:rsidR="0080213F" w:rsidRPr="00D73C16">
        <w:rPr>
          <w:rFonts w:cstheme="minorHAnsi"/>
          <w:sz w:val="24"/>
          <w:szCs w:val="24"/>
        </w:rPr>
        <w:t>gry w darta.</w:t>
      </w:r>
      <w:r w:rsidR="00F371A6" w:rsidRPr="00D73C16">
        <w:rPr>
          <w:rFonts w:cstheme="minorHAnsi"/>
          <w:sz w:val="24"/>
          <w:szCs w:val="24"/>
        </w:rPr>
        <w:t xml:space="preserve"> </w:t>
      </w:r>
    </w:p>
    <w:p w14:paraId="12093513" w14:textId="77777777" w:rsidR="001551CB" w:rsidRPr="00D73C16" w:rsidRDefault="001551CB" w:rsidP="007D6ECC">
      <w:pPr>
        <w:autoSpaceDE w:val="0"/>
        <w:autoSpaceDN w:val="0"/>
        <w:adjustRightInd w:val="0"/>
        <w:spacing w:after="0" w:line="240" w:lineRule="auto"/>
        <w:ind w:left="-11"/>
        <w:contextualSpacing/>
        <w:jc w:val="both"/>
        <w:rPr>
          <w:rFonts w:cstheme="minorHAnsi"/>
          <w:sz w:val="24"/>
          <w:szCs w:val="24"/>
        </w:rPr>
      </w:pPr>
    </w:p>
    <w:p w14:paraId="5BDCC65D" w14:textId="0410C2AE" w:rsidR="007D6ECC" w:rsidRPr="00D73C16" w:rsidRDefault="007643CC" w:rsidP="007D6ECC">
      <w:pPr>
        <w:autoSpaceDE w:val="0"/>
        <w:autoSpaceDN w:val="0"/>
        <w:adjustRightInd w:val="0"/>
        <w:spacing w:after="0" w:line="240" w:lineRule="auto"/>
        <w:ind w:left="-11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cstheme="minorHAnsi"/>
          <w:sz w:val="24"/>
          <w:szCs w:val="24"/>
        </w:rPr>
        <w:t xml:space="preserve">  </w:t>
      </w:r>
    </w:p>
    <w:p w14:paraId="235DD765" w14:textId="77777777" w:rsidR="007D6ECC" w:rsidRPr="00D73C16" w:rsidRDefault="007D6ECC" w:rsidP="007D6EC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D73C16">
        <w:rPr>
          <w:rFonts w:eastAsia="Calibri" w:cstheme="minorHAnsi"/>
          <w:b/>
          <w:sz w:val="24"/>
          <w:szCs w:val="24"/>
        </w:rPr>
        <w:t>Postanowienia końcowe</w:t>
      </w:r>
    </w:p>
    <w:p w14:paraId="621D11C2" w14:textId="77777777" w:rsidR="007D6ECC" w:rsidRPr="00D73C16" w:rsidRDefault="007D6ECC" w:rsidP="007D6EC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03F380A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Udział w rajdzie jest dobrowolny.</w:t>
      </w:r>
    </w:p>
    <w:p w14:paraId="0FEA0B47" w14:textId="77777777" w:rsidR="00D07DDF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Każdy uczestnik bierze udział w rajdzie na własną odpowiedzialność, a niepełnoletni </w:t>
      </w:r>
    </w:p>
    <w:p w14:paraId="64559512" w14:textId="1905D5DC" w:rsidR="007D6ECC" w:rsidRPr="00D73C16" w:rsidRDefault="007D6ECC" w:rsidP="00D07DDF">
      <w:p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na odpowiedzialność rodziców lub opiekunów prawnych oraz opiekunów podczas trwania rajdu.</w:t>
      </w:r>
    </w:p>
    <w:p w14:paraId="4244D1A5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Uczestnicy ponoszą pełną odpowiedzialność za przestrzeganie zasad bezpieczeństwa podczas pokonywania trasy.</w:t>
      </w:r>
    </w:p>
    <w:p w14:paraId="652B7551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Organizator nie ponosi odpowiedzialności materialnej za rzeczy zaginione w trakcie trwania rajdu.</w:t>
      </w:r>
    </w:p>
    <w:p w14:paraId="4F407E1D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 szkody wyrządzone przez uczestników wobec innych uczestników jak i osób trzecich organizator nie odpowiada.</w:t>
      </w:r>
    </w:p>
    <w:p w14:paraId="783308A1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Organizator nie bierze żadnej odpowiedzialności za ewentualne kolizje i wypadki spowodowane przez uczestników rajdu, w których brali oni udział.</w:t>
      </w:r>
    </w:p>
    <w:p w14:paraId="58DF107B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Uczestnik rajdu wypełniając i podpisując Kartę Zgłoszeniowa akceptuje warunki niniejszego Regulaminu.</w:t>
      </w:r>
    </w:p>
    <w:p w14:paraId="0088329A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Za skutki naruszenia przepisów ruchu drogowego i innych przepisów prawa uczestnik odpowiada osobiście.</w:t>
      </w:r>
    </w:p>
    <w:p w14:paraId="0409F15A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Wszyscy uczestnicy startując w rajdzie wyrażają zgodę na przetwarzanie danych osobowych oraz  publikację ich wizerunków w relacjach zamieszczonych w mediach oraz materiałach promocyjnych organizatorów.</w:t>
      </w:r>
    </w:p>
    <w:p w14:paraId="0C7CAE0A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Ostateczna interpretacja regulaminu należy do kierownika rajdu.</w:t>
      </w:r>
    </w:p>
    <w:p w14:paraId="262D7847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W sprawach spornych decyzja organizatorów jest decyzją ostateczną. Nieznajomość regulaminu nie zwalnia uczestnika od jego przestrzegania. </w:t>
      </w:r>
    </w:p>
    <w:p w14:paraId="01C84A1D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>Osoba nie stosująca się do postanowień regulaminu może zostać przez koordynatora rajdu lub opiekuna grupy wykluczona z dalszego uczestnictwa w rajdzie.</w:t>
      </w:r>
    </w:p>
    <w:p w14:paraId="7BCFF3C7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Organizatorzy nie ponoszą odpowiedzialności za brak karty rowerowej przez niepełnoletnich uczestników rajdu. </w:t>
      </w:r>
    </w:p>
    <w:p w14:paraId="73C810CE" w14:textId="77777777" w:rsidR="007D6ECC" w:rsidRPr="00D73C16" w:rsidRDefault="007D6ECC" w:rsidP="007D6E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78"/>
        <w:contextualSpacing/>
        <w:jc w:val="both"/>
        <w:rPr>
          <w:rFonts w:eastAsia="Calibri" w:cstheme="minorHAnsi"/>
          <w:sz w:val="24"/>
          <w:szCs w:val="24"/>
        </w:rPr>
      </w:pPr>
      <w:r w:rsidRPr="00D73C16">
        <w:rPr>
          <w:rFonts w:eastAsia="Calibri" w:cstheme="minorHAnsi"/>
          <w:sz w:val="24"/>
          <w:szCs w:val="24"/>
        </w:rPr>
        <w:t xml:space="preserve">Rajd w przypadku trudnych warunków atmosferycznych może zostać przełożony. </w:t>
      </w:r>
    </w:p>
    <w:p w14:paraId="354416C7" w14:textId="676A169E" w:rsidR="007D6ECC" w:rsidRPr="00D73C16" w:rsidRDefault="007D6ECC" w:rsidP="007D6ECC">
      <w:pPr>
        <w:rPr>
          <w:rFonts w:cstheme="minorHAnsi"/>
          <w:sz w:val="24"/>
          <w:szCs w:val="24"/>
        </w:rPr>
      </w:pPr>
    </w:p>
    <w:p w14:paraId="6BF28A8E" w14:textId="52BA5DA6" w:rsidR="00D73C16" w:rsidRPr="00D73C16" w:rsidRDefault="00D73C16" w:rsidP="007D6ECC">
      <w:pPr>
        <w:rPr>
          <w:rFonts w:cstheme="minorHAnsi"/>
          <w:sz w:val="24"/>
          <w:szCs w:val="24"/>
        </w:rPr>
      </w:pPr>
    </w:p>
    <w:p w14:paraId="52A79114" w14:textId="33175039" w:rsidR="00D73C16" w:rsidRPr="00D73C16" w:rsidRDefault="00D73C16" w:rsidP="007D6ECC">
      <w:pPr>
        <w:rPr>
          <w:rFonts w:cstheme="minorHAnsi"/>
          <w:b/>
          <w:bCs/>
          <w:sz w:val="24"/>
          <w:szCs w:val="24"/>
        </w:rPr>
      </w:pPr>
      <w:r w:rsidRPr="00D73C16">
        <w:rPr>
          <w:rFonts w:cstheme="minorHAnsi"/>
          <w:b/>
          <w:bCs/>
          <w:sz w:val="24"/>
          <w:szCs w:val="24"/>
        </w:rPr>
        <w:t>Załączniki:</w:t>
      </w:r>
    </w:p>
    <w:p w14:paraId="206D6F01" w14:textId="02C7901E" w:rsidR="00D73C16" w:rsidRPr="00D73C16" w:rsidRDefault="00D73C16" w:rsidP="007D6ECC">
      <w:pPr>
        <w:rPr>
          <w:rFonts w:cstheme="minorHAnsi"/>
          <w:sz w:val="24"/>
          <w:szCs w:val="24"/>
        </w:rPr>
      </w:pPr>
      <w:r w:rsidRPr="00D73C16">
        <w:rPr>
          <w:rFonts w:cstheme="minorHAnsi"/>
          <w:sz w:val="24"/>
          <w:szCs w:val="24"/>
        </w:rPr>
        <w:t>1.Regulamin gry w Darta.</w:t>
      </w:r>
    </w:p>
    <w:p w14:paraId="3CF08380" w14:textId="37E48395" w:rsidR="00D73C16" w:rsidRPr="00D73C16" w:rsidRDefault="00D73C16" w:rsidP="007D6ECC">
      <w:pPr>
        <w:rPr>
          <w:rFonts w:cstheme="minorHAnsi"/>
          <w:sz w:val="24"/>
          <w:szCs w:val="24"/>
        </w:rPr>
      </w:pPr>
    </w:p>
    <w:sectPr w:rsidR="00D73C16" w:rsidRPr="00D73C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304C" w14:textId="77777777" w:rsidR="00EE152A" w:rsidRDefault="00EE152A" w:rsidP="00EE152A">
      <w:pPr>
        <w:spacing w:after="0" w:line="240" w:lineRule="auto"/>
      </w:pPr>
      <w:r>
        <w:separator/>
      </w:r>
    </w:p>
  </w:endnote>
  <w:endnote w:type="continuationSeparator" w:id="0">
    <w:p w14:paraId="0B5446E6" w14:textId="77777777" w:rsidR="00EE152A" w:rsidRDefault="00EE152A" w:rsidP="00EE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0896772"/>
      <w:docPartObj>
        <w:docPartGallery w:val="Page Numbers (Bottom of Page)"/>
        <w:docPartUnique/>
      </w:docPartObj>
    </w:sdtPr>
    <w:sdtEndPr/>
    <w:sdtContent>
      <w:p w14:paraId="153FBA4B" w14:textId="79225DF0" w:rsidR="00EE152A" w:rsidRDefault="00EE15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9FEC1" w14:textId="77777777" w:rsidR="00EE152A" w:rsidRDefault="00EE1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FAF8" w14:textId="77777777" w:rsidR="00EE152A" w:rsidRDefault="00EE152A" w:rsidP="00EE152A">
      <w:pPr>
        <w:spacing w:after="0" w:line="240" w:lineRule="auto"/>
      </w:pPr>
      <w:r>
        <w:separator/>
      </w:r>
    </w:p>
  </w:footnote>
  <w:footnote w:type="continuationSeparator" w:id="0">
    <w:p w14:paraId="270087FE" w14:textId="77777777" w:rsidR="00EE152A" w:rsidRDefault="00EE152A" w:rsidP="00EE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6446"/>
    <w:multiLevelType w:val="hybridMultilevel"/>
    <w:tmpl w:val="3BFEFD72"/>
    <w:lvl w:ilvl="0" w:tplc="7DACB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99C"/>
    <w:multiLevelType w:val="hybridMultilevel"/>
    <w:tmpl w:val="0C128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D4237"/>
    <w:multiLevelType w:val="hybridMultilevel"/>
    <w:tmpl w:val="0608A090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54D2C"/>
    <w:multiLevelType w:val="hybridMultilevel"/>
    <w:tmpl w:val="A9F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159B"/>
    <w:multiLevelType w:val="hybridMultilevel"/>
    <w:tmpl w:val="03F64FB6"/>
    <w:lvl w:ilvl="0" w:tplc="6518D7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C6203"/>
    <w:multiLevelType w:val="hybridMultilevel"/>
    <w:tmpl w:val="0BA64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973B9"/>
    <w:multiLevelType w:val="hybridMultilevel"/>
    <w:tmpl w:val="AEE61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982067"/>
    <w:multiLevelType w:val="hybridMultilevel"/>
    <w:tmpl w:val="26B694AA"/>
    <w:lvl w:ilvl="0" w:tplc="FCBAF4C0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5A3E3D8D"/>
    <w:multiLevelType w:val="hybridMultilevel"/>
    <w:tmpl w:val="3E34C1C0"/>
    <w:lvl w:ilvl="0" w:tplc="1EF4D9E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48F031B"/>
    <w:multiLevelType w:val="hybridMultilevel"/>
    <w:tmpl w:val="B7EC7B66"/>
    <w:lvl w:ilvl="0" w:tplc="6FF21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37085"/>
    <w:multiLevelType w:val="hybridMultilevel"/>
    <w:tmpl w:val="CCD0EE72"/>
    <w:lvl w:ilvl="0" w:tplc="06D8F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684869">
    <w:abstractNumId w:val="9"/>
  </w:num>
  <w:num w:numId="2" w16cid:durableId="1047215621">
    <w:abstractNumId w:val="2"/>
  </w:num>
  <w:num w:numId="3" w16cid:durableId="1455250234">
    <w:abstractNumId w:val="3"/>
  </w:num>
  <w:num w:numId="4" w16cid:durableId="332925169">
    <w:abstractNumId w:val="6"/>
  </w:num>
  <w:num w:numId="5" w16cid:durableId="702242538">
    <w:abstractNumId w:val="5"/>
  </w:num>
  <w:num w:numId="6" w16cid:durableId="1852992572">
    <w:abstractNumId w:val="10"/>
  </w:num>
  <w:num w:numId="7" w16cid:durableId="2087261758">
    <w:abstractNumId w:val="0"/>
  </w:num>
  <w:num w:numId="8" w16cid:durableId="1951081659">
    <w:abstractNumId w:val="7"/>
  </w:num>
  <w:num w:numId="9" w16cid:durableId="1232354626">
    <w:abstractNumId w:val="8"/>
  </w:num>
  <w:num w:numId="10" w16cid:durableId="1469468699">
    <w:abstractNumId w:val="1"/>
  </w:num>
  <w:num w:numId="11" w16cid:durableId="132397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CC"/>
    <w:rsid w:val="001454C4"/>
    <w:rsid w:val="001551CB"/>
    <w:rsid w:val="00173630"/>
    <w:rsid w:val="002B7386"/>
    <w:rsid w:val="003E652A"/>
    <w:rsid w:val="00420316"/>
    <w:rsid w:val="00472A8D"/>
    <w:rsid w:val="0051235F"/>
    <w:rsid w:val="005508A7"/>
    <w:rsid w:val="005626EA"/>
    <w:rsid w:val="005B5B2A"/>
    <w:rsid w:val="00607163"/>
    <w:rsid w:val="00617CD2"/>
    <w:rsid w:val="00666125"/>
    <w:rsid w:val="007316EB"/>
    <w:rsid w:val="007643CC"/>
    <w:rsid w:val="007D614C"/>
    <w:rsid w:val="007D6ECC"/>
    <w:rsid w:val="0080213F"/>
    <w:rsid w:val="008634A2"/>
    <w:rsid w:val="00891418"/>
    <w:rsid w:val="00942134"/>
    <w:rsid w:val="00A772A6"/>
    <w:rsid w:val="00A92145"/>
    <w:rsid w:val="00B346C0"/>
    <w:rsid w:val="00C63233"/>
    <w:rsid w:val="00CE3D62"/>
    <w:rsid w:val="00D07DDF"/>
    <w:rsid w:val="00D60FE3"/>
    <w:rsid w:val="00D73C16"/>
    <w:rsid w:val="00E33AEA"/>
    <w:rsid w:val="00EE152A"/>
    <w:rsid w:val="00F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B29F"/>
  <w15:chartTrackingRefBased/>
  <w15:docId w15:val="{BFCA5446-F432-4ECC-BD1F-CD45B66E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7316EB"/>
  </w:style>
  <w:style w:type="paragraph" w:styleId="Nagwek">
    <w:name w:val="header"/>
    <w:basedOn w:val="Normalny"/>
    <w:link w:val="NagwekZnak"/>
    <w:uiPriority w:val="99"/>
    <w:unhideWhenUsed/>
    <w:rsid w:val="00EE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52A"/>
  </w:style>
  <w:style w:type="paragraph" w:styleId="Stopka">
    <w:name w:val="footer"/>
    <w:basedOn w:val="Normalny"/>
    <w:link w:val="StopkaZnak"/>
    <w:uiPriority w:val="99"/>
    <w:unhideWhenUsed/>
    <w:rsid w:val="00EE1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52A"/>
  </w:style>
  <w:style w:type="paragraph" w:styleId="Akapitzlist">
    <w:name w:val="List Paragraph"/>
    <w:basedOn w:val="Normalny"/>
    <w:uiPriority w:val="34"/>
    <w:qFormat/>
    <w:rsid w:val="00CE3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Niewadzi</dc:creator>
  <cp:keywords/>
  <dc:description/>
  <cp:lastModifiedBy>Katarzyna Niewadzi</cp:lastModifiedBy>
  <cp:revision>10</cp:revision>
  <cp:lastPrinted>2024-05-27T11:36:00Z</cp:lastPrinted>
  <dcterms:created xsi:type="dcterms:W3CDTF">2022-09-08T12:02:00Z</dcterms:created>
  <dcterms:modified xsi:type="dcterms:W3CDTF">2024-05-27T11:52:00Z</dcterms:modified>
</cp:coreProperties>
</file>