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Administratorem Państwa danych jest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 xml:space="preserve">Gminny Ośrodek Pomocy Społecznej w Borzechowie (adres: 24-224 Borzechów, Borzechów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</w:rPr>
        <w:t>, nr tel. 81 511 14 01, adres e-mail: borzechow@ops.pl) – reprezentowany przez Kierownika.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Style w:val="Czeinternetowe"/>
            <w:rFonts w:eastAsia="Times New Roman"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lub pisemnie na adres </w:t>
        <w:br/>
        <w:t xml:space="preserve">Administratora. 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osobowe będą przetwarzane w celu ustalenia prawa do świadczeń </w:t>
        <w:br/>
        <w:t>wynikających z ustawy z dnia 28 listopada 2003 r. o świadczeniach rodzinnych.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Podstawą przetwarzania Państwa danych osobowych jest art. 6 ust. 1 lit. c oraz art. 9 ust. 2 lit. b RODO, w związku z ustawą z dnia 28 listopada 2003 r. o świadczeniach </w:t>
        <w:br/>
        <w:t xml:space="preserve">rodzinnych – zwanej dalej Ustawą. Podstawą przetwarzania danych jest również art. 6 ust. 1 lit. </w:t>
      </w:r>
      <w:sdt>
        <w:sdtPr>
          <w:id w:val="1817171800"/>
        </w:sdtPr>
        <w:sdtContent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</w:rPr>
            <w:t>a</w:t>
          </w:r>
          <w:r>
            <w:rPr>
              <w:rFonts w:eastAsia="Times New Roman" w:cs="Times New Roman" w:ascii="Times New Roman" w:hAnsi="Times New Roman"/>
              <w:color w:val="000000"/>
              <w:sz w:val="24"/>
              <w:szCs w:val="24"/>
            </w:rPr>
            <w:t xml:space="preserve"> RODO tj. wyrażona przez Państwa zgoda dla kategorii danych osobowych podanych dobrowolnie, to znaczy innych niż wymaganych przepisami prawa dla </w:t>
            <w:br/>
            <w:t>realizacji świadczenia.</w:t>
          </w:r>
        </w:sdtContent>
      </w:sdt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Normal"/>
        <w:numPr>
          <w:ilvl w:val="0"/>
          <w:numId w:val="1"/>
        </w:numPr>
        <w:pBdr/>
        <w:spacing w:lineRule="auto" w:line="249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dostępu do swoich danych oraz otrzymania ich kopii</w:t>
      </w:r>
    </w:p>
    <w:p>
      <w:pPr>
        <w:pStyle w:val="Normal"/>
        <w:numPr>
          <w:ilvl w:val="0"/>
          <w:numId w:val="1"/>
        </w:numPr>
        <w:pBdr/>
        <w:spacing w:lineRule="auto" w:line="249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pBdr/>
        <w:spacing w:lineRule="auto" w:line="249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pBdr/>
        <w:spacing w:lineRule="auto" w:line="249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1"/>
        </w:numPr>
        <w:pBdr/>
        <w:spacing w:lineRule="auto" w:line="249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Normal"/>
        <w:numPr>
          <w:ilvl w:val="1"/>
          <w:numId w:val="2"/>
        </w:numPr>
        <w:pBdr/>
        <w:spacing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f35ce"/>
    <w:rPr>
      <w:color w:val="605E5C"/>
      <w:shd w:fill="E1DFDD" w:val="clear"/>
    </w:rPr>
  </w:style>
  <w:style w:type="character" w:styleId="TekstkomentarzaZnak1" w:customStyle="1">
    <w:name w:val="Tekst komentarza Znak1"/>
    <w:basedOn w:val="DefaultParagraphFont"/>
    <w:link w:val="Tekstkomentarza"/>
    <w:qFormat/>
    <w:rsid w:val="007f35ce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7f35ce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f35ce"/>
    <w:pPr>
      <w:suppressAutoHyphens w:val="true"/>
      <w:spacing w:before="0" w:after="160"/>
      <w:textAlignment w:val="baseline"/>
    </w:pPr>
    <w:rPr>
      <w:b/>
      <w:bCs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YtdWJqVC1g1TCZ/6fgpL1Thjelg==">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LibreOffice/6.4.5.2$Windows_X86_64 LibreOffice_project/a726b36747cf2001e06b58ad5db1aa3a9a1872d6</Application>
  <Pages>1</Pages>
  <Words>431</Words>
  <Characters>2661</Characters>
  <CharactersWithSpaces>3081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2019-05-21T09:51:00Z</dcterms:created>
  <dc:creator>Sławomir Rapa</dc:creator>
  <dc:description/>
  <dc:language>pl-PL</dc:language>
  <cp:lastModifiedBy/>
  <dcterms:modified xsi:type="dcterms:W3CDTF">2024-11-29T14:37:03Z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