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91" w:rsidRPr="006F6677" w:rsidRDefault="00405791" w:rsidP="00405791">
      <w:pPr>
        <w:spacing w:after="0" w:line="240" w:lineRule="auto"/>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Zgodnie z art. 13 ust. 1 i 2 ogólnego rozporządzenia o ochronie danych osobowych z dnia 27 kwietnia 2016 r. (Dz. Urz. UE Nr 119) informuję, że:</w:t>
      </w:r>
    </w:p>
    <w:p w:rsidR="00405791" w:rsidRPr="002960ED" w:rsidRDefault="00405791" w:rsidP="00405791">
      <w:pPr>
        <w:spacing w:after="0" w:line="240" w:lineRule="auto"/>
        <w:jc w:val="both"/>
        <w:rPr>
          <w:rFonts w:ascii="Times New Roman" w:eastAsia="Times New Roman" w:hAnsi="Times New Roman" w:cs="Times New Roman"/>
          <w:sz w:val="26"/>
          <w:szCs w:val="26"/>
          <w:lang w:eastAsia="pl-PL"/>
        </w:rPr>
      </w:pP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Administratorem Pani/Pana danych osobowych jest Burmistrz Pajęczna z siedzibą w Pajęcznie, ul. Parkowa 8/12, 98-330 Pajęczno.</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Dane kontaktowe inspektora ochrony danych: iod@pajeczno.pl.</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Pani/Pana dane osobowe przetwarzane będą w celu wyłonienia w drodze konkursu kandydata na stanowisko dyrektora publicznej szkoły lub placówki na podstawie Art. 6 ust. 1 lit. a ogólnego rozporządzenia o ochronie danych osobowych z dnia 27 kwietnia 2016 r., oraz (oraz art. 63 ust. 10 ustawy z dnia 14 grudnia 2016 r. Prawo oświatowe (Dz.U. z 2018 r. poz. 996), a także rozporządzenie Ministra Edukacji Narodowej z dnia 11 sierpnia 2017 r. w sprawie regulaminu konkursu na stanowisko dyrektora publicznego przedszkola, publicznej szkoły podstawowej, publicznej szkoły ponadpodstawowej lub publicznej placówki oraz trybu pracy komisji konkursowej (Dz.U. 2017 r. poz. 1587).</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Odbiorcami Pani/Pana danych osobowych będą wyłącznie podmioty uprawnione do uzyskania danych osobowych na podstawie przepisów prawa Podmioty upoważnione na podstawie zawartych umów powierzenia oraz uprawnione na mocy obowiązujących przepisów prawa.</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Pani/Pana dane osobowe przechowywane będą przez okres przez okres niezbędny do realizacji celu przetwarzania, oraz przez okres wynikający z przepisów w sprawie instrukcji kancelaryjnej, jednolitych rzeczowych wykazów akt oraz instrukcji w sprawie organizacji i zakresu działania archiwów zakładowych – 5 lat.</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Przysługuje Pani/Panu prawo dostępu do treści swoich danych, prawo do sprostowania danych, prawo do usunięcia danych, prawo do ograniczenia przetwarzania danych, prawo do przenoszenia danych, prawo wniesienia sprzeciwu wobec przetwarzania danych oraz cofnięcia zgody w dowolnym momencie.</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Ma Pani/Pan prawo wniesienia skargi do organu nadzorczego.</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Podanie danych osobowych jest obligatoryjne w zakresie przewidzianym przez przepisy prawa a w pozostałym zakresie jest dobrowolne.</w:t>
      </w:r>
    </w:p>
    <w:p w:rsidR="00405791" w:rsidRPr="002960ED" w:rsidRDefault="00405791" w:rsidP="00405791">
      <w:pPr>
        <w:numPr>
          <w:ilvl w:val="0"/>
          <w:numId w:val="1"/>
        </w:numPr>
        <w:tabs>
          <w:tab w:val="num" w:pos="360"/>
        </w:tabs>
        <w:spacing w:after="0" w:line="240" w:lineRule="auto"/>
        <w:ind w:left="360"/>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Pani/Pana dane nie będą przetwarzane w sposób zautomatyzowany w tym również w formie profilowania.</w:t>
      </w:r>
    </w:p>
    <w:p w:rsidR="00405791" w:rsidRPr="002960ED" w:rsidRDefault="00405791" w:rsidP="00405791">
      <w:pPr>
        <w:spacing w:after="0" w:line="240" w:lineRule="auto"/>
        <w:jc w:val="both"/>
        <w:rPr>
          <w:rFonts w:ascii="Times New Roman" w:eastAsia="Times New Roman" w:hAnsi="Times New Roman" w:cs="Times New Roman"/>
          <w:b/>
          <w:sz w:val="26"/>
          <w:szCs w:val="26"/>
          <w:lang w:eastAsia="pl-PL"/>
        </w:rPr>
      </w:pPr>
    </w:p>
    <w:p w:rsidR="00405791" w:rsidRPr="002960ED" w:rsidRDefault="00405791" w:rsidP="00405791">
      <w:pPr>
        <w:spacing w:after="0" w:line="240" w:lineRule="auto"/>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Na podstawie Art. 6 ust. 1 lit. a ogólnego rozporządzenia o ochronie danych osobowych z dnia 27 kwietnia 2016 r. wyrażam zgodę na przetwarzanie moich danych osobowych zawartych w formularzu do konkurs</w:t>
      </w:r>
      <w:r>
        <w:rPr>
          <w:rFonts w:ascii="Times New Roman" w:eastAsia="Times New Roman" w:hAnsi="Times New Roman" w:cs="Times New Roman"/>
          <w:sz w:val="26"/>
          <w:szCs w:val="26"/>
          <w:lang w:eastAsia="pl-PL"/>
        </w:rPr>
        <w:t>u</w:t>
      </w:r>
      <w:r w:rsidRPr="002960ED">
        <w:rPr>
          <w:rFonts w:ascii="Times New Roman" w:eastAsia="Times New Roman" w:hAnsi="Times New Roman" w:cs="Times New Roman"/>
          <w:sz w:val="26"/>
          <w:szCs w:val="26"/>
          <w:lang w:eastAsia="pl-PL"/>
        </w:rPr>
        <w:t xml:space="preserve"> na stanowisko dyrektora publicznej szkoły podstawowej, publicznego przedszkola.</w:t>
      </w:r>
    </w:p>
    <w:p w:rsidR="00405791" w:rsidRPr="002960ED" w:rsidRDefault="00405791" w:rsidP="00405791">
      <w:pPr>
        <w:spacing w:after="0" w:line="240" w:lineRule="auto"/>
        <w:jc w:val="both"/>
        <w:rPr>
          <w:rFonts w:ascii="Times New Roman" w:eastAsia="Times New Roman" w:hAnsi="Times New Roman" w:cs="Times New Roman"/>
          <w:b/>
          <w:sz w:val="26"/>
          <w:szCs w:val="26"/>
          <w:lang w:eastAsia="pl-PL"/>
        </w:rPr>
      </w:pPr>
    </w:p>
    <w:p w:rsidR="00405791" w:rsidRPr="006F6677" w:rsidRDefault="00405791" w:rsidP="00405791">
      <w:pPr>
        <w:spacing w:after="0" w:line="240" w:lineRule="auto"/>
        <w:ind w:left="4248" w:firstLine="708"/>
        <w:jc w:val="both"/>
        <w:rPr>
          <w:rFonts w:ascii="Times New Roman" w:eastAsia="Times New Roman" w:hAnsi="Times New Roman" w:cs="Times New Roman"/>
          <w:b/>
          <w:sz w:val="26"/>
          <w:szCs w:val="26"/>
          <w:lang w:eastAsia="pl-PL"/>
        </w:rPr>
      </w:pPr>
    </w:p>
    <w:p w:rsidR="00405791" w:rsidRDefault="00405791" w:rsidP="00405791">
      <w:pPr>
        <w:spacing w:after="0" w:line="240" w:lineRule="auto"/>
        <w:ind w:left="4248" w:firstLine="708"/>
        <w:jc w:val="both"/>
        <w:rPr>
          <w:rFonts w:ascii="Times New Roman" w:eastAsia="Times New Roman" w:hAnsi="Times New Roman" w:cs="Times New Roman"/>
          <w:sz w:val="26"/>
          <w:szCs w:val="26"/>
          <w:lang w:eastAsia="pl-PL"/>
        </w:rPr>
      </w:pPr>
    </w:p>
    <w:p w:rsidR="00405791" w:rsidRDefault="00405791" w:rsidP="00405791">
      <w:pPr>
        <w:spacing w:after="0" w:line="240" w:lineRule="auto"/>
        <w:ind w:left="4248" w:firstLine="708"/>
        <w:jc w:val="both"/>
        <w:rPr>
          <w:rFonts w:ascii="Times New Roman" w:eastAsia="Times New Roman" w:hAnsi="Times New Roman" w:cs="Times New Roman"/>
          <w:sz w:val="26"/>
          <w:szCs w:val="26"/>
          <w:lang w:eastAsia="pl-PL"/>
        </w:rPr>
      </w:pPr>
    </w:p>
    <w:p w:rsidR="00405791" w:rsidRDefault="00405791" w:rsidP="00405791">
      <w:pPr>
        <w:spacing w:after="0" w:line="240" w:lineRule="auto"/>
        <w:ind w:left="4248" w:firstLine="708"/>
        <w:jc w:val="both"/>
        <w:rPr>
          <w:rFonts w:ascii="Times New Roman" w:eastAsia="Times New Roman" w:hAnsi="Times New Roman" w:cs="Times New Roman"/>
          <w:sz w:val="26"/>
          <w:szCs w:val="26"/>
          <w:lang w:eastAsia="pl-PL"/>
        </w:rPr>
      </w:pPr>
    </w:p>
    <w:p w:rsidR="00405791" w:rsidRDefault="00405791" w:rsidP="00405791">
      <w:pPr>
        <w:spacing w:after="0" w:line="240" w:lineRule="auto"/>
        <w:ind w:left="4248" w:firstLine="708"/>
        <w:jc w:val="both"/>
        <w:rPr>
          <w:rFonts w:ascii="Times New Roman" w:eastAsia="Times New Roman" w:hAnsi="Times New Roman" w:cs="Times New Roman"/>
          <w:sz w:val="26"/>
          <w:szCs w:val="26"/>
          <w:lang w:eastAsia="pl-PL"/>
        </w:rPr>
      </w:pPr>
    </w:p>
    <w:p w:rsidR="00405791" w:rsidRDefault="00405791" w:rsidP="00405791">
      <w:pPr>
        <w:spacing w:after="0" w:line="240" w:lineRule="auto"/>
        <w:ind w:left="4956" w:firstLine="708"/>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w:t>
      </w:r>
    </w:p>
    <w:p w:rsidR="00405791" w:rsidRPr="002960ED" w:rsidRDefault="00405791" w:rsidP="00405791">
      <w:pPr>
        <w:spacing w:after="0" w:line="240" w:lineRule="auto"/>
        <w:ind w:left="5664" w:firstLine="708"/>
        <w:jc w:val="both"/>
        <w:rPr>
          <w:rFonts w:ascii="Times New Roman" w:eastAsia="Times New Roman" w:hAnsi="Times New Roman" w:cs="Times New Roman"/>
          <w:sz w:val="26"/>
          <w:szCs w:val="26"/>
          <w:lang w:eastAsia="pl-PL"/>
        </w:rPr>
      </w:pPr>
      <w:r w:rsidRPr="002960ED">
        <w:rPr>
          <w:rFonts w:ascii="Times New Roman" w:eastAsia="Times New Roman" w:hAnsi="Times New Roman" w:cs="Times New Roman"/>
          <w:sz w:val="26"/>
          <w:szCs w:val="26"/>
          <w:lang w:eastAsia="pl-PL"/>
        </w:rPr>
        <w:t>(podpis)</w:t>
      </w:r>
    </w:p>
    <w:p w:rsidR="00813FFC" w:rsidRDefault="00813FFC">
      <w:bookmarkStart w:id="0" w:name="_GoBack"/>
      <w:bookmarkEnd w:id="0"/>
    </w:p>
    <w:sectPr w:rsidR="00813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F7C94"/>
    <w:multiLevelType w:val="hybridMultilevel"/>
    <w:tmpl w:val="E2FC8CCA"/>
    <w:lvl w:ilvl="0" w:tplc="D1DEC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91"/>
    <w:rsid w:val="00405791"/>
    <w:rsid w:val="00813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5154F-FFC3-4219-9758-946E5584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2098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DZimoch</dc:creator>
  <cp:keywords/>
  <dc:description/>
  <cp:lastModifiedBy>DZimoch</cp:lastModifiedBy>
  <cp:revision>1</cp:revision>
  <dcterms:created xsi:type="dcterms:W3CDTF">2019-06-03T13:01:00Z</dcterms:created>
  <dcterms:modified xsi:type="dcterms:W3CDTF">2019-06-03T13:01:00Z</dcterms:modified>
</cp:coreProperties>
</file>