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8EAEA9" w14:textId="66ADDE3F" w:rsidR="002770E8" w:rsidRPr="002770E8" w:rsidRDefault="002770E8" w:rsidP="002770E8">
      <w:pPr>
        <w:pStyle w:val="NormalnyWeb"/>
        <w:shd w:val="clear" w:color="auto" w:fill="FFFFFF"/>
        <w:spacing w:before="188" w:beforeAutospacing="0" w:after="188" w:afterAutospacing="0"/>
        <w:jc w:val="right"/>
        <w:rPr>
          <w:rStyle w:val="Pogrubienie"/>
          <w:rFonts w:ascii="Open Sans" w:hAnsi="Open Sans" w:cs="Open Sans"/>
          <w:sz w:val="20"/>
          <w:szCs w:val="20"/>
        </w:rPr>
      </w:pPr>
      <w:r>
        <w:rPr>
          <w:bCs/>
        </w:rPr>
        <w:t xml:space="preserve">                                                                                     </w:t>
      </w:r>
      <w:r w:rsidRPr="002770E8">
        <w:rPr>
          <w:b/>
          <w:bCs/>
          <w:sz w:val="20"/>
          <w:szCs w:val="20"/>
        </w:rPr>
        <w:t xml:space="preserve">Załącznik nr 1 </w:t>
      </w:r>
      <w:r w:rsidRPr="002770E8">
        <w:rPr>
          <w:bCs/>
          <w:sz w:val="20"/>
          <w:szCs w:val="20"/>
        </w:rPr>
        <w:t>do Uchwały Nr</w:t>
      </w:r>
      <w:r w:rsidR="00E20EEA">
        <w:rPr>
          <w:bCs/>
          <w:sz w:val="20"/>
          <w:szCs w:val="20"/>
        </w:rPr>
        <w:t xml:space="preserve"> </w:t>
      </w:r>
      <w:r w:rsidR="00AE2E29">
        <w:rPr>
          <w:bCs/>
          <w:sz w:val="20"/>
          <w:szCs w:val="20"/>
        </w:rPr>
        <w:t>376</w:t>
      </w:r>
      <w:r w:rsidRPr="002770E8">
        <w:rPr>
          <w:bCs/>
          <w:sz w:val="20"/>
          <w:szCs w:val="20"/>
        </w:rPr>
        <w:t>/2026</w:t>
      </w:r>
      <w:r w:rsidR="00D37B53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br/>
      </w:r>
      <w:r w:rsidR="00E20EEA">
        <w:rPr>
          <w:bCs/>
          <w:sz w:val="20"/>
          <w:szCs w:val="20"/>
        </w:rPr>
        <w:t>Zarządu</w:t>
      </w:r>
      <w:r w:rsidRPr="002770E8">
        <w:rPr>
          <w:bCs/>
          <w:sz w:val="20"/>
          <w:szCs w:val="20"/>
        </w:rPr>
        <w:t xml:space="preserve"> Powiatu Drawskiego </w:t>
      </w:r>
      <w:r>
        <w:rPr>
          <w:bCs/>
          <w:sz w:val="20"/>
          <w:szCs w:val="20"/>
        </w:rPr>
        <w:br/>
      </w:r>
      <w:r w:rsidRPr="002770E8">
        <w:rPr>
          <w:bCs/>
          <w:sz w:val="20"/>
          <w:szCs w:val="20"/>
        </w:rPr>
        <w:t>z dnia</w:t>
      </w:r>
      <w:r w:rsidR="00E20EEA">
        <w:rPr>
          <w:bCs/>
          <w:sz w:val="20"/>
          <w:szCs w:val="20"/>
        </w:rPr>
        <w:t xml:space="preserve"> </w:t>
      </w:r>
      <w:r w:rsidR="00AE2E29">
        <w:rPr>
          <w:bCs/>
          <w:sz w:val="20"/>
          <w:szCs w:val="20"/>
        </w:rPr>
        <w:t xml:space="preserve">15 czerwca 2026 </w:t>
      </w:r>
      <w:bookmarkStart w:id="0" w:name="_GoBack"/>
      <w:r w:rsidR="00AE2E29">
        <w:rPr>
          <w:bCs/>
          <w:sz w:val="20"/>
          <w:szCs w:val="20"/>
        </w:rPr>
        <w:t>r</w:t>
      </w:r>
      <w:bookmarkEnd w:id="0"/>
      <w:r w:rsidR="00AE2E29">
        <w:rPr>
          <w:bCs/>
          <w:sz w:val="20"/>
          <w:szCs w:val="20"/>
        </w:rPr>
        <w:t>.</w:t>
      </w:r>
    </w:p>
    <w:p w14:paraId="53B4810F" w14:textId="77777777" w:rsidR="009E436F" w:rsidRPr="002770E8" w:rsidRDefault="009E436F" w:rsidP="00760754">
      <w:pPr>
        <w:pStyle w:val="NormalnyWeb"/>
        <w:shd w:val="clear" w:color="auto" w:fill="FFFFFF"/>
        <w:spacing w:before="188" w:beforeAutospacing="0" w:after="188" w:afterAutospacing="0"/>
        <w:jc w:val="center"/>
      </w:pPr>
      <w:r w:rsidRPr="002770E8">
        <w:rPr>
          <w:rStyle w:val="Pogrubienie"/>
        </w:rPr>
        <w:t>OGŁOSZENIE</w:t>
      </w:r>
    </w:p>
    <w:p w14:paraId="28487B9A" w14:textId="7EC559D5" w:rsidR="009E436F" w:rsidRPr="002770E8" w:rsidRDefault="009E436F" w:rsidP="002770E8">
      <w:pPr>
        <w:pStyle w:val="NormalnyWeb"/>
        <w:shd w:val="clear" w:color="auto" w:fill="FFFFFF"/>
        <w:spacing w:before="188" w:beforeAutospacing="0" w:after="188" w:afterAutospacing="0"/>
        <w:jc w:val="center"/>
      </w:pPr>
      <w:r w:rsidRPr="002770E8">
        <w:rPr>
          <w:rStyle w:val="Pogrubienie"/>
        </w:rPr>
        <w:t>o konsultacjach społecznych</w:t>
      </w:r>
      <w:r w:rsidR="004E75BE" w:rsidRPr="002770E8">
        <w:rPr>
          <w:rStyle w:val="Pogrubienie"/>
        </w:rPr>
        <w:t xml:space="preserve"> </w:t>
      </w:r>
      <w:r w:rsidR="00286AE4" w:rsidRPr="002770E8">
        <w:rPr>
          <w:rStyle w:val="Pogrubienie"/>
        </w:rPr>
        <w:t xml:space="preserve">Prognozy oddziaływania na środowisko </w:t>
      </w:r>
      <w:r w:rsidR="002770E8">
        <w:rPr>
          <w:rStyle w:val="Pogrubienie"/>
        </w:rPr>
        <w:br/>
      </w:r>
      <w:r w:rsidR="004E75BE" w:rsidRPr="002770E8">
        <w:rPr>
          <w:rStyle w:val="Pogrubienie"/>
        </w:rPr>
        <w:t>w ramach strategicznej oceny oddziaływania na środowisko</w:t>
      </w:r>
      <w:r w:rsidR="00286AE4" w:rsidRPr="002770E8">
        <w:rPr>
          <w:rStyle w:val="Pogrubienie"/>
        </w:rPr>
        <w:t xml:space="preserve"> </w:t>
      </w:r>
      <w:r w:rsidRPr="002770E8">
        <w:rPr>
          <w:rStyle w:val="Pogrubienie"/>
        </w:rPr>
        <w:t xml:space="preserve">projektu </w:t>
      </w:r>
      <w:r w:rsidR="002770E8">
        <w:rPr>
          <w:rStyle w:val="Pogrubienie"/>
        </w:rPr>
        <w:br/>
      </w:r>
      <w:r w:rsidRPr="002770E8">
        <w:rPr>
          <w:rStyle w:val="Pogrubienie"/>
        </w:rPr>
        <w:t>„</w:t>
      </w:r>
      <w:r w:rsidR="00286AE4" w:rsidRPr="002770E8">
        <w:rPr>
          <w:rStyle w:val="Pogrubienie"/>
        </w:rPr>
        <w:t>Strategii Rozwoju Powiatu Drawskiego na lata 2026 - 2030</w:t>
      </w:r>
      <w:r w:rsidRPr="002770E8">
        <w:rPr>
          <w:rStyle w:val="Pogrubienie"/>
        </w:rPr>
        <w:t>”</w:t>
      </w:r>
    </w:p>
    <w:p w14:paraId="7FBA8E52" w14:textId="7B0155CA" w:rsidR="009E436F" w:rsidRPr="002770E8" w:rsidRDefault="009E436F" w:rsidP="006F4996">
      <w:pPr>
        <w:pStyle w:val="NormalnyWeb"/>
        <w:shd w:val="clear" w:color="auto" w:fill="FFFFFF"/>
        <w:spacing w:before="188" w:beforeAutospacing="0" w:after="188" w:afterAutospacing="0" w:line="276" w:lineRule="auto"/>
        <w:jc w:val="both"/>
        <w:rPr>
          <w:rStyle w:val="Pogrubienie"/>
        </w:rPr>
      </w:pPr>
      <w:r w:rsidRPr="002770E8">
        <w:t xml:space="preserve">Na podstawie </w:t>
      </w:r>
      <w:r w:rsidR="00DB045E" w:rsidRPr="002770E8">
        <w:t>art. 30</w:t>
      </w:r>
      <w:r w:rsidR="00E84C49" w:rsidRPr="002770E8">
        <w:t xml:space="preserve">, art. 39 </w:t>
      </w:r>
      <w:r w:rsidR="00DB045E" w:rsidRPr="002770E8">
        <w:t xml:space="preserve">w powiązaniu z </w:t>
      </w:r>
      <w:r w:rsidRPr="002770E8">
        <w:t xml:space="preserve">art. </w:t>
      </w:r>
      <w:r w:rsidR="001D376C" w:rsidRPr="002770E8">
        <w:t>54 ust. 2</w:t>
      </w:r>
      <w:r w:rsidR="008B6389" w:rsidRPr="008B6389">
        <w:t xml:space="preserve"> </w:t>
      </w:r>
      <w:r w:rsidR="008B6389">
        <w:t xml:space="preserve">z dnia 3 października 2008 r. </w:t>
      </w:r>
      <w:r w:rsidR="00E84C49" w:rsidRPr="002770E8">
        <w:t>ustawy</w:t>
      </w:r>
      <w:r w:rsidR="0070518C" w:rsidRPr="002770E8">
        <w:t xml:space="preserve"> o udostępnianiu informacji o środowisku i jego ochronie, udziale społeczeństwa w ochronie środowiska oraz o ocenach oddziaływania na środowisko</w:t>
      </w:r>
      <w:r w:rsidR="002770E8">
        <w:t xml:space="preserve"> </w:t>
      </w:r>
      <w:r w:rsidR="008B6389">
        <w:t>(t</w:t>
      </w:r>
      <w:r w:rsidRPr="002770E8">
        <w:t xml:space="preserve">j. Dz.U. 2024, poz. </w:t>
      </w:r>
      <w:r w:rsidR="00636C51" w:rsidRPr="002770E8">
        <w:t>1112</w:t>
      </w:r>
      <w:r w:rsidRPr="002770E8">
        <w:t xml:space="preserve"> ze zm.)</w:t>
      </w:r>
      <w:r w:rsidR="00C67DC7" w:rsidRPr="002770E8">
        <w:t xml:space="preserve"> </w:t>
      </w:r>
      <w:r w:rsidRPr="002770E8">
        <w:t>informuję o rozpoczęciu</w:t>
      </w:r>
      <w:r w:rsidR="00636C51" w:rsidRPr="002770E8">
        <w:t xml:space="preserve"> procedury strategicznej oceny oddziaływania na środowisko</w:t>
      </w:r>
      <w:r w:rsidR="00286AE4" w:rsidRPr="002770E8">
        <w:t xml:space="preserve"> projektu „Strategii Rozwoju Powiatu Drawskiego na lata 2026 - 2030” </w:t>
      </w:r>
      <w:r w:rsidR="00636C51" w:rsidRPr="002770E8">
        <w:t xml:space="preserve"> i rozpoczęciu w jej ramach</w:t>
      </w:r>
      <w:r w:rsidRPr="002770E8">
        <w:t xml:space="preserve"> konsultacji społecznych </w:t>
      </w:r>
      <w:r w:rsidR="00286AE4" w:rsidRPr="002770E8">
        <w:t>Prognozy</w:t>
      </w:r>
      <w:r w:rsidR="00D14449" w:rsidRPr="002770E8">
        <w:t xml:space="preserve"> oddziaływania na środowisko. Uwagi i wnioski do ww. dokumen</w:t>
      </w:r>
      <w:r w:rsidR="00286AE4" w:rsidRPr="002770E8">
        <w:t>tu</w:t>
      </w:r>
      <w:r w:rsidR="00D14449" w:rsidRPr="002770E8">
        <w:t xml:space="preserve"> można składać </w:t>
      </w:r>
      <w:r w:rsidRPr="002770E8">
        <w:rPr>
          <w:rStyle w:val="Pogrubienie"/>
        </w:rPr>
        <w:t>w okresie od</w:t>
      </w:r>
      <w:r w:rsidR="006F4996" w:rsidRPr="002770E8">
        <w:rPr>
          <w:rStyle w:val="Pogrubienie"/>
        </w:rPr>
        <w:t> </w:t>
      </w:r>
      <w:r w:rsidR="00D97FD1" w:rsidRPr="002770E8">
        <w:rPr>
          <w:rStyle w:val="Pogrubienie"/>
        </w:rPr>
        <w:t xml:space="preserve">01.07.2026 </w:t>
      </w:r>
      <w:r w:rsidRPr="002770E8">
        <w:rPr>
          <w:rStyle w:val="Pogrubienie"/>
        </w:rPr>
        <w:t>r. do</w:t>
      </w:r>
      <w:r w:rsidR="00D97FD1" w:rsidRPr="002770E8">
        <w:rPr>
          <w:rStyle w:val="Pogrubienie"/>
        </w:rPr>
        <w:t xml:space="preserve"> 26.07.2026</w:t>
      </w:r>
      <w:r w:rsidRPr="002770E8">
        <w:rPr>
          <w:rStyle w:val="Pogrubienie"/>
        </w:rPr>
        <w:t xml:space="preserve"> r.</w:t>
      </w:r>
    </w:p>
    <w:p w14:paraId="704165E3" w14:textId="1ABE9670" w:rsidR="00F70721" w:rsidRPr="002770E8" w:rsidRDefault="00F70721" w:rsidP="006F4996">
      <w:pPr>
        <w:pStyle w:val="NormalnyWeb"/>
        <w:shd w:val="clear" w:color="auto" w:fill="FFFFFF"/>
        <w:spacing w:before="188" w:beforeAutospacing="0" w:after="188" w:afterAutospacing="0" w:line="276" w:lineRule="auto"/>
        <w:jc w:val="both"/>
        <w:rPr>
          <w:rStyle w:val="Pogrubienie"/>
        </w:rPr>
      </w:pPr>
      <w:r w:rsidRPr="002770E8">
        <w:rPr>
          <w:rStyle w:val="Pogrubienie"/>
        </w:rPr>
        <w:t xml:space="preserve">Z dokumentami można zapoznać się na stronie </w:t>
      </w:r>
      <w:r w:rsidR="00D97FD1" w:rsidRPr="002770E8">
        <w:rPr>
          <w:rStyle w:val="Pogrubienie"/>
        </w:rPr>
        <w:t>ww</w:t>
      </w:r>
      <w:r w:rsidR="00CD1AC5" w:rsidRPr="002770E8">
        <w:rPr>
          <w:rStyle w:val="Pogrubienie"/>
        </w:rPr>
        <w:t>w</w:t>
      </w:r>
      <w:r w:rsidR="00D97FD1" w:rsidRPr="002770E8">
        <w:rPr>
          <w:rStyle w:val="Pogrubienie"/>
        </w:rPr>
        <w:t>.powiatdrawski.pl</w:t>
      </w:r>
      <w:r w:rsidRPr="002770E8">
        <w:rPr>
          <w:rStyle w:val="Pogrubienie"/>
        </w:rPr>
        <w:t xml:space="preserve"> oraz na BIP </w:t>
      </w:r>
      <w:r w:rsidR="001D4125" w:rsidRPr="002770E8">
        <w:rPr>
          <w:rStyle w:val="Pogrubienie"/>
        </w:rPr>
        <w:t>Powiatu</w:t>
      </w:r>
      <w:r w:rsidRPr="002770E8">
        <w:rPr>
          <w:rStyle w:val="Pogrubienie"/>
        </w:rPr>
        <w:t xml:space="preserve"> </w:t>
      </w:r>
      <w:r w:rsidR="00D97FD1" w:rsidRPr="002770E8">
        <w:rPr>
          <w:rStyle w:val="Pogrubienie"/>
        </w:rPr>
        <w:t>Drawskiego</w:t>
      </w:r>
    </w:p>
    <w:p w14:paraId="69F0BC86" w14:textId="1CE47AE3" w:rsidR="00F70721" w:rsidRPr="002770E8" w:rsidRDefault="000A7428" w:rsidP="006F4996">
      <w:pPr>
        <w:pStyle w:val="NormalnyWeb"/>
        <w:shd w:val="clear" w:color="auto" w:fill="FFFFFF"/>
        <w:spacing w:before="188" w:beforeAutospacing="0" w:after="188" w:afterAutospacing="0" w:line="276" w:lineRule="auto"/>
        <w:jc w:val="both"/>
      </w:pPr>
      <w:r w:rsidRPr="002770E8">
        <w:rPr>
          <w:rStyle w:val="Pogrubienie"/>
          <w:b w:val="0"/>
          <w:bCs w:val="0"/>
        </w:rPr>
        <w:t xml:space="preserve">Zgodnie z art. </w:t>
      </w:r>
      <w:r w:rsidR="00EF4BF5" w:rsidRPr="002770E8">
        <w:rPr>
          <w:rStyle w:val="Pogrubienie"/>
          <w:b w:val="0"/>
          <w:bCs w:val="0"/>
        </w:rPr>
        <w:t xml:space="preserve">54 ustawy </w:t>
      </w:r>
      <w:r w:rsidR="006E645C" w:rsidRPr="002770E8">
        <w:rPr>
          <w:rStyle w:val="Pogrubienie"/>
          <w:b w:val="0"/>
          <w:bCs w:val="0"/>
        </w:rPr>
        <w:t>OOŚ</w:t>
      </w:r>
      <w:r w:rsidR="00EF4BF5" w:rsidRPr="002770E8">
        <w:rPr>
          <w:rStyle w:val="Pogrubienie"/>
          <w:b w:val="0"/>
          <w:bCs w:val="0"/>
        </w:rPr>
        <w:t xml:space="preserve"> projekt</w:t>
      </w:r>
      <w:r w:rsidR="00EF4BF5" w:rsidRPr="002770E8">
        <w:rPr>
          <w:rStyle w:val="Pogrubienie"/>
        </w:rPr>
        <w:t xml:space="preserve"> </w:t>
      </w:r>
      <w:r w:rsidR="00EF4BF5" w:rsidRPr="002770E8">
        <w:t xml:space="preserve">„Strategii </w:t>
      </w:r>
      <w:r w:rsidR="001D4125" w:rsidRPr="002770E8">
        <w:t xml:space="preserve">Rozwoju Powiatu Drawskiego na lata </w:t>
      </w:r>
      <w:r w:rsidR="002770E8">
        <w:br/>
      </w:r>
      <w:r w:rsidR="001D4125" w:rsidRPr="002770E8">
        <w:t xml:space="preserve">2026 </w:t>
      </w:r>
      <w:r w:rsidR="00963030" w:rsidRPr="002770E8">
        <w:t>- 2030</w:t>
      </w:r>
      <w:r w:rsidR="00EF4BF5" w:rsidRPr="002770E8">
        <w:t xml:space="preserve">” wraz z prognozą oddziaływania na środowisko został skierowany do Regionalnego Dyrektora Ochrony Środowiska w </w:t>
      </w:r>
      <w:r w:rsidR="00BA4A20" w:rsidRPr="002770E8">
        <w:t>Szczecinie</w:t>
      </w:r>
      <w:r w:rsidR="00EF4BF5" w:rsidRPr="002770E8">
        <w:t xml:space="preserve"> oraz do </w:t>
      </w:r>
      <w:r w:rsidR="00BA4A20" w:rsidRPr="002770E8">
        <w:t>Zachodniopomorskiego</w:t>
      </w:r>
      <w:r w:rsidR="00FF6F3A" w:rsidRPr="002770E8">
        <w:t xml:space="preserve"> Państwowego Wojewódzkiego Inspektora Sanitarnego w </w:t>
      </w:r>
      <w:r w:rsidR="00BA4A20" w:rsidRPr="002770E8">
        <w:t>Szczecinie</w:t>
      </w:r>
      <w:r w:rsidR="00FF6F3A" w:rsidRPr="002770E8">
        <w:t xml:space="preserve"> z wnioskiem o opinię </w:t>
      </w:r>
      <w:r w:rsidR="002770E8">
        <w:br/>
      </w:r>
      <w:r w:rsidR="00FF6F3A" w:rsidRPr="002770E8">
        <w:t>w ramach strategicznej oceny oddziaływania na środowisko.</w:t>
      </w:r>
      <w:r w:rsidR="00EF4BF5" w:rsidRPr="002770E8">
        <w:t xml:space="preserve"> </w:t>
      </w:r>
    </w:p>
    <w:p w14:paraId="7DDE11A6" w14:textId="65D00C45" w:rsidR="000A7428" w:rsidRPr="002770E8" w:rsidRDefault="009E436F" w:rsidP="006F4996">
      <w:pPr>
        <w:pStyle w:val="NormalnyWeb"/>
        <w:shd w:val="clear" w:color="auto" w:fill="FFFFFF"/>
        <w:spacing w:before="188" w:beforeAutospacing="0" w:after="188" w:afterAutospacing="0" w:line="276" w:lineRule="auto"/>
        <w:jc w:val="both"/>
      </w:pPr>
      <w:r w:rsidRPr="002770E8">
        <w:t xml:space="preserve">Celem przeprowadzenia konsultacji jest poznanie opinii oraz zebranie uwag, wniosków i propozycji zmian w zakresie projektu </w:t>
      </w:r>
      <w:r w:rsidR="000A7428" w:rsidRPr="002770E8">
        <w:t>prognozy oddziaływania na środowisko</w:t>
      </w:r>
      <w:r w:rsidRPr="002770E8">
        <w:t xml:space="preserve">. </w:t>
      </w:r>
    </w:p>
    <w:p w14:paraId="2B231E0A" w14:textId="4B58118E" w:rsidR="009E436F" w:rsidRPr="002770E8" w:rsidRDefault="009E436F" w:rsidP="006F4996">
      <w:pPr>
        <w:pStyle w:val="NormalnyWeb"/>
        <w:shd w:val="clear" w:color="auto" w:fill="FFFFFF"/>
        <w:spacing w:before="188" w:beforeAutospacing="0" w:after="188" w:afterAutospacing="0" w:line="276" w:lineRule="auto"/>
        <w:jc w:val="both"/>
      </w:pPr>
      <w:r w:rsidRPr="002770E8">
        <w:t>Konsultacje przeprowadzone zostaną w następujących formach:</w:t>
      </w:r>
    </w:p>
    <w:p w14:paraId="7D442744" w14:textId="42ADF08A" w:rsidR="009E436F" w:rsidRPr="002770E8" w:rsidRDefault="009E436F" w:rsidP="006F499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6" w:lineRule="auto"/>
        <w:ind w:left="780" w:right="60"/>
        <w:jc w:val="both"/>
        <w:rPr>
          <w:rFonts w:ascii="Times New Roman" w:hAnsi="Times New Roman" w:cs="Times New Roman"/>
          <w:sz w:val="24"/>
          <w:szCs w:val="24"/>
        </w:rPr>
      </w:pPr>
      <w:r w:rsidRPr="002770E8">
        <w:rPr>
          <w:rStyle w:val="Pogrubienie"/>
          <w:rFonts w:ascii="Times New Roman" w:hAnsi="Times New Roman" w:cs="Times New Roman"/>
          <w:sz w:val="24"/>
          <w:szCs w:val="24"/>
        </w:rPr>
        <w:t>pisemnej lub za pomocą poczty elektronicznej</w:t>
      </w:r>
      <w:r w:rsidRPr="002770E8">
        <w:rPr>
          <w:rFonts w:ascii="Times New Roman" w:hAnsi="Times New Roman" w:cs="Times New Roman"/>
          <w:sz w:val="24"/>
          <w:szCs w:val="24"/>
        </w:rPr>
        <w:t>, poprzez zgłaszanie uwag, wniosków i propozycji do projektu „</w:t>
      </w:r>
      <w:r w:rsidR="00286AE4" w:rsidRPr="002770E8">
        <w:rPr>
          <w:rFonts w:ascii="Times New Roman" w:hAnsi="Times New Roman" w:cs="Times New Roman"/>
          <w:sz w:val="24"/>
          <w:szCs w:val="24"/>
        </w:rPr>
        <w:t>Prognozy</w:t>
      </w:r>
      <w:r w:rsidRPr="002770E8">
        <w:rPr>
          <w:rFonts w:ascii="Times New Roman" w:hAnsi="Times New Roman" w:cs="Times New Roman"/>
          <w:sz w:val="24"/>
          <w:szCs w:val="24"/>
        </w:rPr>
        <w:t>”</w:t>
      </w:r>
      <w:r w:rsidR="00286AE4" w:rsidRPr="002770E8">
        <w:rPr>
          <w:rFonts w:ascii="Times New Roman" w:hAnsi="Times New Roman" w:cs="Times New Roman"/>
          <w:sz w:val="24"/>
          <w:szCs w:val="24"/>
        </w:rPr>
        <w:t xml:space="preserve">, </w:t>
      </w:r>
      <w:r w:rsidRPr="002770E8">
        <w:rPr>
          <w:rFonts w:ascii="Times New Roman" w:hAnsi="Times New Roman" w:cs="Times New Roman"/>
          <w:sz w:val="24"/>
          <w:szCs w:val="24"/>
        </w:rPr>
        <w:t>przez wszystkich zainteresowanych </w:t>
      </w:r>
      <w:r w:rsidRPr="002770E8">
        <w:rPr>
          <w:rStyle w:val="Pogrubienie"/>
          <w:rFonts w:ascii="Times New Roman" w:hAnsi="Times New Roman" w:cs="Times New Roman"/>
          <w:sz w:val="24"/>
          <w:szCs w:val="24"/>
        </w:rPr>
        <w:t>za</w:t>
      </w:r>
      <w:r w:rsidR="00741380">
        <w:rPr>
          <w:rStyle w:val="Pogrubienie"/>
          <w:rFonts w:ascii="Times New Roman" w:hAnsi="Times New Roman" w:cs="Times New Roman"/>
          <w:sz w:val="24"/>
          <w:szCs w:val="24"/>
        </w:rPr>
        <w:t> </w:t>
      </w:r>
      <w:r w:rsidRPr="002770E8">
        <w:rPr>
          <w:rStyle w:val="Pogrubienie"/>
          <w:rFonts w:ascii="Times New Roman" w:hAnsi="Times New Roman" w:cs="Times New Roman"/>
          <w:sz w:val="24"/>
          <w:szCs w:val="24"/>
        </w:rPr>
        <w:t>pomocą</w:t>
      </w:r>
      <w:r w:rsidRPr="002770E8">
        <w:rPr>
          <w:rFonts w:ascii="Times New Roman" w:hAnsi="Times New Roman" w:cs="Times New Roman"/>
          <w:sz w:val="24"/>
          <w:szCs w:val="24"/>
        </w:rPr>
        <w:t> </w:t>
      </w:r>
      <w:r w:rsidRPr="002770E8">
        <w:rPr>
          <w:rStyle w:val="Pogrubienie"/>
          <w:rFonts w:ascii="Times New Roman" w:hAnsi="Times New Roman" w:cs="Times New Roman"/>
          <w:sz w:val="24"/>
          <w:szCs w:val="24"/>
        </w:rPr>
        <w:t>formularza</w:t>
      </w:r>
      <w:r w:rsidR="00963030" w:rsidRPr="002770E8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 w:rsidRPr="002770E8">
        <w:rPr>
          <w:rStyle w:val="Pogrubienie"/>
          <w:rFonts w:ascii="Times New Roman" w:hAnsi="Times New Roman" w:cs="Times New Roman"/>
          <w:sz w:val="24"/>
          <w:szCs w:val="24"/>
        </w:rPr>
        <w:t>uwag</w:t>
      </w:r>
      <w:r w:rsidR="00963030" w:rsidRPr="002770E8">
        <w:rPr>
          <w:rFonts w:ascii="Times New Roman" w:hAnsi="Times New Roman" w:cs="Times New Roman"/>
          <w:sz w:val="24"/>
          <w:szCs w:val="24"/>
        </w:rPr>
        <w:t xml:space="preserve"> </w:t>
      </w:r>
      <w:r w:rsidRPr="002770E8">
        <w:rPr>
          <w:rFonts w:ascii="Times New Roman" w:hAnsi="Times New Roman" w:cs="Times New Roman"/>
          <w:sz w:val="24"/>
          <w:szCs w:val="24"/>
        </w:rPr>
        <w:t>według wzoru opublikowanego na stronie internetowej </w:t>
      </w:r>
      <w:r w:rsidR="00C766A7" w:rsidRPr="002770E8">
        <w:rPr>
          <w:rFonts w:ascii="Times New Roman" w:hAnsi="Times New Roman" w:cs="Times New Roman"/>
          <w:sz w:val="24"/>
          <w:szCs w:val="24"/>
        </w:rPr>
        <w:t xml:space="preserve"> </w:t>
      </w:r>
      <w:r w:rsidRPr="002770E8">
        <w:rPr>
          <w:rFonts w:ascii="Times New Roman" w:hAnsi="Times New Roman" w:cs="Times New Roman"/>
          <w:sz w:val="24"/>
          <w:szCs w:val="24"/>
        </w:rPr>
        <w:t xml:space="preserve">oraz w Biuletynie Informacji Publicznej </w:t>
      </w:r>
      <w:r w:rsidR="00BA4A20" w:rsidRPr="002770E8">
        <w:rPr>
          <w:rFonts w:ascii="Times New Roman" w:hAnsi="Times New Roman" w:cs="Times New Roman"/>
          <w:sz w:val="24"/>
          <w:szCs w:val="24"/>
        </w:rPr>
        <w:t>Powiatu.</w:t>
      </w:r>
    </w:p>
    <w:p w14:paraId="3AA36067" w14:textId="77777777" w:rsidR="009E436F" w:rsidRPr="002770E8" w:rsidRDefault="009E436F" w:rsidP="006F4996">
      <w:pPr>
        <w:pStyle w:val="NormalnyWeb"/>
        <w:shd w:val="clear" w:color="auto" w:fill="FFFFFF"/>
        <w:spacing w:before="188" w:beforeAutospacing="0" w:after="188" w:afterAutospacing="0" w:line="276" w:lineRule="auto"/>
        <w:jc w:val="both"/>
      </w:pPr>
      <w:r w:rsidRPr="002770E8">
        <w:t>Zgłoszenia uwag, można dokonać:</w:t>
      </w:r>
    </w:p>
    <w:p w14:paraId="28B61D45" w14:textId="3E61A8CF" w:rsidR="009E436F" w:rsidRPr="002770E8" w:rsidRDefault="009E436F" w:rsidP="00B96F8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76" w:lineRule="auto"/>
        <w:ind w:right="60"/>
        <w:jc w:val="both"/>
        <w:rPr>
          <w:rFonts w:ascii="Times New Roman" w:hAnsi="Times New Roman" w:cs="Times New Roman"/>
          <w:sz w:val="24"/>
          <w:szCs w:val="24"/>
        </w:rPr>
      </w:pPr>
      <w:r w:rsidRPr="002770E8">
        <w:rPr>
          <w:rFonts w:ascii="Times New Roman" w:hAnsi="Times New Roman" w:cs="Times New Roman"/>
          <w:sz w:val="24"/>
          <w:szCs w:val="24"/>
        </w:rPr>
        <w:t xml:space="preserve">w siedzibie </w:t>
      </w:r>
      <w:r w:rsidR="00BA4A20" w:rsidRPr="002770E8">
        <w:rPr>
          <w:rFonts w:ascii="Times New Roman" w:hAnsi="Times New Roman" w:cs="Times New Roman"/>
          <w:sz w:val="24"/>
          <w:szCs w:val="24"/>
        </w:rPr>
        <w:t>Starostwa Powiatowego w Drawsku Pomorskim</w:t>
      </w:r>
      <w:r w:rsidR="00B96F81" w:rsidRPr="002770E8">
        <w:rPr>
          <w:rFonts w:ascii="Times New Roman" w:hAnsi="Times New Roman" w:cs="Times New Roman"/>
          <w:sz w:val="24"/>
          <w:szCs w:val="24"/>
        </w:rPr>
        <w:t xml:space="preserve">, </w:t>
      </w:r>
      <w:r w:rsidR="00BA4A20" w:rsidRPr="002770E8">
        <w:rPr>
          <w:rFonts w:ascii="Times New Roman" w:hAnsi="Times New Roman" w:cs="Times New Roman"/>
          <w:sz w:val="24"/>
          <w:szCs w:val="24"/>
        </w:rPr>
        <w:t xml:space="preserve">Plac </w:t>
      </w:r>
      <w:r w:rsidR="00D51E0C" w:rsidRPr="002770E8">
        <w:rPr>
          <w:rFonts w:ascii="Times New Roman" w:hAnsi="Times New Roman" w:cs="Times New Roman"/>
          <w:sz w:val="24"/>
          <w:szCs w:val="24"/>
        </w:rPr>
        <w:t>Orzeszkowej</w:t>
      </w:r>
      <w:r w:rsidR="00B96F81" w:rsidRPr="002770E8">
        <w:rPr>
          <w:rFonts w:ascii="Times New Roman" w:hAnsi="Times New Roman" w:cs="Times New Roman"/>
          <w:sz w:val="24"/>
          <w:szCs w:val="24"/>
        </w:rPr>
        <w:t xml:space="preserve"> 3, </w:t>
      </w:r>
      <w:r w:rsidR="002770E8">
        <w:rPr>
          <w:rFonts w:ascii="Times New Roman" w:hAnsi="Times New Roman" w:cs="Times New Roman"/>
          <w:sz w:val="24"/>
          <w:szCs w:val="24"/>
        </w:rPr>
        <w:br/>
      </w:r>
      <w:r w:rsidR="00D51E0C" w:rsidRPr="002770E8">
        <w:rPr>
          <w:rFonts w:ascii="Times New Roman" w:hAnsi="Times New Roman" w:cs="Times New Roman"/>
          <w:sz w:val="24"/>
          <w:szCs w:val="24"/>
        </w:rPr>
        <w:t>78</w:t>
      </w:r>
      <w:r w:rsidR="00B96F81" w:rsidRPr="002770E8">
        <w:rPr>
          <w:rFonts w:ascii="Times New Roman" w:hAnsi="Times New Roman" w:cs="Times New Roman"/>
          <w:sz w:val="24"/>
          <w:szCs w:val="24"/>
        </w:rPr>
        <w:t>-</w:t>
      </w:r>
      <w:r w:rsidR="00D51E0C" w:rsidRPr="002770E8">
        <w:rPr>
          <w:rFonts w:ascii="Times New Roman" w:hAnsi="Times New Roman" w:cs="Times New Roman"/>
          <w:sz w:val="24"/>
          <w:szCs w:val="24"/>
        </w:rPr>
        <w:t>5</w:t>
      </w:r>
      <w:r w:rsidR="00B96F81" w:rsidRPr="002770E8">
        <w:rPr>
          <w:rFonts w:ascii="Times New Roman" w:hAnsi="Times New Roman" w:cs="Times New Roman"/>
          <w:sz w:val="24"/>
          <w:szCs w:val="24"/>
        </w:rPr>
        <w:t xml:space="preserve">00 </w:t>
      </w:r>
      <w:r w:rsidR="00D51E0C" w:rsidRPr="002770E8">
        <w:rPr>
          <w:rFonts w:ascii="Times New Roman" w:hAnsi="Times New Roman" w:cs="Times New Roman"/>
          <w:sz w:val="24"/>
          <w:szCs w:val="24"/>
        </w:rPr>
        <w:t>Drawsko Pomorskie</w:t>
      </w:r>
      <w:r w:rsidR="00B96F81" w:rsidRPr="002770E8">
        <w:rPr>
          <w:rFonts w:ascii="Times New Roman" w:hAnsi="Times New Roman" w:cs="Times New Roman"/>
          <w:sz w:val="24"/>
          <w:szCs w:val="24"/>
        </w:rPr>
        <w:t xml:space="preserve"> </w:t>
      </w:r>
      <w:r w:rsidRPr="002770E8">
        <w:rPr>
          <w:rFonts w:ascii="Times New Roman" w:hAnsi="Times New Roman" w:cs="Times New Roman"/>
          <w:sz w:val="24"/>
          <w:szCs w:val="24"/>
        </w:rPr>
        <w:t>poprzez złożenie formularza,</w:t>
      </w:r>
    </w:p>
    <w:p w14:paraId="12AD68A3" w14:textId="2A21FD75" w:rsidR="009960C5" w:rsidRPr="002770E8" w:rsidRDefault="009E436F" w:rsidP="00F151A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76" w:lineRule="auto"/>
        <w:ind w:left="780" w:right="60"/>
        <w:jc w:val="both"/>
        <w:rPr>
          <w:rFonts w:ascii="Times New Roman" w:hAnsi="Times New Roman" w:cs="Times New Roman"/>
          <w:sz w:val="24"/>
          <w:szCs w:val="24"/>
        </w:rPr>
      </w:pPr>
      <w:r w:rsidRPr="002770E8">
        <w:rPr>
          <w:rFonts w:ascii="Times New Roman" w:hAnsi="Times New Roman" w:cs="Times New Roman"/>
          <w:sz w:val="24"/>
          <w:szCs w:val="24"/>
        </w:rPr>
        <w:t xml:space="preserve">za pośrednictwem poczty tradycyjnej na adres </w:t>
      </w:r>
      <w:r w:rsidR="00D51E0C" w:rsidRPr="002770E8">
        <w:rPr>
          <w:rFonts w:ascii="Times New Roman" w:hAnsi="Times New Roman" w:cs="Times New Roman"/>
          <w:sz w:val="24"/>
          <w:szCs w:val="24"/>
        </w:rPr>
        <w:t>Starostwa Powiatowego w Drawsku Pomorskim, Plac Orzeszkowej 3, 78-500 Drawsko Pomorskie</w:t>
      </w:r>
      <w:r w:rsidR="009960C5" w:rsidRPr="002770E8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6F8C7D2F" w14:textId="7EB69C7F" w:rsidR="009E436F" w:rsidRPr="002770E8" w:rsidRDefault="009E436F" w:rsidP="0034184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76" w:lineRule="auto"/>
        <w:ind w:right="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770E8">
        <w:rPr>
          <w:rFonts w:ascii="Times New Roman" w:hAnsi="Times New Roman" w:cs="Times New Roman"/>
          <w:sz w:val="24"/>
          <w:szCs w:val="24"/>
        </w:rPr>
        <w:t>z</w:t>
      </w:r>
      <w:r w:rsidR="00D97FD1" w:rsidRPr="002770E8">
        <w:rPr>
          <w:rFonts w:ascii="Times New Roman" w:hAnsi="Times New Roman" w:cs="Times New Roman"/>
          <w:sz w:val="24"/>
          <w:szCs w:val="24"/>
        </w:rPr>
        <w:t xml:space="preserve">a </w:t>
      </w:r>
      <w:r w:rsidRPr="002770E8">
        <w:rPr>
          <w:rFonts w:ascii="Times New Roman" w:hAnsi="Times New Roman" w:cs="Times New Roman"/>
          <w:sz w:val="24"/>
          <w:szCs w:val="24"/>
        </w:rPr>
        <w:t xml:space="preserve">pomocą poczty elektronicznej na adres: </w:t>
      </w:r>
      <w:hyperlink r:id="rId8" w:history="1">
        <w:r w:rsidR="00D97FD1" w:rsidRPr="002770E8">
          <w:rPr>
            <w:rStyle w:val="Hipercze"/>
            <w:rFonts w:ascii="Times New Roman" w:hAnsi="Times New Roman" w:cs="Times New Roman"/>
            <w:sz w:val="24"/>
            <w:szCs w:val="24"/>
          </w:rPr>
          <w:t>promocja@powiatdra</w:t>
        </w:r>
        <w:r w:rsidR="00D97FD1" w:rsidRPr="002770E8">
          <w:rPr>
            <w:rStyle w:val="Hipercze"/>
            <w:rFonts w:ascii="Times New Roman" w:hAnsi="Times New Roman" w:cs="Times New Roman"/>
            <w:sz w:val="24"/>
            <w:szCs w:val="24"/>
            <w:shd w:val="clear" w:color="auto" w:fill="FFFFFF"/>
          </w:rPr>
          <w:t>wski.pl</w:t>
        </w:r>
      </w:hyperlink>
      <w:r w:rsidR="00D97FD1" w:rsidRPr="002770E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41845" w:rsidRPr="002770E8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F37E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41845" w:rsidRPr="002770E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Doręczenia </w:t>
      </w:r>
      <w:r w:rsidR="00D97FD1" w:rsidRPr="002770E8">
        <w:rPr>
          <w:rFonts w:ascii="Times New Roman" w:hAnsi="Times New Roman" w:cs="Times New Roman"/>
          <w:color w:val="272727"/>
          <w:sz w:val="24"/>
          <w:szCs w:val="24"/>
          <w:shd w:val="clear" w:color="auto" w:fill="FFFFFF"/>
        </w:rPr>
        <w:t>AE:PL-42031-10915-WTVFA-21</w:t>
      </w:r>
    </w:p>
    <w:p w14:paraId="7BAB7985" w14:textId="77777777" w:rsidR="009E436F" w:rsidRPr="002770E8" w:rsidRDefault="009E436F" w:rsidP="006F4996">
      <w:pPr>
        <w:pStyle w:val="NormalnyWeb"/>
        <w:shd w:val="clear" w:color="auto" w:fill="FFFFFF"/>
        <w:spacing w:before="188" w:beforeAutospacing="0" w:after="188" w:afterAutospacing="0" w:line="276" w:lineRule="auto"/>
        <w:jc w:val="both"/>
      </w:pPr>
      <w:r w:rsidRPr="002770E8">
        <w:t>Za ważne uznaje się stanowiska przekazane w postaci skanu podpisanego formularza uwag lub podpisanego elektronicznie.</w:t>
      </w:r>
    </w:p>
    <w:p w14:paraId="254A2A42" w14:textId="23473F08" w:rsidR="00E673A5" w:rsidRPr="002770E8" w:rsidRDefault="009E436F" w:rsidP="00D97FD1">
      <w:pPr>
        <w:pStyle w:val="NormalnyWeb"/>
        <w:shd w:val="clear" w:color="auto" w:fill="FFFFFF"/>
        <w:spacing w:before="188" w:beforeAutospacing="0" w:after="188" w:afterAutospacing="0" w:line="276" w:lineRule="auto"/>
        <w:jc w:val="both"/>
      </w:pPr>
      <w:r w:rsidRPr="002770E8">
        <w:t xml:space="preserve">Uwagi lub wnioski złożone po terminie pozostawia się bez rozpatrzenia. Organem właściwym do rozpatrywania wniosków jest </w:t>
      </w:r>
      <w:r w:rsidR="00457DCC" w:rsidRPr="002770E8">
        <w:t>Starosta Powiatu Drawskiego.</w:t>
      </w:r>
      <w:r w:rsidR="00B93436" w:rsidRPr="002770E8">
        <w:t xml:space="preserve"> </w:t>
      </w:r>
      <w:r w:rsidR="00036B2E" w:rsidRPr="002770E8">
        <w:t xml:space="preserve"> </w:t>
      </w:r>
    </w:p>
    <w:sectPr w:rsidR="00E673A5" w:rsidRPr="002770E8" w:rsidSect="002770E8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A37A21" w14:textId="77777777" w:rsidR="006A6165" w:rsidRDefault="006A6165" w:rsidP="00EF4BF5">
      <w:pPr>
        <w:spacing w:after="0" w:line="240" w:lineRule="auto"/>
      </w:pPr>
      <w:r>
        <w:separator/>
      </w:r>
    </w:p>
  </w:endnote>
  <w:endnote w:type="continuationSeparator" w:id="0">
    <w:p w14:paraId="1FAB884C" w14:textId="77777777" w:rsidR="006A6165" w:rsidRDefault="006A6165" w:rsidP="00EF4B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6DC819" w14:textId="77777777" w:rsidR="006A6165" w:rsidRDefault="006A6165" w:rsidP="00EF4BF5">
      <w:pPr>
        <w:spacing w:after="0" w:line="240" w:lineRule="auto"/>
      </w:pPr>
      <w:r>
        <w:separator/>
      </w:r>
    </w:p>
  </w:footnote>
  <w:footnote w:type="continuationSeparator" w:id="0">
    <w:p w14:paraId="1F4B334A" w14:textId="77777777" w:rsidR="006A6165" w:rsidRDefault="006A6165" w:rsidP="00EF4B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D70F7"/>
    <w:multiLevelType w:val="multilevel"/>
    <w:tmpl w:val="06066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A572C6"/>
    <w:multiLevelType w:val="hybridMultilevel"/>
    <w:tmpl w:val="C12E8F7E"/>
    <w:lvl w:ilvl="0" w:tplc="98DCDE1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8B37625"/>
    <w:multiLevelType w:val="multilevel"/>
    <w:tmpl w:val="5D1C7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77783C"/>
    <w:multiLevelType w:val="multilevel"/>
    <w:tmpl w:val="C2FCD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B72ABC"/>
    <w:multiLevelType w:val="hybridMultilevel"/>
    <w:tmpl w:val="1EB0874A"/>
    <w:lvl w:ilvl="0" w:tplc="98DCDE1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6FB12C4"/>
    <w:multiLevelType w:val="multilevel"/>
    <w:tmpl w:val="4C84E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481690"/>
    <w:multiLevelType w:val="hybridMultilevel"/>
    <w:tmpl w:val="B4440CF6"/>
    <w:lvl w:ilvl="0" w:tplc="98DCDE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8D6"/>
    <w:rsid w:val="00036B2E"/>
    <w:rsid w:val="00075729"/>
    <w:rsid w:val="000966E6"/>
    <w:rsid w:val="000A7428"/>
    <w:rsid w:val="000F3B4B"/>
    <w:rsid w:val="00102A42"/>
    <w:rsid w:val="0014268B"/>
    <w:rsid w:val="00185AA0"/>
    <w:rsid w:val="00191E13"/>
    <w:rsid w:val="001B0067"/>
    <w:rsid w:val="001B27A9"/>
    <w:rsid w:val="001D376C"/>
    <w:rsid w:val="001D4125"/>
    <w:rsid w:val="001D69CA"/>
    <w:rsid w:val="001F17AA"/>
    <w:rsid w:val="00211A82"/>
    <w:rsid w:val="00220D48"/>
    <w:rsid w:val="00260190"/>
    <w:rsid w:val="002770E8"/>
    <w:rsid w:val="00277621"/>
    <w:rsid w:val="00286AE4"/>
    <w:rsid w:val="00294595"/>
    <w:rsid w:val="002B7428"/>
    <w:rsid w:val="002B7719"/>
    <w:rsid w:val="002F51DF"/>
    <w:rsid w:val="00326E9D"/>
    <w:rsid w:val="00327AA3"/>
    <w:rsid w:val="00341845"/>
    <w:rsid w:val="003979CE"/>
    <w:rsid w:val="003C2F9E"/>
    <w:rsid w:val="003F2762"/>
    <w:rsid w:val="004167AC"/>
    <w:rsid w:val="00423667"/>
    <w:rsid w:val="00450BE5"/>
    <w:rsid w:val="00457DCC"/>
    <w:rsid w:val="00470574"/>
    <w:rsid w:val="004B6FF6"/>
    <w:rsid w:val="004C3619"/>
    <w:rsid w:val="004C56EB"/>
    <w:rsid w:val="004D219B"/>
    <w:rsid w:val="004D2C9F"/>
    <w:rsid w:val="004E20CA"/>
    <w:rsid w:val="004E75BE"/>
    <w:rsid w:val="004F44E6"/>
    <w:rsid w:val="0055605E"/>
    <w:rsid w:val="005C13B0"/>
    <w:rsid w:val="005D2225"/>
    <w:rsid w:val="005D6089"/>
    <w:rsid w:val="005E732A"/>
    <w:rsid w:val="0060690C"/>
    <w:rsid w:val="006101A0"/>
    <w:rsid w:val="00636C51"/>
    <w:rsid w:val="006A0770"/>
    <w:rsid w:val="006A2524"/>
    <w:rsid w:val="006A6165"/>
    <w:rsid w:val="006E645C"/>
    <w:rsid w:val="006F4363"/>
    <w:rsid w:val="006F4996"/>
    <w:rsid w:val="0070518C"/>
    <w:rsid w:val="00716BEA"/>
    <w:rsid w:val="00717F35"/>
    <w:rsid w:val="007402B0"/>
    <w:rsid w:val="00740503"/>
    <w:rsid w:val="00741380"/>
    <w:rsid w:val="00760754"/>
    <w:rsid w:val="008170D5"/>
    <w:rsid w:val="008255A3"/>
    <w:rsid w:val="00857B4D"/>
    <w:rsid w:val="008666CA"/>
    <w:rsid w:val="00892110"/>
    <w:rsid w:val="008940CE"/>
    <w:rsid w:val="008B3D49"/>
    <w:rsid w:val="008B6389"/>
    <w:rsid w:val="008C75FC"/>
    <w:rsid w:val="008E7A4B"/>
    <w:rsid w:val="008F57AB"/>
    <w:rsid w:val="00914525"/>
    <w:rsid w:val="00922ED9"/>
    <w:rsid w:val="00940CD5"/>
    <w:rsid w:val="00963030"/>
    <w:rsid w:val="00974FBE"/>
    <w:rsid w:val="009960C5"/>
    <w:rsid w:val="009B781B"/>
    <w:rsid w:val="009E436F"/>
    <w:rsid w:val="009E5E3A"/>
    <w:rsid w:val="00A05241"/>
    <w:rsid w:val="00A16227"/>
    <w:rsid w:val="00A1692B"/>
    <w:rsid w:val="00A451FC"/>
    <w:rsid w:val="00A503B2"/>
    <w:rsid w:val="00AB393D"/>
    <w:rsid w:val="00AE2E29"/>
    <w:rsid w:val="00B516C8"/>
    <w:rsid w:val="00B51728"/>
    <w:rsid w:val="00B52A0E"/>
    <w:rsid w:val="00B57D3A"/>
    <w:rsid w:val="00B817DC"/>
    <w:rsid w:val="00B93436"/>
    <w:rsid w:val="00B96F81"/>
    <w:rsid w:val="00BA4A20"/>
    <w:rsid w:val="00BB4A93"/>
    <w:rsid w:val="00BD3B60"/>
    <w:rsid w:val="00C01C92"/>
    <w:rsid w:val="00C062B1"/>
    <w:rsid w:val="00C12209"/>
    <w:rsid w:val="00C17D93"/>
    <w:rsid w:val="00C564AE"/>
    <w:rsid w:val="00C67DC7"/>
    <w:rsid w:val="00C766A7"/>
    <w:rsid w:val="00C92BC8"/>
    <w:rsid w:val="00C95503"/>
    <w:rsid w:val="00CD1AC5"/>
    <w:rsid w:val="00CF5A20"/>
    <w:rsid w:val="00D058D6"/>
    <w:rsid w:val="00D14449"/>
    <w:rsid w:val="00D314FF"/>
    <w:rsid w:val="00D37B53"/>
    <w:rsid w:val="00D51E0C"/>
    <w:rsid w:val="00D86010"/>
    <w:rsid w:val="00D94A3A"/>
    <w:rsid w:val="00D97FD1"/>
    <w:rsid w:val="00DB045E"/>
    <w:rsid w:val="00DB1C41"/>
    <w:rsid w:val="00DC2926"/>
    <w:rsid w:val="00DE53EC"/>
    <w:rsid w:val="00E0251C"/>
    <w:rsid w:val="00E10739"/>
    <w:rsid w:val="00E20EEA"/>
    <w:rsid w:val="00E4573F"/>
    <w:rsid w:val="00E51320"/>
    <w:rsid w:val="00E673A5"/>
    <w:rsid w:val="00E71E55"/>
    <w:rsid w:val="00E84C49"/>
    <w:rsid w:val="00E96E0F"/>
    <w:rsid w:val="00EA0C9F"/>
    <w:rsid w:val="00EC177B"/>
    <w:rsid w:val="00EC2297"/>
    <w:rsid w:val="00EF4BF5"/>
    <w:rsid w:val="00F027E3"/>
    <w:rsid w:val="00F06800"/>
    <w:rsid w:val="00F350DB"/>
    <w:rsid w:val="00F37EDF"/>
    <w:rsid w:val="00F4688B"/>
    <w:rsid w:val="00F564DD"/>
    <w:rsid w:val="00F70721"/>
    <w:rsid w:val="00F72AEF"/>
    <w:rsid w:val="00F8673E"/>
    <w:rsid w:val="00F86DE3"/>
    <w:rsid w:val="00FF6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4CFDB"/>
  <w15:chartTrackingRefBased/>
  <w15:docId w15:val="{0070C0DF-AADA-4698-9FB0-BF0F491A5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D058D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255A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D058D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unhideWhenUsed/>
    <w:rsid w:val="00D058D6"/>
    <w:rPr>
      <w:color w:val="0000FF"/>
      <w:u w:val="single"/>
    </w:rPr>
  </w:style>
  <w:style w:type="character" w:customStyle="1" w:styleId="postdateicon">
    <w:name w:val="postdateicon"/>
    <w:basedOn w:val="Domylnaczcionkaakapitu"/>
    <w:rsid w:val="00D058D6"/>
  </w:style>
  <w:style w:type="character" w:customStyle="1" w:styleId="postauthoricon">
    <w:name w:val="postauthoricon"/>
    <w:basedOn w:val="Domylnaczcionkaakapitu"/>
    <w:rsid w:val="00D058D6"/>
  </w:style>
  <w:style w:type="paragraph" w:styleId="NormalnyWeb">
    <w:name w:val="Normal (Web)"/>
    <w:basedOn w:val="Normalny"/>
    <w:uiPriority w:val="99"/>
    <w:unhideWhenUsed/>
    <w:rsid w:val="00D058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D058D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D3B60"/>
    <w:rPr>
      <w:color w:val="605E5C"/>
      <w:shd w:val="clear" w:color="auto" w:fill="E1DFDD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255A3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564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564D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564D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64D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64DD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9E436F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F4BF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F4BF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F4BF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D1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1A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0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2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44761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894138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66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2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mocja@powiatdraw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E9877E-A8FE-4017-B4E2-21EC3C2CC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385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Terralegis</dc:creator>
  <cp:keywords/>
  <dc:description/>
  <cp:lastModifiedBy>AgnieszkaB</cp:lastModifiedBy>
  <cp:revision>17</cp:revision>
  <cp:lastPrinted>2026-06-11T07:52:00Z</cp:lastPrinted>
  <dcterms:created xsi:type="dcterms:W3CDTF">2026-06-11T07:41:00Z</dcterms:created>
  <dcterms:modified xsi:type="dcterms:W3CDTF">2026-06-25T07:44:00Z</dcterms:modified>
</cp:coreProperties>
</file>