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13217" w14:textId="6B49EA43" w:rsidR="00307F4C" w:rsidRDefault="00176604" w:rsidP="00176604">
      <w:r w:rsidRPr="00176604">
        <w:rPr>
          <w:noProof/>
        </w:rPr>
        <w:drawing>
          <wp:inline distT="0" distB="0" distL="0" distR="0" wp14:anchorId="0DAD0D4B" wp14:editId="6731B28E">
            <wp:extent cx="8892540" cy="5153025"/>
            <wp:effectExtent l="0" t="0" r="3810" b="9525"/>
            <wp:docPr id="65668299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668299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515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F16E17" w14:textId="6EE699B8" w:rsidR="00176604" w:rsidRDefault="00176604" w:rsidP="00176604">
      <w:pPr>
        <w:rPr>
          <w:b/>
          <w:bCs/>
        </w:rPr>
      </w:pPr>
      <w:r w:rsidRPr="00176604">
        <w:rPr>
          <w:b/>
          <w:bCs/>
        </w:rPr>
        <w:t xml:space="preserve">Żabinek </w:t>
      </w:r>
      <w:r w:rsidR="000A0A71">
        <w:rPr>
          <w:b/>
          <w:bCs/>
        </w:rPr>
        <w:t xml:space="preserve">(gmina Wierzchowo) </w:t>
      </w:r>
      <w:r w:rsidRPr="00176604">
        <w:rPr>
          <w:b/>
          <w:bCs/>
        </w:rPr>
        <w:t>– działka nr 269/2</w:t>
      </w:r>
    </w:p>
    <w:p w14:paraId="0A381D8B" w14:textId="77777777" w:rsidR="00176604" w:rsidRDefault="00176604" w:rsidP="00176604">
      <w:pPr>
        <w:rPr>
          <w:b/>
          <w:bCs/>
        </w:rPr>
      </w:pPr>
    </w:p>
    <w:p w14:paraId="1DF46715" w14:textId="44234813" w:rsidR="00176604" w:rsidRDefault="00176604" w:rsidP="00176604">
      <w:pPr>
        <w:rPr>
          <w:b/>
          <w:bCs/>
        </w:rPr>
      </w:pPr>
      <w:r w:rsidRPr="00176604">
        <w:rPr>
          <w:b/>
          <w:bCs/>
          <w:noProof/>
        </w:rPr>
        <w:lastRenderedPageBreak/>
        <w:drawing>
          <wp:inline distT="0" distB="0" distL="0" distR="0" wp14:anchorId="4EB50F39" wp14:editId="1C74C450">
            <wp:extent cx="4359910" cy="5415999"/>
            <wp:effectExtent l="0" t="0" r="2540" b="0"/>
            <wp:docPr id="211514246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5142464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361110" cy="541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C8A3B1" w14:textId="197561E0" w:rsidR="00176604" w:rsidRPr="00176604" w:rsidRDefault="00176604" w:rsidP="00176604">
      <w:pPr>
        <w:rPr>
          <w:b/>
          <w:bCs/>
        </w:rPr>
      </w:pPr>
      <w:r>
        <w:rPr>
          <w:b/>
          <w:bCs/>
        </w:rPr>
        <w:t xml:space="preserve">Żabin </w:t>
      </w:r>
      <w:r w:rsidR="000A0A71">
        <w:rPr>
          <w:b/>
          <w:bCs/>
        </w:rPr>
        <w:t xml:space="preserve">(gmina Wierzchowo) </w:t>
      </w:r>
      <w:r>
        <w:rPr>
          <w:b/>
          <w:bCs/>
        </w:rPr>
        <w:t>– działka nr 165/9 i nr 165/11</w:t>
      </w:r>
    </w:p>
    <w:sectPr w:rsidR="00176604" w:rsidRPr="00176604" w:rsidSect="00307F4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F4C"/>
    <w:rsid w:val="000A0A71"/>
    <w:rsid w:val="000F1090"/>
    <w:rsid w:val="00176604"/>
    <w:rsid w:val="00307F4C"/>
    <w:rsid w:val="00565189"/>
    <w:rsid w:val="007E254B"/>
    <w:rsid w:val="00CA1F1E"/>
    <w:rsid w:val="00ED0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D5FB5"/>
  <w15:chartTrackingRefBased/>
  <w15:docId w15:val="{DF4719B9-9DBB-42F4-B361-C3DB73C65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07F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07F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07F4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07F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07F4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07F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07F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07F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07F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07F4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07F4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07F4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07F4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07F4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07F4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07F4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07F4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07F4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07F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07F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07F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07F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07F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07F4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07F4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07F4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07F4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07F4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07F4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</Words>
  <Characters>92</Characters>
  <Application>Microsoft Office Word</Application>
  <DocSecurity>0</DocSecurity>
  <Lines>1</Lines>
  <Paragraphs>1</Paragraphs>
  <ScaleCrop>false</ScaleCrop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RafałSz</dc:creator>
  <cp:keywords/>
  <dc:description/>
  <cp:lastModifiedBy>RafałSz</cp:lastModifiedBy>
  <cp:revision>4</cp:revision>
  <dcterms:created xsi:type="dcterms:W3CDTF">2026-10-15T12:41:00Z</dcterms:created>
  <dcterms:modified xsi:type="dcterms:W3CDTF">2026-10-15T12:51:00Z</dcterms:modified>
</cp:coreProperties>
</file>