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547" w:rsidRPr="001F2547" w:rsidRDefault="00925C12" w:rsidP="00925C12">
      <w:pPr>
        <w:spacing w:line="240" w:lineRule="auto"/>
        <w:ind w:left="5670" w:firstLine="0"/>
        <w:jc w:val="right"/>
        <w:rPr>
          <w:rFonts w:ascii="Calibri" w:eastAsia="Calibri" w:hAnsi="Calibri" w:cs="Calibri"/>
          <w:color w:val="000000"/>
          <w:sz w:val="18"/>
          <w:szCs w:val="20"/>
          <w:lang w:eastAsia="pl-PL"/>
        </w:rPr>
      </w:pPr>
      <w:r>
        <w:rPr>
          <w:rFonts w:ascii="Calibri" w:eastAsia="Calibri" w:hAnsi="Calibri" w:cs="Calibri"/>
          <w:color w:val="000000"/>
          <w:sz w:val="18"/>
          <w:szCs w:val="20"/>
          <w:lang w:eastAsia="pl-PL"/>
        </w:rPr>
        <w:t>Załącznik nr 4</w:t>
      </w:r>
    </w:p>
    <w:p w:rsidR="001F2547" w:rsidRPr="001F2547" w:rsidRDefault="001F2547" w:rsidP="001F2547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sz w:val="18"/>
          <w:szCs w:val="20"/>
          <w:lang w:eastAsia="pl-PL"/>
        </w:rPr>
      </w:pPr>
      <w:r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>do Regulaminu uczestnictwa w projekcie</w:t>
      </w:r>
    </w:p>
    <w:p w:rsidR="001F2547" w:rsidRPr="001F2547" w:rsidRDefault="001F2547" w:rsidP="001F2547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 xml:space="preserve">„Kompleksowe wsparcie na rzecz rodziny w powiecie drawskim”, nr projektu </w:t>
      </w:r>
      <w:r w:rsidRPr="001F2547">
        <w:rPr>
          <w:rFonts w:ascii="Calibri" w:eastAsia="Calibri" w:hAnsi="Calibri" w:cs="Calibri"/>
          <w:color w:val="000000"/>
          <w:sz w:val="18"/>
          <w:szCs w:val="18"/>
          <w:lang w:eastAsia="pl-PL"/>
        </w:rPr>
        <w:t>FEPZ.06.22-IP.01-0004/25</w:t>
      </w:r>
    </w:p>
    <w:p w:rsidR="001F2547" w:rsidRDefault="001F2547" w:rsidP="001F2547">
      <w:pPr>
        <w:ind w:firstLine="0"/>
      </w:pPr>
    </w:p>
    <w:p w:rsidR="00925C12" w:rsidRPr="00925C12" w:rsidRDefault="00925C12" w:rsidP="00925C12">
      <w:pPr>
        <w:spacing w:line="288" w:lineRule="auto"/>
        <w:ind w:firstLine="0"/>
        <w:jc w:val="center"/>
        <w:rPr>
          <w:rFonts w:eastAsia="Calibri" w:cstheme="minorHAnsi"/>
          <w:color w:val="000000"/>
          <w:lang w:eastAsia="pl-PL"/>
        </w:rPr>
      </w:pPr>
      <w:bookmarkStart w:id="0" w:name="_GoBack"/>
      <w:r w:rsidRPr="00925C12">
        <w:rPr>
          <w:rFonts w:eastAsia="Calibri" w:cstheme="minorHAnsi"/>
          <w:color w:val="000000"/>
          <w:lang w:eastAsia="pl-PL"/>
        </w:rPr>
        <w:t>KARTA OCENY KWALIFIKOWALNOŚCI KANDYDATA DO OBJĘCIA WSPARCIEM</w:t>
      </w:r>
    </w:p>
    <w:bookmarkEnd w:id="0"/>
    <w:p w:rsidR="00925C12" w:rsidRPr="00925C12" w:rsidRDefault="00925C12" w:rsidP="00925C12">
      <w:pPr>
        <w:spacing w:line="288" w:lineRule="auto"/>
        <w:ind w:firstLine="0"/>
        <w:jc w:val="center"/>
        <w:rPr>
          <w:rFonts w:eastAsia="Calibri" w:cstheme="minorHAnsi"/>
          <w:b/>
          <w:color w:val="000000"/>
          <w:lang w:eastAsia="pl-PL"/>
        </w:rPr>
      </w:pPr>
      <w:r w:rsidRPr="00925C12">
        <w:rPr>
          <w:rFonts w:eastAsia="Calibri" w:cstheme="minorHAnsi"/>
          <w:color w:val="000000"/>
          <w:lang w:eastAsia="pl-PL"/>
        </w:rPr>
        <w:t xml:space="preserve">w ramach projektu: </w:t>
      </w:r>
      <w:r w:rsidRPr="00925C12">
        <w:rPr>
          <w:rFonts w:eastAsia="Calibri" w:cstheme="minorHAnsi"/>
          <w:b/>
          <w:color w:val="000000"/>
          <w:lang w:eastAsia="pl-PL"/>
        </w:rPr>
        <w:t>„Kompleksowe wsparcie na rzecz rodziny w powiecie drawskim”</w:t>
      </w:r>
    </w:p>
    <w:p w:rsidR="00925C12" w:rsidRPr="00925C12" w:rsidRDefault="00925C12" w:rsidP="00925C12">
      <w:pPr>
        <w:spacing w:line="288" w:lineRule="auto"/>
        <w:ind w:firstLine="0"/>
        <w:jc w:val="center"/>
        <w:rPr>
          <w:rFonts w:eastAsia="Calibri" w:cstheme="minorHAnsi"/>
          <w:b/>
          <w:color w:val="000000"/>
          <w:lang w:eastAsia="pl-PL"/>
        </w:rPr>
      </w:pPr>
    </w:p>
    <w:p w:rsidR="00925C12" w:rsidRPr="00925C12" w:rsidRDefault="00925C12" w:rsidP="00925C12">
      <w:pPr>
        <w:spacing w:line="288" w:lineRule="auto"/>
        <w:ind w:firstLine="0"/>
        <w:rPr>
          <w:rFonts w:eastAsia="Calibri" w:cstheme="minorHAnsi"/>
          <w:color w:val="000000"/>
          <w:shd w:val="clear" w:color="auto" w:fill="FFFFFF"/>
          <w:lang w:eastAsia="pl-PL"/>
        </w:rPr>
      </w:pPr>
      <w:r w:rsidRPr="00925C12">
        <w:rPr>
          <w:rFonts w:eastAsia="Calibri" w:cstheme="minorHAnsi"/>
          <w:color w:val="000000"/>
          <w:shd w:val="clear" w:color="auto" w:fill="FFFFFF"/>
          <w:lang w:eastAsia="pl-PL"/>
        </w:rPr>
        <w:t>Pan/Pani ……………………………………………………………………………………………</w:t>
      </w:r>
      <w:r>
        <w:rPr>
          <w:rFonts w:eastAsia="Calibri" w:cstheme="minorHAnsi"/>
          <w:color w:val="000000"/>
          <w:shd w:val="clear" w:color="auto" w:fill="FFFFFF"/>
          <w:lang w:eastAsia="pl-PL"/>
        </w:rPr>
        <w:t>………………………………………</w:t>
      </w:r>
      <w:r w:rsidRPr="00925C12">
        <w:rPr>
          <w:rFonts w:eastAsia="Calibri" w:cstheme="minorHAnsi"/>
          <w:color w:val="000000"/>
          <w:shd w:val="clear" w:color="auto" w:fill="FFFFFF"/>
          <w:lang w:eastAsia="pl-PL"/>
        </w:rPr>
        <w:t>……</w:t>
      </w:r>
    </w:p>
    <w:p w:rsidR="00925C12" w:rsidRPr="00925C12" w:rsidRDefault="00925C12" w:rsidP="00925C12">
      <w:pPr>
        <w:spacing w:after="120" w:line="240" w:lineRule="auto"/>
        <w:ind w:firstLine="0"/>
        <w:jc w:val="center"/>
        <w:rPr>
          <w:rFonts w:eastAsia="Calibri" w:cstheme="minorHAnsi"/>
          <w:i/>
          <w:color w:val="000000"/>
          <w:sz w:val="16"/>
          <w:szCs w:val="16"/>
          <w:shd w:val="clear" w:color="auto" w:fill="FFFFFF"/>
          <w:lang w:eastAsia="pl-PL"/>
        </w:rPr>
      </w:pPr>
      <w:r w:rsidRPr="00925C12">
        <w:rPr>
          <w:rFonts w:eastAsia="Calibri" w:cstheme="minorHAnsi"/>
          <w:i/>
          <w:color w:val="000000"/>
          <w:sz w:val="16"/>
          <w:szCs w:val="16"/>
          <w:shd w:val="clear" w:color="auto" w:fill="FFFFFF"/>
          <w:lang w:eastAsia="pl-PL"/>
        </w:rPr>
        <w:t>(imię i nazwisko kandydata projektu)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23"/>
        <w:gridCol w:w="541"/>
        <w:gridCol w:w="541"/>
        <w:gridCol w:w="541"/>
        <w:gridCol w:w="541"/>
        <w:gridCol w:w="542"/>
        <w:gridCol w:w="541"/>
        <w:gridCol w:w="541"/>
        <w:gridCol w:w="541"/>
        <w:gridCol w:w="541"/>
        <w:gridCol w:w="542"/>
        <w:gridCol w:w="542"/>
      </w:tblGrid>
      <w:tr w:rsidR="00925C12" w:rsidTr="00925C12">
        <w:tc>
          <w:tcPr>
            <w:tcW w:w="1023" w:type="dxa"/>
            <w:tcBorders>
              <w:top w:val="nil"/>
              <w:left w:val="nil"/>
              <w:bottom w:val="nil"/>
            </w:tcBorders>
          </w:tcPr>
          <w:p w:rsidR="00925C12" w:rsidRDefault="00925C12" w:rsidP="00925C12">
            <w:pPr>
              <w:spacing w:after="120" w:line="288" w:lineRule="auto"/>
              <w:ind w:firstLine="0"/>
              <w:rPr>
                <w:rFonts w:eastAsia="Calibri" w:cstheme="minorHAnsi"/>
                <w:color w:val="000000"/>
                <w:shd w:val="clear" w:color="auto" w:fill="FFFFFF"/>
                <w:lang w:eastAsia="pl-PL"/>
              </w:rPr>
            </w:pPr>
            <w:r>
              <w:rPr>
                <w:rFonts w:eastAsia="Calibri" w:cstheme="minorHAnsi"/>
                <w:color w:val="000000"/>
                <w:shd w:val="clear" w:color="auto" w:fill="FFFFFF"/>
                <w:lang w:eastAsia="pl-PL"/>
              </w:rPr>
              <w:t>PESEL</w:t>
            </w:r>
          </w:p>
        </w:tc>
        <w:tc>
          <w:tcPr>
            <w:tcW w:w="541" w:type="dxa"/>
          </w:tcPr>
          <w:p w:rsidR="00925C12" w:rsidRDefault="00925C12" w:rsidP="00925C12">
            <w:pPr>
              <w:spacing w:after="120" w:line="288" w:lineRule="auto"/>
              <w:ind w:firstLine="0"/>
              <w:rPr>
                <w:rFonts w:eastAsia="Calibri" w:cstheme="minorHAnsi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541" w:type="dxa"/>
          </w:tcPr>
          <w:p w:rsidR="00925C12" w:rsidRDefault="00925C12" w:rsidP="00925C12">
            <w:pPr>
              <w:spacing w:after="120" w:line="288" w:lineRule="auto"/>
              <w:ind w:firstLine="0"/>
              <w:rPr>
                <w:rFonts w:eastAsia="Calibri" w:cstheme="minorHAnsi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541" w:type="dxa"/>
          </w:tcPr>
          <w:p w:rsidR="00925C12" w:rsidRDefault="00925C12" w:rsidP="00925C12">
            <w:pPr>
              <w:spacing w:after="120" w:line="288" w:lineRule="auto"/>
              <w:ind w:firstLine="0"/>
              <w:rPr>
                <w:rFonts w:eastAsia="Calibri" w:cstheme="minorHAnsi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541" w:type="dxa"/>
          </w:tcPr>
          <w:p w:rsidR="00925C12" w:rsidRDefault="00925C12" w:rsidP="00925C12">
            <w:pPr>
              <w:spacing w:after="120" w:line="288" w:lineRule="auto"/>
              <w:ind w:firstLine="0"/>
              <w:rPr>
                <w:rFonts w:eastAsia="Calibri" w:cstheme="minorHAnsi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542" w:type="dxa"/>
          </w:tcPr>
          <w:p w:rsidR="00925C12" w:rsidRDefault="00925C12" w:rsidP="00925C12">
            <w:pPr>
              <w:spacing w:after="120" w:line="288" w:lineRule="auto"/>
              <w:ind w:firstLine="0"/>
              <w:rPr>
                <w:rFonts w:eastAsia="Calibri" w:cstheme="minorHAnsi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541" w:type="dxa"/>
          </w:tcPr>
          <w:p w:rsidR="00925C12" w:rsidRDefault="00925C12" w:rsidP="00925C12">
            <w:pPr>
              <w:spacing w:after="120" w:line="288" w:lineRule="auto"/>
              <w:ind w:firstLine="0"/>
              <w:rPr>
                <w:rFonts w:eastAsia="Calibri" w:cstheme="minorHAnsi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541" w:type="dxa"/>
          </w:tcPr>
          <w:p w:rsidR="00925C12" w:rsidRDefault="00925C12" w:rsidP="00925C12">
            <w:pPr>
              <w:spacing w:after="120" w:line="288" w:lineRule="auto"/>
              <w:ind w:firstLine="0"/>
              <w:rPr>
                <w:rFonts w:eastAsia="Calibri" w:cstheme="minorHAnsi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541" w:type="dxa"/>
          </w:tcPr>
          <w:p w:rsidR="00925C12" w:rsidRDefault="00925C12" w:rsidP="00925C12">
            <w:pPr>
              <w:spacing w:after="120" w:line="288" w:lineRule="auto"/>
              <w:ind w:firstLine="0"/>
              <w:rPr>
                <w:rFonts w:eastAsia="Calibri" w:cstheme="minorHAnsi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541" w:type="dxa"/>
          </w:tcPr>
          <w:p w:rsidR="00925C12" w:rsidRDefault="00925C12" w:rsidP="00925C12">
            <w:pPr>
              <w:spacing w:after="120" w:line="288" w:lineRule="auto"/>
              <w:ind w:firstLine="0"/>
              <w:rPr>
                <w:rFonts w:eastAsia="Calibri" w:cstheme="minorHAnsi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542" w:type="dxa"/>
          </w:tcPr>
          <w:p w:rsidR="00925C12" w:rsidRDefault="00925C12" w:rsidP="00925C12">
            <w:pPr>
              <w:spacing w:after="120" w:line="288" w:lineRule="auto"/>
              <w:ind w:firstLine="0"/>
              <w:rPr>
                <w:rFonts w:eastAsia="Calibri" w:cstheme="minorHAnsi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542" w:type="dxa"/>
          </w:tcPr>
          <w:p w:rsidR="00925C12" w:rsidRDefault="00925C12" w:rsidP="00925C12">
            <w:pPr>
              <w:spacing w:after="120" w:line="288" w:lineRule="auto"/>
              <w:ind w:firstLine="0"/>
              <w:rPr>
                <w:rFonts w:eastAsia="Calibri" w:cstheme="minorHAnsi"/>
                <w:color w:val="000000"/>
                <w:shd w:val="clear" w:color="auto" w:fill="FFFFFF"/>
                <w:lang w:eastAsia="pl-PL"/>
              </w:rPr>
            </w:pPr>
          </w:p>
        </w:tc>
      </w:tr>
    </w:tbl>
    <w:p w:rsidR="00925C12" w:rsidRPr="00925C12" w:rsidRDefault="00925C12" w:rsidP="00925C12">
      <w:pPr>
        <w:spacing w:after="120" w:line="288" w:lineRule="auto"/>
        <w:ind w:firstLine="0"/>
        <w:rPr>
          <w:rFonts w:eastAsia="Calibri" w:cstheme="minorHAnsi"/>
          <w:color w:val="000000"/>
          <w:shd w:val="clear" w:color="auto" w:fill="FFFFFF"/>
          <w:lang w:eastAsia="pl-PL"/>
        </w:rPr>
      </w:pPr>
    </w:p>
    <w:p w:rsidR="00925C12" w:rsidRPr="00925C12" w:rsidRDefault="00925C12" w:rsidP="00925C12">
      <w:pPr>
        <w:spacing w:after="120" w:line="288" w:lineRule="auto"/>
        <w:ind w:firstLine="0"/>
        <w:rPr>
          <w:rFonts w:eastAsia="Calibri" w:cstheme="minorHAnsi"/>
          <w:color w:val="000000"/>
          <w:shd w:val="clear" w:color="auto" w:fill="FFFFFF"/>
          <w:lang w:eastAsia="pl-PL"/>
        </w:rPr>
      </w:pPr>
      <w:r w:rsidRPr="00925C12">
        <w:rPr>
          <w:rFonts w:eastAsia="Calibri" w:cstheme="minorHAnsi"/>
          <w:color w:val="000000"/>
          <w:shd w:val="clear" w:color="auto" w:fill="FFFFFF"/>
          <w:lang w:eastAsia="pl-PL"/>
        </w:rPr>
        <w:t>Adres zamieszkania: …………………………………………………………………………………...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560"/>
        <w:gridCol w:w="2268"/>
        <w:gridCol w:w="2551"/>
        <w:gridCol w:w="1418"/>
        <w:gridCol w:w="1275"/>
      </w:tblGrid>
      <w:tr w:rsidR="00925C12" w:rsidRPr="00925C12" w:rsidTr="002C4F03">
        <w:trPr>
          <w:trHeight w:val="501"/>
        </w:trPr>
        <w:tc>
          <w:tcPr>
            <w:tcW w:w="9072" w:type="dxa"/>
            <w:gridSpan w:val="5"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b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b/>
                <w:color w:val="000000"/>
                <w:lang w:eastAsia="pl-PL"/>
              </w:rPr>
              <w:t>KRYTERIUM KWALIFIKOWALNOŚCI DO PROJEKTU</w:t>
            </w:r>
          </w:p>
        </w:tc>
      </w:tr>
      <w:tr w:rsidR="00925C12" w:rsidRPr="00925C12" w:rsidTr="00925C12">
        <w:trPr>
          <w:trHeight w:val="383"/>
        </w:trPr>
        <w:tc>
          <w:tcPr>
            <w:tcW w:w="1560" w:type="dxa"/>
            <w:vMerge w:val="restart"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Kryteria niezbędne</w:t>
            </w:r>
          </w:p>
        </w:tc>
        <w:tc>
          <w:tcPr>
            <w:tcW w:w="4819" w:type="dxa"/>
            <w:gridSpan w:val="2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Miejsce zamieszkania na terenie powiatu drawskiego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TAK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sz w:val="18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NIE</w:t>
            </w:r>
          </w:p>
        </w:tc>
      </w:tr>
      <w:tr w:rsidR="00925C12" w:rsidRPr="00925C12" w:rsidTr="00925C12">
        <w:trPr>
          <w:trHeight w:val="460"/>
        </w:trPr>
        <w:tc>
          <w:tcPr>
            <w:tcW w:w="1560" w:type="dxa"/>
            <w:vMerge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</w:p>
        </w:tc>
        <w:tc>
          <w:tcPr>
            <w:tcW w:w="4819" w:type="dxa"/>
            <w:gridSpan w:val="2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left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Rodzina naturalna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TAK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sz w:val="18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NIE</w:t>
            </w:r>
          </w:p>
        </w:tc>
      </w:tr>
      <w:tr w:rsidR="00925C12" w:rsidRPr="00925C12" w:rsidTr="00925C12">
        <w:trPr>
          <w:trHeight w:val="453"/>
        </w:trPr>
        <w:tc>
          <w:tcPr>
            <w:tcW w:w="1560" w:type="dxa"/>
            <w:vMerge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</w:p>
        </w:tc>
        <w:tc>
          <w:tcPr>
            <w:tcW w:w="4819" w:type="dxa"/>
            <w:gridSpan w:val="2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left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Rodzina zastępcza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TAK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sz w:val="18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NIE</w:t>
            </w:r>
          </w:p>
        </w:tc>
      </w:tr>
      <w:tr w:rsidR="00925C12" w:rsidRPr="00925C12" w:rsidTr="00925C12">
        <w:trPr>
          <w:trHeight w:val="457"/>
        </w:trPr>
        <w:tc>
          <w:tcPr>
            <w:tcW w:w="1560" w:type="dxa"/>
            <w:vMerge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</w:p>
        </w:tc>
        <w:tc>
          <w:tcPr>
            <w:tcW w:w="4819" w:type="dxa"/>
            <w:gridSpan w:val="2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left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Rodzina adopcyjna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TAK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sz w:val="18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NIE</w:t>
            </w:r>
          </w:p>
        </w:tc>
      </w:tr>
      <w:tr w:rsidR="00925C12" w:rsidRPr="00925C12" w:rsidTr="00925C12">
        <w:trPr>
          <w:trHeight w:val="521"/>
        </w:trPr>
        <w:tc>
          <w:tcPr>
            <w:tcW w:w="1560" w:type="dxa"/>
            <w:vMerge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</w:p>
        </w:tc>
        <w:tc>
          <w:tcPr>
            <w:tcW w:w="4819" w:type="dxa"/>
            <w:gridSpan w:val="2"/>
            <w:shd w:val="clear" w:color="auto" w:fill="FFFFFF"/>
          </w:tcPr>
          <w:p w:rsidR="00925C12" w:rsidRPr="00925C12" w:rsidRDefault="00925C12" w:rsidP="00925C12">
            <w:pPr>
              <w:spacing w:line="240" w:lineRule="auto"/>
              <w:ind w:firstLine="0"/>
              <w:jc w:val="left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Kandydat do pełnienia funkcji rodziny zastępczej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TAK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sz w:val="18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NIE</w:t>
            </w:r>
          </w:p>
        </w:tc>
      </w:tr>
      <w:tr w:rsidR="00925C12" w:rsidRPr="00925C12" w:rsidTr="00925C12">
        <w:trPr>
          <w:trHeight w:val="560"/>
        </w:trPr>
        <w:tc>
          <w:tcPr>
            <w:tcW w:w="1560" w:type="dxa"/>
            <w:vMerge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</w:p>
        </w:tc>
        <w:tc>
          <w:tcPr>
            <w:tcW w:w="4819" w:type="dxa"/>
            <w:gridSpan w:val="2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40" w:lineRule="auto"/>
              <w:ind w:firstLine="0"/>
              <w:jc w:val="left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Osoba usamodzielniająca się / pełnoletni wychowanek pieczy zastępczej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TAK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sz w:val="18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NIE</w:t>
            </w:r>
          </w:p>
        </w:tc>
      </w:tr>
      <w:tr w:rsidR="00925C12" w:rsidRPr="00925C12" w:rsidTr="00925C12">
        <w:trPr>
          <w:trHeight w:val="439"/>
        </w:trPr>
        <w:tc>
          <w:tcPr>
            <w:tcW w:w="1560" w:type="dxa"/>
            <w:vMerge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</w:p>
        </w:tc>
        <w:tc>
          <w:tcPr>
            <w:tcW w:w="4819" w:type="dxa"/>
            <w:gridSpan w:val="2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40" w:lineRule="auto"/>
              <w:ind w:firstLine="0"/>
              <w:jc w:val="left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Dziecko wychowujące si ę w pieczy zastępczej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TAK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sz w:val="18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NIE</w:t>
            </w:r>
          </w:p>
        </w:tc>
      </w:tr>
      <w:tr w:rsidR="00925C12" w:rsidRPr="00925C12" w:rsidTr="00925C12">
        <w:trPr>
          <w:trHeight w:val="429"/>
        </w:trPr>
        <w:tc>
          <w:tcPr>
            <w:tcW w:w="1560" w:type="dxa"/>
            <w:vMerge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</w:p>
        </w:tc>
        <w:tc>
          <w:tcPr>
            <w:tcW w:w="4819" w:type="dxa"/>
            <w:gridSpan w:val="2"/>
            <w:shd w:val="clear" w:color="auto" w:fill="FFFFFF"/>
          </w:tcPr>
          <w:p w:rsidR="00925C12" w:rsidRPr="00925C12" w:rsidRDefault="00925C12" w:rsidP="00925C12">
            <w:pPr>
              <w:spacing w:line="240" w:lineRule="auto"/>
              <w:ind w:firstLine="0"/>
              <w:jc w:val="left"/>
              <w:rPr>
                <w:rFonts w:eastAsia="Calibri" w:cstheme="minorHAnsi"/>
                <w:lang w:eastAsia="pl-PL"/>
              </w:rPr>
            </w:pPr>
            <w:r w:rsidRPr="00925C12">
              <w:rPr>
                <w:rFonts w:eastAsia="Calibri" w:cstheme="minorHAnsi"/>
                <w:lang w:eastAsia="pl-PL"/>
              </w:rPr>
              <w:t>Kadra jednostki pracująca z rodziną lub dzieckiem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TAK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sz w:val="18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NIE</w:t>
            </w:r>
          </w:p>
        </w:tc>
      </w:tr>
      <w:tr w:rsidR="00925C12" w:rsidRPr="00925C12" w:rsidTr="00925C12">
        <w:trPr>
          <w:trHeight w:val="407"/>
        </w:trPr>
        <w:tc>
          <w:tcPr>
            <w:tcW w:w="1560" w:type="dxa"/>
            <w:vMerge w:val="restart"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Kryteria merytoryczne</w:t>
            </w:r>
          </w:p>
        </w:tc>
        <w:tc>
          <w:tcPr>
            <w:tcW w:w="4819" w:type="dxa"/>
            <w:gridSpan w:val="2"/>
            <w:shd w:val="clear" w:color="auto" w:fill="FFFFFF"/>
          </w:tcPr>
          <w:p w:rsidR="00925C12" w:rsidRPr="00925C12" w:rsidRDefault="00925C12" w:rsidP="00925C12">
            <w:pPr>
              <w:spacing w:line="240" w:lineRule="auto"/>
              <w:ind w:firstLine="0"/>
              <w:jc w:val="left"/>
              <w:rPr>
                <w:rFonts w:eastAsia="Calibri" w:cstheme="minorHAnsi"/>
                <w:lang w:eastAsia="pl-PL"/>
              </w:rPr>
            </w:pPr>
            <w:r w:rsidRPr="00925C12">
              <w:rPr>
                <w:rFonts w:eastAsia="Calibri" w:cstheme="minorHAnsi"/>
                <w:lang w:eastAsia="pl-PL"/>
              </w:rPr>
              <w:t>Niskie kwalifikacje zawodowe lub ich brak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TAK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sz w:val="18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NIE</w:t>
            </w:r>
          </w:p>
        </w:tc>
      </w:tr>
      <w:tr w:rsidR="00925C12" w:rsidRPr="00925C12" w:rsidTr="00925C12">
        <w:trPr>
          <w:trHeight w:val="381"/>
        </w:trPr>
        <w:tc>
          <w:tcPr>
            <w:tcW w:w="1560" w:type="dxa"/>
            <w:vMerge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</w:p>
        </w:tc>
        <w:tc>
          <w:tcPr>
            <w:tcW w:w="4819" w:type="dxa"/>
            <w:gridSpan w:val="2"/>
            <w:shd w:val="clear" w:color="auto" w:fill="FFFFFF"/>
          </w:tcPr>
          <w:p w:rsidR="00925C12" w:rsidRPr="00925C12" w:rsidRDefault="00925C12" w:rsidP="00925C12">
            <w:pPr>
              <w:spacing w:line="240" w:lineRule="auto"/>
              <w:ind w:firstLine="0"/>
              <w:jc w:val="left"/>
              <w:rPr>
                <w:rFonts w:eastAsia="Calibri" w:cstheme="minorHAnsi"/>
                <w:lang w:eastAsia="pl-PL"/>
              </w:rPr>
            </w:pPr>
            <w:r w:rsidRPr="00925C12">
              <w:rPr>
                <w:rFonts w:eastAsia="Calibri" w:cstheme="minorHAnsi"/>
                <w:lang w:eastAsia="pl-PL"/>
              </w:rPr>
              <w:t>Posiadanie orzeczenia o niepełnosprawności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TAK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sz w:val="18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NIE</w:t>
            </w:r>
          </w:p>
        </w:tc>
      </w:tr>
      <w:tr w:rsidR="00925C12" w:rsidRPr="00925C12" w:rsidTr="00925C12">
        <w:trPr>
          <w:trHeight w:val="560"/>
        </w:trPr>
        <w:tc>
          <w:tcPr>
            <w:tcW w:w="1560" w:type="dxa"/>
            <w:vMerge w:val="restart"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Kryteria premiujące</w:t>
            </w:r>
          </w:p>
        </w:tc>
        <w:tc>
          <w:tcPr>
            <w:tcW w:w="4819" w:type="dxa"/>
            <w:gridSpan w:val="2"/>
            <w:shd w:val="clear" w:color="auto" w:fill="FFFFFF"/>
          </w:tcPr>
          <w:p w:rsidR="00925C12" w:rsidRPr="00925C12" w:rsidRDefault="00925C12" w:rsidP="00925C12">
            <w:pPr>
              <w:spacing w:line="240" w:lineRule="auto"/>
              <w:ind w:firstLine="0"/>
              <w:jc w:val="left"/>
              <w:rPr>
                <w:rFonts w:eastAsia="Calibri" w:cstheme="minorHAnsi"/>
                <w:lang w:eastAsia="pl-PL"/>
              </w:rPr>
            </w:pPr>
            <w:r w:rsidRPr="00925C12">
              <w:rPr>
                <w:rFonts w:eastAsia="Calibri" w:cstheme="minorHAnsi"/>
                <w:lang w:eastAsia="pl-PL"/>
              </w:rPr>
              <w:t>Orzeczenie o znacznym (20 pkt) lub umiarkowanym (10 pkt) stopniu niepełnosprawności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TAK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sz w:val="18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NIE</w:t>
            </w:r>
          </w:p>
        </w:tc>
      </w:tr>
      <w:tr w:rsidR="00925C12" w:rsidRPr="00925C12" w:rsidTr="00925C12">
        <w:trPr>
          <w:trHeight w:val="455"/>
        </w:trPr>
        <w:tc>
          <w:tcPr>
            <w:tcW w:w="1560" w:type="dxa"/>
            <w:vMerge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</w:p>
        </w:tc>
        <w:tc>
          <w:tcPr>
            <w:tcW w:w="4819" w:type="dxa"/>
            <w:gridSpan w:val="2"/>
            <w:shd w:val="clear" w:color="auto" w:fill="FFFFFF"/>
          </w:tcPr>
          <w:p w:rsidR="00925C12" w:rsidRPr="00925C12" w:rsidRDefault="00925C12" w:rsidP="00925C12">
            <w:pPr>
              <w:spacing w:line="240" w:lineRule="auto"/>
              <w:ind w:firstLine="0"/>
              <w:jc w:val="left"/>
              <w:rPr>
                <w:rFonts w:eastAsia="Calibri" w:cstheme="minorHAnsi"/>
                <w:lang w:eastAsia="pl-PL"/>
              </w:rPr>
            </w:pPr>
            <w:r w:rsidRPr="00925C12">
              <w:rPr>
                <w:rFonts w:eastAsia="Calibri" w:cstheme="minorHAnsi"/>
                <w:lang w:eastAsia="pl-PL"/>
              </w:rPr>
              <w:t>Niepełnosprawność sprzężona (20 pkt)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TAK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sz w:val="18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NIE</w:t>
            </w:r>
          </w:p>
        </w:tc>
      </w:tr>
      <w:tr w:rsidR="00925C12" w:rsidRPr="00925C12" w:rsidTr="00925C12">
        <w:trPr>
          <w:trHeight w:val="405"/>
        </w:trPr>
        <w:tc>
          <w:tcPr>
            <w:tcW w:w="1560" w:type="dxa"/>
            <w:vMerge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</w:p>
        </w:tc>
        <w:tc>
          <w:tcPr>
            <w:tcW w:w="4819" w:type="dxa"/>
            <w:gridSpan w:val="2"/>
            <w:shd w:val="clear" w:color="auto" w:fill="FFFFFF"/>
          </w:tcPr>
          <w:p w:rsidR="00925C12" w:rsidRPr="00925C12" w:rsidRDefault="00925C12" w:rsidP="00925C12">
            <w:pPr>
              <w:spacing w:line="240" w:lineRule="auto"/>
              <w:ind w:firstLine="0"/>
              <w:jc w:val="left"/>
              <w:rPr>
                <w:rFonts w:eastAsia="Calibri" w:cstheme="minorHAnsi"/>
                <w:lang w:eastAsia="pl-PL"/>
              </w:rPr>
            </w:pPr>
            <w:r w:rsidRPr="00925C12">
              <w:rPr>
                <w:rFonts w:eastAsia="Calibri" w:cstheme="minorHAnsi"/>
                <w:lang w:eastAsia="pl-PL"/>
              </w:rPr>
              <w:t>Zaburzenia psychiczne (15 pkt)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TAK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sz w:val="18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NIE</w:t>
            </w:r>
          </w:p>
        </w:tc>
      </w:tr>
      <w:tr w:rsidR="00925C12" w:rsidRPr="00925C12" w:rsidTr="00925C12">
        <w:trPr>
          <w:trHeight w:val="411"/>
        </w:trPr>
        <w:tc>
          <w:tcPr>
            <w:tcW w:w="1560" w:type="dxa"/>
            <w:vMerge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</w:p>
        </w:tc>
        <w:tc>
          <w:tcPr>
            <w:tcW w:w="4819" w:type="dxa"/>
            <w:gridSpan w:val="2"/>
            <w:shd w:val="clear" w:color="auto" w:fill="FFFFFF"/>
          </w:tcPr>
          <w:p w:rsidR="00925C12" w:rsidRPr="00925C12" w:rsidRDefault="00925C12" w:rsidP="00925C12">
            <w:pPr>
              <w:spacing w:line="240" w:lineRule="auto"/>
              <w:ind w:firstLine="0"/>
              <w:jc w:val="left"/>
              <w:rPr>
                <w:rFonts w:eastAsia="Calibri" w:cstheme="minorHAnsi"/>
                <w:lang w:eastAsia="pl-PL"/>
              </w:rPr>
            </w:pPr>
            <w:r w:rsidRPr="00925C12">
              <w:rPr>
                <w:rFonts w:eastAsia="Calibri" w:cstheme="minorHAnsi"/>
                <w:lang w:eastAsia="pl-PL"/>
              </w:rPr>
              <w:t>Mnogość deficytów u dziecka w pieczy (30 pkt)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TAK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sz w:val="18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□ NIE</w:t>
            </w:r>
          </w:p>
        </w:tc>
      </w:tr>
      <w:tr w:rsidR="00925C12" w:rsidRPr="00925C12" w:rsidTr="002C4F03">
        <w:trPr>
          <w:trHeight w:val="411"/>
        </w:trPr>
        <w:tc>
          <w:tcPr>
            <w:tcW w:w="3828" w:type="dxa"/>
            <w:gridSpan w:val="2"/>
            <w:shd w:val="clear" w:color="auto" w:fill="D9D9D9"/>
            <w:vAlign w:val="center"/>
          </w:tcPr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b/>
                <w:color w:val="000000"/>
                <w:lang w:eastAsia="pl-PL"/>
              </w:rPr>
              <w:t>Decyzja</w:t>
            </w:r>
          </w:p>
        </w:tc>
        <w:tc>
          <w:tcPr>
            <w:tcW w:w="5244" w:type="dxa"/>
            <w:gridSpan w:val="3"/>
            <w:shd w:val="clear" w:color="auto" w:fill="FFFFFF"/>
          </w:tcPr>
          <w:p w:rsidR="00925C12" w:rsidRPr="00925C12" w:rsidRDefault="00925C12" w:rsidP="00925C12">
            <w:pPr>
              <w:snapToGrid w:val="0"/>
              <w:spacing w:line="288" w:lineRule="auto"/>
              <w:ind w:firstLine="0"/>
              <w:jc w:val="left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Calibri" w:cstheme="minorHAnsi"/>
                <w:color w:val="000000"/>
                <w:lang w:eastAsia="pl-PL"/>
              </w:rPr>
              <w:t>Uczestnik kwalifikuje się do wsparcia</w:t>
            </w:r>
          </w:p>
          <w:p w:rsidR="00925C12" w:rsidRPr="00925C12" w:rsidRDefault="00925C12" w:rsidP="00925C12">
            <w:pPr>
              <w:numPr>
                <w:ilvl w:val="0"/>
                <w:numId w:val="2"/>
              </w:numPr>
              <w:spacing w:line="276" w:lineRule="auto"/>
              <w:ind w:left="318" w:hanging="284"/>
              <w:jc w:val="left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Arial" w:cstheme="minorHAnsi"/>
                <w:color w:val="000000"/>
                <w:lang w:eastAsia="pl-PL"/>
              </w:rPr>
              <w:t xml:space="preserve">tak </w:t>
            </w:r>
          </w:p>
          <w:p w:rsidR="00925C12" w:rsidRPr="00925C12" w:rsidRDefault="00925C12" w:rsidP="00925C12">
            <w:pPr>
              <w:numPr>
                <w:ilvl w:val="0"/>
                <w:numId w:val="2"/>
              </w:numPr>
              <w:spacing w:line="276" w:lineRule="auto"/>
              <w:ind w:left="318" w:hanging="284"/>
              <w:jc w:val="left"/>
              <w:rPr>
                <w:rFonts w:eastAsia="Calibri" w:cstheme="minorHAnsi"/>
                <w:color w:val="000000"/>
                <w:lang w:eastAsia="pl-PL"/>
              </w:rPr>
            </w:pPr>
            <w:r w:rsidRPr="00925C12">
              <w:rPr>
                <w:rFonts w:eastAsia="Arial" w:cstheme="minorHAnsi"/>
                <w:color w:val="000000"/>
                <w:lang w:eastAsia="pl-PL"/>
              </w:rPr>
              <w:t xml:space="preserve">nie </w:t>
            </w:r>
          </w:p>
          <w:p w:rsidR="00925C12" w:rsidRPr="00925C12" w:rsidRDefault="00925C12" w:rsidP="00925C12">
            <w:pPr>
              <w:spacing w:line="288" w:lineRule="auto"/>
              <w:ind w:firstLine="0"/>
              <w:jc w:val="center"/>
              <w:rPr>
                <w:rFonts w:eastAsia="Calibri" w:cstheme="minorHAnsi"/>
                <w:color w:val="000000"/>
                <w:lang w:eastAsia="pl-PL"/>
              </w:rPr>
            </w:pPr>
          </w:p>
        </w:tc>
      </w:tr>
    </w:tbl>
    <w:p w:rsidR="001F2547" w:rsidRPr="00925C12" w:rsidRDefault="00925C12" w:rsidP="00925C12">
      <w:pPr>
        <w:spacing w:line="240" w:lineRule="auto"/>
        <w:ind w:firstLine="0"/>
        <w:rPr>
          <w:rFonts w:eastAsia="Calibri" w:cstheme="minorHAnsi"/>
          <w:color w:val="000000"/>
          <w:sz w:val="20"/>
          <w:szCs w:val="20"/>
          <w:shd w:val="clear" w:color="auto" w:fill="FFFFFF"/>
          <w:lang w:eastAsia="pl-PL"/>
        </w:rPr>
      </w:pPr>
      <w:r w:rsidRPr="00925C12">
        <w:rPr>
          <w:rFonts w:eastAsia="Calibri" w:cstheme="minorHAnsi"/>
          <w:b/>
          <w:color w:val="000000"/>
          <w:sz w:val="20"/>
          <w:szCs w:val="20"/>
          <w:shd w:val="clear" w:color="auto" w:fill="FFFFFF"/>
          <w:lang w:eastAsia="pl-PL"/>
        </w:rPr>
        <w:t>Informacja:</w:t>
      </w:r>
      <w:r w:rsidRPr="00925C12">
        <w:rPr>
          <w:rFonts w:eastAsia="Calibri" w:cstheme="minorHAnsi"/>
          <w:color w:val="000000"/>
          <w:sz w:val="20"/>
          <w:szCs w:val="20"/>
          <w:shd w:val="clear" w:color="auto" w:fill="FFFFFF"/>
          <w:lang w:eastAsia="pl-PL"/>
        </w:rPr>
        <w:t xml:space="preserve"> Decyzja o zakwalifikowaniu do udziału w projekcie: </w:t>
      </w:r>
      <w:r w:rsidRPr="00925C12">
        <w:rPr>
          <w:rFonts w:eastAsia="Calibri" w:cstheme="minorHAnsi"/>
          <w:color w:val="000000"/>
          <w:sz w:val="20"/>
          <w:szCs w:val="20"/>
          <w:lang w:eastAsia="pl-PL"/>
        </w:rPr>
        <w:t>„</w:t>
      </w:r>
      <w:r w:rsidRPr="00925C12">
        <w:rPr>
          <w:rFonts w:eastAsia="Calibri" w:cstheme="minorHAnsi"/>
          <w:b/>
          <w:color w:val="000000"/>
          <w:sz w:val="20"/>
          <w:szCs w:val="20"/>
          <w:lang w:eastAsia="pl-PL"/>
        </w:rPr>
        <w:t>Kompleksowe wsparcie na rzecz rodziny w powiecie drawskim”</w:t>
      </w:r>
      <w:r w:rsidRPr="00925C12">
        <w:rPr>
          <w:rFonts w:eastAsia="Calibri" w:cstheme="minorHAnsi"/>
          <w:b/>
          <w:color w:val="000000"/>
          <w:sz w:val="20"/>
          <w:szCs w:val="20"/>
          <w:shd w:val="clear" w:color="auto" w:fill="FFFFFF"/>
          <w:lang w:eastAsia="pl-PL"/>
        </w:rPr>
        <w:t xml:space="preserve"> </w:t>
      </w:r>
      <w:r w:rsidRPr="00925C12">
        <w:rPr>
          <w:rFonts w:eastAsia="Calibri" w:cstheme="minorHAnsi"/>
          <w:color w:val="000000"/>
          <w:sz w:val="20"/>
          <w:szCs w:val="20"/>
          <w:shd w:val="clear" w:color="auto" w:fill="FFFFFF"/>
          <w:lang w:eastAsia="pl-PL"/>
        </w:rPr>
        <w:t xml:space="preserve">będzie podejmowana w oparciu o informacje o spełnianiu kryterium kwalifikowalności do udziału w projekcie,  o których mowa w Regulaminie udziału w projekcie </w:t>
      </w:r>
      <w:r w:rsidRPr="00925C12">
        <w:rPr>
          <w:rFonts w:eastAsia="Calibri" w:cstheme="minorHAnsi"/>
          <w:b/>
          <w:color w:val="000000"/>
          <w:sz w:val="20"/>
          <w:szCs w:val="20"/>
          <w:lang w:eastAsia="pl-PL"/>
        </w:rPr>
        <w:t>„Kompleksowe wsparcie na rzecz rodziny w powiecie drawskim”.</w:t>
      </w:r>
    </w:p>
    <w:sectPr w:rsidR="001F2547" w:rsidRPr="00925C12" w:rsidSect="001F2547">
      <w:headerReference w:type="default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4E1" w:rsidRDefault="008944E1" w:rsidP="001F2547">
      <w:pPr>
        <w:spacing w:line="240" w:lineRule="auto"/>
      </w:pPr>
      <w:r>
        <w:separator/>
      </w:r>
    </w:p>
  </w:endnote>
  <w:endnote w:type="continuationSeparator" w:id="0">
    <w:p w:rsidR="008944E1" w:rsidRDefault="008944E1" w:rsidP="001F25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547" w:rsidRPr="001F2547" w:rsidRDefault="001F2547" w:rsidP="001F2547">
    <w:pPr>
      <w:tabs>
        <w:tab w:val="center" w:pos="4536"/>
        <w:tab w:val="right" w:pos="9072"/>
      </w:tabs>
      <w:spacing w:line="240" w:lineRule="auto"/>
      <w:ind w:firstLine="0"/>
      <w:jc w:val="center"/>
      <w:rPr>
        <w:rFonts w:ascii="Calibri" w:eastAsia="Calibri" w:hAnsi="Calibri" w:cs="Calibri"/>
        <w:color w:val="000000"/>
        <w:lang w:eastAsia="pl-PL"/>
      </w:rPr>
    </w:pPr>
    <w:r w:rsidRPr="001F2547">
      <w:rPr>
        <w:rFonts w:ascii="Calibri" w:eastAsia="Calibri" w:hAnsi="Calibri" w:cs="Calibri"/>
        <w:color w:val="000000"/>
        <w:lang w:eastAsia="pl-PL"/>
      </w:rPr>
      <w:t>„Kompleksowe wsparcie na rzecz rodziny w powiecie drawskim”</w:t>
    </w:r>
  </w:p>
  <w:p w:rsidR="001F2547" w:rsidRDefault="001F25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4E1" w:rsidRDefault="008944E1" w:rsidP="001F2547">
      <w:pPr>
        <w:spacing w:line="240" w:lineRule="auto"/>
      </w:pPr>
      <w:r>
        <w:separator/>
      </w:r>
    </w:p>
  </w:footnote>
  <w:footnote w:type="continuationSeparator" w:id="0">
    <w:p w:rsidR="008944E1" w:rsidRDefault="008944E1" w:rsidP="001F25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547" w:rsidRPr="001F2547" w:rsidRDefault="001F2547" w:rsidP="001F2547">
    <w:pPr>
      <w:pStyle w:val="Nagwek"/>
      <w:pBdr>
        <w:bottom w:val="single" w:sz="4" w:space="1" w:color="auto"/>
      </w:pBdr>
      <w:rPr>
        <w:rFonts w:ascii="Calibri" w:eastAsia="Calibri" w:hAnsi="Calibri" w:cs="Calibri"/>
        <w:color w:val="000000"/>
        <w:lang w:eastAsia="pl-PL"/>
      </w:rPr>
    </w:pPr>
    <w:r>
      <w:rPr>
        <w:rFonts w:ascii="Arial" w:eastAsia="Calibri" w:hAnsi="Arial" w:cs="Arial"/>
        <w:noProof/>
        <w:color w:val="000000"/>
        <w:lang w:eastAsia="pl-PL"/>
      </w:rPr>
      <w:drawing>
        <wp:inline distT="0" distB="0" distL="0" distR="0" wp14:anchorId="74EA1962" wp14:editId="53DCC0FB">
          <wp:extent cx="5753100" cy="4191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F2547" w:rsidRDefault="001F2547">
    <w:pPr>
      <w:pStyle w:val="Nagwek"/>
    </w:pPr>
  </w:p>
  <w:p w:rsidR="001F2547" w:rsidRDefault="001F254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6740F"/>
    <w:multiLevelType w:val="multilevel"/>
    <w:tmpl w:val="65F49A36"/>
    <w:lvl w:ilvl="0">
      <w:start w:val="1"/>
      <w:numFmt w:val="bullet"/>
      <w:lvlText w:val="◻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>
    <w:nsid w:val="43461AD9"/>
    <w:multiLevelType w:val="multilevel"/>
    <w:tmpl w:val="5A8636C8"/>
    <w:lvl w:ilvl="0">
      <w:start w:val="1"/>
      <w:numFmt w:val="bullet"/>
      <w:lvlText w:val="◻"/>
      <w:lvlJc w:val="left"/>
      <w:pPr>
        <w:ind w:left="-218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47"/>
    <w:rsid w:val="001F2547"/>
    <w:rsid w:val="003436A2"/>
    <w:rsid w:val="008944E1"/>
    <w:rsid w:val="00925C12"/>
    <w:rsid w:val="00995E45"/>
    <w:rsid w:val="00E1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7"/>
  </w:style>
  <w:style w:type="paragraph" w:styleId="Stopka">
    <w:name w:val="footer"/>
    <w:basedOn w:val="Normalny"/>
    <w:link w:val="Stopka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7"/>
  </w:style>
  <w:style w:type="paragraph" w:styleId="Tekstdymka">
    <w:name w:val="Balloon Text"/>
    <w:basedOn w:val="Normalny"/>
    <w:link w:val="TekstdymkaZnak"/>
    <w:uiPriority w:val="99"/>
    <w:semiHidden/>
    <w:unhideWhenUsed/>
    <w:rsid w:val="001F25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5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10C8E"/>
    <w:pPr>
      <w:spacing w:line="240" w:lineRule="auto"/>
    </w:pPr>
  </w:style>
  <w:style w:type="table" w:styleId="Tabela-Siatka">
    <w:name w:val="Table Grid"/>
    <w:basedOn w:val="Standardowy"/>
    <w:uiPriority w:val="59"/>
    <w:rsid w:val="00925C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7"/>
  </w:style>
  <w:style w:type="paragraph" w:styleId="Stopka">
    <w:name w:val="footer"/>
    <w:basedOn w:val="Normalny"/>
    <w:link w:val="Stopka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7"/>
  </w:style>
  <w:style w:type="paragraph" w:styleId="Tekstdymka">
    <w:name w:val="Balloon Text"/>
    <w:basedOn w:val="Normalny"/>
    <w:link w:val="TekstdymkaZnak"/>
    <w:uiPriority w:val="99"/>
    <w:semiHidden/>
    <w:unhideWhenUsed/>
    <w:rsid w:val="001F25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5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10C8E"/>
    <w:pPr>
      <w:spacing w:line="240" w:lineRule="auto"/>
    </w:pPr>
  </w:style>
  <w:style w:type="table" w:styleId="Tabela-Siatka">
    <w:name w:val="Table Grid"/>
    <w:basedOn w:val="Standardowy"/>
    <w:uiPriority w:val="59"/>
    <w:rsid w:val="00925C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MSI2</dc:creator>
  <cp:lastModifiedBy>MSI2</cp:lastModifiedBy>
  <cp:revision>2</cp:revision>
  <dcterms:created xsi:type="dcterms:W3CDTF">2025-09-05T07:34:00Z</dcterms:created>
  <dcterms:modified xsi:type="dcterms:W3CDTF">2025-09-05T07:34:00Z</dcterms:modified>
</cp:coreProperties>
</file>