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E3D1" w14:textId="77777777" w:rsidR="00AA03E7" w:rsidRPr="0061239F" w:rsidRDefault="00AA03E7" w:rsidP="0061239F">
      <w:pPr>
        <w:jc w:val="center"/>
        <w:rPr>
          <w:rFonts w:ascii="Arial" w:hAnsi="Arial" w:cs="Arial"/>
          <w:b/>
          <w:bCs/>
          <w:i/>
          <w:sz w:val="19"/>
          <w:szCs w:val="19"/>
        </w:rPr>
      </w:pPr>
      <w:r w:rsidRPr="0061239F">
        <w:rPr>
          <w:rFonts w:ascii="Arial" w:hAnsi="Arial" w:cs="Arial"/>
          <w:b/>
          <w:bCs/>
          <w:i/>
          <w:sz w:val="19"/>
          <w:szCs w:val="19"/>
        </w:rPr>
        <w:t>KLAUZULA INFORMACYJNA RODO</w:t>
      </w:r>
    </w:p>
    <w:p w14:paraId="3F79931B" w14:textId="77777777" w:rsidR="00AA03E7" w:rsidRPr="0061239F" w:rsidRDefault="00AA03E7" w:rsidP="0061239F">
      <w:pPr>
        <w:jc w:val="center"/>
        <w:rPr>
          <w:rFonts w:ascii="Arial" w:hAnsi="Arial" w:cs="Arial"/>
          <w:i/>
          <w:sz w:val="19"/>
          <w:szCs w:val="19"/>
        </w:rPr>
      </w:pPr>
    </w:p>
    <w:p w14:paraId="360D45E8" w14:textId="4405FC1C" w:rsidR="00AA03E7" w:rsidRPr="0061239F" w:rsidRDefault="00AA03E7" w:rsidP="0061239F">
      <w:pPr>
        <w:jc w:val="both"/>
        <w:rPr>
          <w:rFonts w:ascii="Arial" w:hAnsi="Arial" w:cs="Arial"/>
          <w:i/>
          <w:sz w:val="19"/>
          <w:szCs w:val="19"/>
        </w:rPr>
      </w:pPr>
      <w:r w:rsidRPr="0061239F">
        <w:rPr>
          <w:rFonts w:ascii="Arial" w:hAnsi="Arial" w:cs="Arial"/>
          <w:i/>
          <w:sz w:val="19"/>
          <w:szCs w:val="19"/>
        </w:rPr>
        <w:t>Na podstawie art. 13 ust. 1 i ust. 2 Rozporządzenia Parlamentu Europejskiego i Rady (UE) 2016/679 z dnia 27 kwietnia 2016 r. w sprawie ochrony osób fizycznych w związku z przetwarzaniem danych osobowych i</w:t>
      </w:r>
      <w:r w:rsidR="0061239F" w:rsidRPr="0061239F">
        <w:rPr>
          <w:rFonts w:ascii="Arial" w:hAnsi="Arial" w:cs="Arial"/>
          <w:i/>
          <w:sz w:val="19"/>
          <w:szCs w:val="19"/>
        </w:rPr>
        <w:t> </w:t>
      </w:r>
      <w:r w:rsidRPr="0061239F">
        <w:rPr>
          <w:rFonts w:ascii="Arial" w:hAnsi="Arial" w:cs="Arial"/>
          <w:i/>
          <w:sz w:val="19"/>
          <w:szCs w:val="19"/>
        </w:rPr>
        <w:t> </w:t>
      </w:r>
      <w:r w:rsidR="0061239F" w:rsidRPr="0061239F">
        <w:rPr>
          <w:rFonts w:ascii="Arial" w:hAnsi="Arial" w:cs="Arial"/>
          <w:i/>
          <w:sz w:val="19"/>
          <w:szCs w:val="19"/>
        </w:rPr>
        <w:t> </w:t>
      </w:r>
      <w:r w:rsidRPr="0061239F">
        <w:rPr>
          <w:rFonts w:ascii="Arial" w:hAnsi="Arial" w:cs="Arial"/>
          <w:i/>
          <w:sz w:val="19"/>
          <w:szCs w:val="19"/>
        </w:rPr>
        <w:t>w </w:t>
      </w:r>
      <w:r w:rsidR="0061239F" w:rsidRPr="0061239F">
        <w:rPr>
          <w:rFonts w:ascii="Arial" w:hAnsi="Arial" w:cs="Arial"/>
          <w:i/>
          <w:sz w:val="19"/>
          <w:szCs w:val="19"/>
        </w:rPr>
        <w:t>  </w:t>
      </w:r>
      <w:r w:rsidRPr="0061239F">
        <w:rPr>
          <w:rFonts w:ascii="Arial" w:hAnsi="Arial" w:cs="Arial"/>
          <w:i/>
          <w:sz w:val="19"/>
          <w:szCs w:val="19"/>
        </w:rPr>
        <w:t>sprawie swobodnego przepływu takich danych oraz uchylenia dyrektywy 95/46/WE (ogólne rozporządzenie o ochronie danych) (Dz. Urz. UE L 119 z 04.05.2016 r., Dz. Urz. UE L 127 z 23.05.2018 r.), dalej zwanego RODO, informuje się, iż:</w:t>
      </w:r>
    </w:p>
    <w:p w14:paraId="59ACB6C6" w14:textId="46C25208" w:rsidR="0078203D" w:rsidRPr="0061239F" w:rsidRDefault="0078203D" w:rsidP="0061239F">
      <w:pPr>
        <w:jc w:val="both"/>
        <w:rPr>
          <w:rFonts w:ascii="Arial" w:hAnsi="Arial" w:cs="Arial"/>
          <w:i/>
          <w:sz w:val="19"/>
          <w:szCs w:val="19"/>
        </w:rPr>
      </w:pPr>
    </w:p>
    <w:p w14:paraId="7F5C0256" w14:textId="77777777" w:rsidR="0078203D" w:rsidRPr="0061239F" w:rsidRDefault="0078203D" w:rsidP="0061239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Administrator Danych.</w:t>
      </w:r>
    </w:p>
    <w:p w14:paraId="07D2A17F" w14:textId="77777777" w:rsidR="0078203D" w:rsidRPr="0061239F" w:rsidRDefault="0078203D" w:rsidP="0061239F">
      <w:pPr>
        <w:jc w:val="both"/>
        <w:rPr>
          <w:rFonts w:ascii="Arial" w:hAnsi="Arial" w:cs="Arial"/>
          <w:i/>
          <w:sz w:val="19"/>
          <w:szCs w:val="19"/>
        </w:rPr>
      </w:pPr>
      <w:r w:rsidRPr="0061239F">
        <w:rPr>
          <w:rFonts w:ascii="Arial" w:hAnsi="Arial" w:cs="Arial"/>
          <w:i/>
          <w:sz w:val="19"/>
          <w:szCs w:val="19"/>
        </w:rPr>
        <w:t>Administratorem Państwa danych osobowych jest Starosta Lubelski z siedzibą w Lublinie przy ul. Spokojnej 9, 20-074 Lublin.</w:t>
      </w:r>
    </w:p>
    <w:p w14:paraId="7F7C49BD" w14:textId="77777777" w:rsidR="00AA03E7" w:rsidRPr="0061239F" w:rsidRDefault="00AA03E7" w:rsidP="0061239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Informacje o odbiorcach danych osobowych lub o kategoriach odbiorców.</w:t>
      </w:r>
    </w:p>
    <w:p w14:paraId="5E25C2A8" w14:textId="77777777" w:rsidR="00AA03E7" w:rsidRPr="0061239F" w:rsidRDefault="00AA03E7" w:rsidP="0061239F">
      <w:pPr>
        <w:pStyle w:val="Default"/>
        <w:rPr>
          <w:rFonts w:eastAsia="Times New Roman"/>
          <w:i/>
          <w:color w:val="auto"/>
          <w:sz w:val="19"/>
          <w:szCs w:val="19"/>
          <w:lang w:eastAsia="pl-PL"/>
        </w:rPr>
      </w:pPr>
      <w:bookmarkStart w:id="0" w:name="_Hlk132361887"/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>Odbiorcami danych osobowych będą lub mogą być:</w:t>
      </w:r>
    </w:p>
    <w:p w14:paraId="69A98F8E" w14:textId="77777777" w:rsidR="00AA03E7" w:rsidRPr="0061239F" w:rsidRDefault="00AA03E7" w:rsidP="0061239F">
      <w:pPr>
        <w:pStyle w:val="Default"/>
        <w:numPr>
          <w:ilvl w:val="0"/>
          <w:numId w:val="20"/>
        </w:numPr>
        <w:ind w:left="426" w:hanging="426"/>
        <w:jc w:val="both"/>
        <w:rPr>
          <w:i/>
          <w:color w:val="auto"/>
          <w:sz w:val="19"/>
          <w:szCs w:val="19"/>
        </w:rPr>
      </w:pPr>
      <w:r w:rsidRPr="0061239F">
        <w:rPr>
          <w:i/>
          <w:color w:val="auto"/>
          <w:sz w:val="19"/>
          <w:szCs w:val="19"/>
        </w:rPr>
        <w:t>osoby, które na podstawie upoważnienia Administratora będą przetwarzać dane osobowe;</w:t>
      </w:r>
    </w:p>
    <w:p w14:paraId="28F52356" w14:textId="77777777" w:rsidR="00AA03E7" w:rsidRPr="0061239F" w:rsidRDefault="00AA03E7" w:rsidP="0061239F">
      <w:pPr>
        <w:pStyle w:val="Default"/>
        <w:numPr>
          <w:ilvl w:val="0"/>
          <w:numId w:val="20"/>
        </w:numPr>
        <w:ind w:left="426" w:hanging="426"/>
        <w:jc w:val="both"/>
        <w:rPr>
          <w:i/>
          <w:color w:val="auto"/>
          <w:sz w:val="19"/>
          <w:szCs w:val="19"/>
        </w:rPr>
      </w:pPr>
      <w:r w:rsidRPr="0061239F">
        <w:rPr>
          <w:i/>
          <w:color w:val="auto"/>
          <w:sz w:val="19"/>
          <w:szCs w:val="19"/>
        </w:rPr>
        <w:t>podmioty, którym na  podstawie  umów zostanie powierzone przetwarzanie danych osobowych (np. podmioty świadczące usługi serwisowe);</w:t>
      </w:r>
    </w:p>
    <w:p w14:paraId="5F597188" w14:textId="77777777" w:rsidR="00AA03E7" w:rsidRPr="0061239F" w:rsidRDefault="00AA03E7" w:rsidP="0061239F">
      <w:pPr>
        <w:pStyle w:val="Default"/>
        <w:numPr>
          <w:ilvl w:val="0"/>
          <w:numId w:val="20"/>
        </w:numPr>
        <w:ind w:left="426" w:hanging="426"/>
        <w:jc w:val="both"/>
        <w:rPr>
          <w:i/>
          <w:color w:val="auto"/>
          <w:sz w:val="19"/>
          <w:szCs w:val="19"/>
        </w:rPr>
      </w:pPr>
      <w:r w:rsidRPr="0061239F">
        <w:rPr>
          <w:i/>
          <w:color w:val="auto"/>
          <w:sz w:val="19"/>
          <w:szCs w:val="19"/>
        </w:rPr>
        <w:t>podmioty, z którymi Administrator współpracuje w celu realizacji obowiązków wynikających z przepisów prawa;</w:t>
      </w:r>
    </w:p>
    <w:p w14:paraId="05655FB4" w14:textId="0530D288" w:rsidR="00AA03E7" w:rsidRPr="0061239F" w:rsidRDefault="00AA03E7" w:rsidP="0061239F">
      <w:pPr>
        <w:pStyle w:val="Default"/>
        <w:numPr>
          <w:ilvl w:val="0"/>
          <w:numId w:val="20"/>
        </w:numPr>
        <w:ind w:left="426" w:hanging="426"/>
        <w:jc w:val="both"/>
        <w:rPr>
          <w:i/>
          <w:color w:val="auto"/>
          <w:sz w:val="19"/>
          <w:szCs w:val="19"/>
        </w:rPr>
      </w:pPr>
      <w:r w:rsidRPr="0061239F">
        <w:rPr>
          <w:i/>
          <w:color w:val="auto"/>
          <w:sz w:val="19"/>
          <w:szCs w:val="19"/>
        </w:rPr>
        <w:t>organy publiczne i podmioty, którym dane osobowe mogą zostać ujawnione jedynie w sytuacji, gdy</w:t>
      </w:r>
      <w:r w:rsidR="0061239F" w:rsidRPr="0061239F">
        <w:rPr>
          <w:i/>
          <w:color w:val="auto"/>
          <w:sz w:val="19"/>
          <w:szCs w:val="19"/>
        </w:rPr>
        <w:t> </w:t>
      </w:r>
      <w:r w:rsidRPr="0061239F">
        <w:rPr>
          <w:i/>
          <w:color w:val="auto"/>
          <w:sz w:val="19"/>
          <w:szCs w:val="19"/>
        </w:rPr>
        <w:t>istnieje podstawa prawna do tego typu działań.</w:t>
      </w:r>
      <w:bookmarkEnd w:id="0"/>
    </w:p>
    <w:p w14:paraId="08A943BC" w14:textId="77777777" w:rsidR="0078203D" w:rsidRPr="0061239F" w:rsidRDefault="0078203D" w:rsidP="0061239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 xml:space="preserve">Cel przetwarzania danych osobowych. </w:t>
      </w:r>
    </w:p>
    <w:p w14:paraId="31D90C27" w14:textId="77777777" w:rsidR="00EB016D" w:rsidRPr="0061239F" w:rsidRDefault="0078203D" w:rsidP="0061239F">
      <w:pPr>
        <w:pStyle w:val="Default"/>
        <w:jc w:val="both"/>
        <w:rPr>
          <w:i/>
          <w:color w:val="auto"/>
          <w:sz w:val="19"/>
          <w:szCs w:val="19"/>
          <w:lang w:eastAsia="pl-PL"/>
        </w:rPr>
      </w:pPr>
      <w:r w:rsidRPr="0061239F">
        <w:rPr>
          <w:i/>
          <w:color w:val="auto"/>
          <w:sz w:val="19"/>
          <w:szCs w:val="19"/>
          <w:lang w:eastAsia="pl-PL"/>
        </w:rPr>
        <w:t>Dane osobowe będą przetwarzane w celu</w:t>
      </w:r>
      <w:r w:rsidR="00EB016D" w:rsidRPr="0061239F">
        <w:rPr>
          <w:i/>
          <w:color w:val="auto"/>
          <w:sz w:val="19"/>
          <w:szCs w:val="19"/>
          <w:lang w:eastAsia="pl-PL"/>
        </w:rPr>
        <w:t>:</w:t>
      </w:r>
    </w:p>
    <w:p w14:paraId="1706385B" w14:textId="0412D50C" w:rsidR="00EB016D" w:rsidRPr="0061239F" w:rsidRDefault="0078203D" w:rsidP="0061239F">
      <w:pPr>
        <w:pStyle w:val="Default"/>
        <w:numPr>
          <w:ilvl w:val="0"/>
          <w:numId w:val="19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>przeprowadzenia naboru kandydatów na członków komisji konkursowej do opiniowania ofert złożonych w otwartym konkursie ofert na prowadzenie punktów nieodpłatnej pomocy prawnej lub nieodpłatnego poradnictwa obywatelskiego oraz edukacji prawnej na terenie powiatu lubelskiego</w:t>
      </w:r>
      <w:r w:rsidR="00EB016D" w:rsidRPr="0061239F">
        <w:rPr>
          <w:rFonts w:eastAsia="Times New Roman"/>
          <w:i/>
          <w:color w:val="auto"/>
          <w:sz w:val="19"/>
          <w:szCs w:val="19"/>
          <w:lang w:eastAsia="pl-PL"/>
        </w:rPr>
        <w:t>;</w:t>
      </w:r>
    </w:p>
    <w:p w14:paraId="2E230DC8" w14:textId="1AEAE834" w:rsidR="00EB016D" w:rsidRPr="0061239F" w:rsidRDefault="00EB016D" w:rsidP="0061239F">
      <w:pPr>
        <w:pStyle w:val="Default"/>
        <w:numPr>
          <w:ilvl w:val="0"/>
          <w:numId w:val="19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>realizacji określonego przepisami prawa obowiązku archiwizacyjnego ciążącego na Administratorze.</w:t>
      </w:r>
    </w:p>
    <w:p w14:paraId="4B7CCFF6" w14:textId="77777777" w:rsidR="0078203D" w:rsidRPr="0061239F" w:rsidRDefault="0078203D" w:rsidP="0061239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Podstawa prawna przetwarzania danych osobowych, informacja o wymogu podania danych.</w:t>
      </w:r>
    </w:p>
    <w:p w14:paraId="6558FEED" w14:textId="77777777" w:rsidR="00316A81" w:rsidRPr="0061239F" w:rsidRDefault="00316A81" w:rsidP="0061239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61239F">
        <w:rPr>
          <w:rFonts w:ascii="Arial" w:hAnsi="Arial" w:cs="Arial"/>
          <w:i/>
          <w:sz w:val="19"/>
          <w:szCs w:val="19"/>
        </w:rPr>
        <w:t>Podstawą przetwarzania Pani/Pana danych osobowych jest:</w:t>
      </w:r>
    </w:p>
    <w:p w14:paraId="062AD5C4" w14:textId="6BEA61F1" w:rsidR="00316A81" w:rsidRPr="0061239F" w:rsidRDefault="00316A81" w:rsidP="0061239F">
      <w:pPr>
        <w:pStyle w:val="Default"/>
        <w:numPr>
          <w:ilvl w:val="0"/>
          <w:numId w:val="24"/>
        </w:numPr>
        <w:ind w:left="426" w:hanging="426"/>
        <w:jc w:val="both"/>
        <w:rPr>
          <w:i/>
          <w:color w:val="auto"/>
          <w:sz w:val="19"/>
          <w:szCs w:val="19"/>
        </w:rPr>
      </w:pPr>
      <w:r w:rsidRPr="0061239F">
        <w:rPr>
          <w:i/>
          <w:color w:val="auto"/>
          <w:sz w:val="19"/>
          <w:szCs w:val="19"/>
          <w:lang w:eastAsia="pl-PL"/>
        </w:rPr>
        <w:t xml:space="preserve">art. 6 ust. 1 lit. c RODO </w:t>
      </w:r>
      <w:r w:rsidRPr="0061239F">
        <w:rPr>
          <w:i/>
          <w:color w:val="auto"/>
          <w:sz w:val="19"/>
          <w:szCs w:val="19"/>
        </w:rPr>
        <w:t>w odniesieniu do celu wskazanego w ust. 3 pkt 1 – obowiązek prawny ciążący na Administratorze danych, który wynika z przepisów prawa, tj.</w:t>
      </w:r>
      <w:r w:rsidRPr="0061239F">
        <w:rPr>
          <w:i/>
          <w:color w:val="auto"/>
          <w:sz w:val="19"/>
          <w:szCs w:val="19"/>
          <w:lang w:eastAsia="pl-PL"/>
        </w:rPr>
        <w:t xml:space="preserve"> z art. 15 ustawy z dnia 24 kwietnia 2003</w:t>
      </w:r>
      <w:r w:rsidR="0061239F" w:rsidRPr="0061239F">
        <w:rPr>
          <w:i/>
          <w:color w:val="auto"/>
          <w:sz w:val="19"/>
          <w:szCs w:val="19"/>
          <w:lang w:eastAsia="pl-PL"/>
        </w:rPr>
        <w:t> </w:t>
      </w:r>
      <w:r w:rsidRPr="0061239F">
        <w:rPr>
          <w:i/>
          <w:color w:val="auto"/>
          <w:sz w:val="19"/>
          <w:szCs w:val="19"/>
          <w:lang w:eastAsia="pl-PL"/>
        </w:rPr>
        <w:t>r. o działalności pożytku publicznego i o wolontariacie (Dz. U. z 2023 r. poz. 571), art. 11 ustawy z</w:t>
      </w:r>
      <w:r w:rsidR="0061239F" w:rsidRPr="0061239F">
        <w:rPr>
          <w:i/>
          <w:color w:val="auto"/>
          <w:sz w:val="19"/>
          <w:szCs w:val="19"/>
          <w:lang w:eastAsia="pl-PL"/>
        </w:rPr>
        <w:t> </w:t>
      </w:r>
      <w:r w:rsidRPr="0061239F">
        <w:rPr>
          <w:i/>
          <w:color w:val="auto"/>
          <w:sz w:val="19"/>
          <w:szCs w:val="19"/>
          <w:lang w:eastAsia="pl-PL"/>
        </w:rPr>
        <w:t>dnia 5 sierpnia 2015 r. o nieodpłatnej pomocy prawnej, nieodpłatnym poradnictwie obywatelskim oraz edukacji prawnej (Dz. U.  z</w:t>
      </w:r>
      <w:r w:rsidR="0061239F" w:rsidRPr="0061239F">
        <w:rPr>
          <w:i/>
          <w:color w:val="auto"/>
          <w:sz w:val="19"/>
          <w:szCs w:val="19"/>
          <w:lang w:eastAsia="pl-PL"/>
        </w:rPr>
        <w:t xml:space="preserve"> </w:t>
      </w:r>
      <w:r w:rsidRPr="0061239F">
        <w:rPr>
          <w:i/>
          <w:color w:val="auto"/>
          <w:sz w:val="19"/>
          <w:szCs w:val="19"/>
          <w:lang w:eastAsia="pl-PL"/>
        </w:rPr>
        <w:t>2021 r.  poz. 945).</w:t>
      </w:r>
      <w:r w:rsidRPr="0061239F">
        <w:rPr>
          <w:i/>
          <w:color w:val="auto"/>
          <w:sz w:val="19"/>
          <w:szCs w:val="19"/>
        </w:rPr>
        <w:t xml:space="preserve"> </w:t>
      </w:r>
      <w:r w:rsidR="0078203D" w:rsidRPr="0061239F">
        <w:rPr>
          <w:i/>
          <w:color w:val="auto"/>
          <w:sz w:val="19"/>
          <w:szCs w:val="19"/>
          <w:lang w:eastAsia="pl-PL"/>
        </w:rPr>
        <w:t>Podanie danych osobowych jest wymogiem ustawowym (niepodanie danych osobowych będzie skutkowało brakiem możliwości realizacji celu, o</w:t>
      </w:r>
      <w:r w:rsidR="0061239F" w:rsidRPr="0061239F">
        <w:rPr>
          <w:i/>
          <w:color w:val="auto"/>
          <w:sz w:val="19"/>
          <w:szCs w:val="19"/>
          <w:lang w:eastAsia="pl-PL"/>
        </w:rPr>
        <w:t> </w:t>
      </w:r>
      <w:r w:rsidR="0078203D" w:rsidRPr="0061239F">
        <w:rPr>
          <w:i/>
          <w:color w:val="auto"/>
          <w:sz w:val="19"/>
          <w:szCs w:val="19"/>
          <w:lang w:eastAsia="pl-PL"/>
        </w:rPr>
        <w:t xml:space="preserve">którym mowa w ust. </w:t>
      </w:r>
      <w:r w:rsidR="00EB016D" w:rsidRPr="0061239F">
        <w:rPr>
          <w:i/>
          <w:color w:val="auto"/>
          <w:sz w:val="19"/>
          <w:szCs w:val="19"/>
          <w:lang w:eastAsia="pl-PL"/>
        </w:rPr>
        <w:t>3</w:t>
      </w:r>
      <w:r w:rsidRPr="0061239F">
        <w:rPr>
          <w:i/>
          <w:color w:val="auto"/>
          <w:sz w:val="19"/>
          <w:szCs w:val="19"/>
          <w:lang w:eastAsia="pl-PL"/>
        </w:rPr>
        <w:t xml:space="preserve"> pkt 1</w:t>
      </w:r>
      <w:r w:rsidR="0078203D" w:rsidRPr="0061239F">
        <w:rPr>
          <w:i/>
          <w:color w:val="auto"/>
          <w:sz w:val="19"/>
          <w:szCs w:val="19"/>
          <w:lang w:eastAsia="pl-PL"/>
        </w:rPr>
        <w:t>)</w:t>
      </w:r>
      <w:r w:rsidRPr="0061239F">
        <w:rPr>
          <w:i/>
          <w:color w:val="auto"/>
          <w:sz w:val="19"/>
          <w:szCs w:val="19"/>
          <w:lang w:eastAsia="pl-PL"/>
        </w:rPr>
        <w:t>;</w:t>
      </w:r>
    </w:p>
    <w:p w14:paraId="0E42F67F" w14:textId="2A067DD6" w:rsidR="0078203D" w:rsidRPr="0061239F" w:rsidRDefault="00316A81" w:rsidP="0061239F">
      <w:pPr>
        <w:pStyle w:val="Default"/>
        <w:numPr>
          <w:ilvl w:val="0"/>
          <w:numId w:val="24"/>
        </w:numPr>
        <w:ind w:left="426" w:hanging="426"/>
        <w:jc w:val="both"/>
        <w:rPr>
          <w:i/>
          <w:color w:val="auto"/>
          <w:sz w:val="19"/>
          <w:szCs w:val="19"/>
        </w:rPr>
      </w:pPr>
      <w:r w:rsidRPr="0061239F">
        <w:rPr>
          <w:i/>
          <w:color w:val="auto"/>
          <w:sz w:val="19"/>
          <w:szCs w:val="19"/>
          <w:lang w:eastAsia="pl-PL"/>
        </w:rPr>
        <w:t xml:space="preserve">art. 6 ust. 1 lit. c RODO </w:t>
      </w:r>
      <w:r w:rsidRPr="0061239F">
        <w:rPr>
          <w:i/>
          <w:color w:val="auto"/>
          <w:sz w:val="19"/>
          <w:szCs w:val="19"/>
        </w:rPr>
        <w:t>w odniesieniu do celu wskazanego w ust. 3 pkt 2 – realizacja obowiązku archiwizacyjnego określonego przepisami prawa tj.</w:t>
      </w:r>
      <w:r w:rsidRPr="0061239F">
        <w:rPr>
          <w:i/>
          <w:color w:val="auto"/>
          <w:sz w:val="19"/>
          <w:szCs w:val="19"/>
          <w:lang w:eastAsia="pl-PL"/>
        </w:rPr>
        <w:t xml:space="preserve"> </w:t>
      </w:r>
      <w:r w:rsidR="0061239F" w:rsidRPr="0061239F">
        <w:rPr>
          <w:i/>
          <w:color w:val="auto"/>
          <w:sz w:val="19"/>
          <w:szCs w:val="19"/>
        </w:rPr>
        <w:t xml:space="preserve">ustawą z dnia 14 lipca 1983 r. o narodowym zasobie archiwalnym i archiwach </w:t>
      </w:r>
      <w:r w:rsidR="0061239F" w:rsidRPr="0061239F">
        <w:rPr>
          <w:i/>
          <w:color w:val="auto"/>
          <w:sz w:val="19"/>
          <w:szCs w:val="19"/>
          <w:lang w:eastAsia="pl-PL"/>
        </w:rPr>
        <w:t xml:space="preserve">(Dz. U. z 2020 r. poz. 164, z </w:t>
      </w:r>
      <w:proofErr w:type="spellStart"/>
      <w:r w:rsidR="0061239F" w:rsidRPr="0061239F">
        <w:rPr>
          <w:i/>
          <w:color w:val="auto"/>
          <w:sz w:val="19"/>
          <w:szCs w:val="19"/>
          <w:lang w:eastAsia="pl-PL"/>
        </w:rPr>
        <w:t>późn</w:t>
      </w:r>
      <w:proofErr w:type="spellEnd"/>
      <w:r w:rsidR="0061239F" w:rsidRPr="0061239F">
        <w:rPr>
          <w:i/>
          <w:color w:val="auto"/>
          <w:sz w:val="19"/>
          <w:szCs w:val="19"/>
          <w:lang w:eastAsia="pl-PL"/>
        </w:rPr>
        <w:t>. zm.)</w:t>
      </w:r>
      <w:r w:rsidR="0061239F">
        <w:rPr>
          <w:i/>
          <w:color w:val="auto"/>
          <w:sz w:val="19"/>
          <w:szCs w:val="19"/>
          <w:lang w:eastAsia="pl-PL"/>
        </w:rPr>
        <w:t>.</w:t>
      </w:r>
    </w:p>
    <w:p w14:paraId="39F72FB8" w14:textId="7B58307D" w:rsidR="0078203D" w:rsidRPr="0061239F" w:rsidRDefault="00AA03E7" w:rsidP="0061239F">
      <w:p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5</w:t>
      </w:r>
      <w:r w:rsidR="0078203D" w:rsidRPr="0061239F">
        <w:rPr>
          <w:rFonts w:ascii="Arial" w:hAnsi="Arial" w:cs="Arial"/>
          <w:b/>
          <w:i/>
          <w:sz w:val="19"/>
          <w:szCs w:val="19"/>
        </w:rPr>
        <w:t>.</w:t>
      </w:r>
      <w:r w:rsidR="0078203D" w:rsidRPr="0061239F">
        <w:rPr>
          <w:rFonts w:ascii="Arial" w:hAnsi="Arial" w:cs="Arial"/>
          <w:b/>
          <w:i/>
          <w:sz w:val="19"/>
          <w:szCs w:val="19"/>
        </w:rPr>
        <w:tab/>
        <w:t>Okres, przez który dane osobowe będą przechowywane lub kryteria ustalania tego okresu:</w:t>
      </w:r>
    </w:p>
    <w:p w14:paraId="5AEE678E" w14:textId="77777777" w:rsidR="0078203D" w:rsidRPr="0061239F" w:rsidRDefault="0078203D" w:rsidP="0061239F">
      <w:pPr>
        <w:pStyle w:val="Default"/>
        <w:jc w:val="both"/>
        <w:rPr>
          <w:i/>
          <w:color w:val="auto"/>
          <w:sz w:val="19"/>
          <w:szCs w:val="19"/>
          <w:lang w:eastAsia="pl-PL"/>
        </w:rPr>
      </w:pPr>
      <w:r w:rsidRPr="0061239F">
        <w:rPr>
          <w:i/>
          <w:color w:val="auto"/>
          <w:sz w:val="19"/>
          <w:szCs w:val="19"/>
          <w:lang w:eastAsia="pl-PL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14:paraId="3E99013C" w14:textId="77777777" w:rsidR="00AA03E7" w:rsidRPr="0061239F" w:rsidRDefault="00AA03E7" w:rsidP="0061239F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Prawa osób, których dane dotyczą.</w:t>
      </w:r>
    </w:p>
    <w:p w14:paraId="0ED141AD" w14:textId="77777777" w:rsidR="00AA03E7" w:rsidRPr="0061239F" w:rsidRDefault="00AA03E7" w:rsidP="0061239F">
      <w:pPr>
        <w:jc w:val="both"/>
        <w:rPr>
          <w:rFonts w:ascii="Arial" w:hAnsi="Arial" w:cs="Arial"/>
          <w:i/>
          <w:sz w:val="19"/>
          <w:szCs w:val="19"/>
        </w:rPr>
      </w:pPr>
      <w:r w:rsidRPr="0061239F">
        <w:rPr>
          <w:rFonts w:ascii="Arial" w:hAnsi="Arial" w:cs="Arial"/>
          <w:i/>
          <w:sz w:val="19"/>
          <w:szCs w:val="19"/>
        </w:rPr>
        <w:t>Przysługuje Państwu:</w:t>
      </w:r>
    </w:p>
    <w:p w14:paraId="0CD14C63" w14:textId="77777777" w:rsidR="00AA03E7" w:rsidRPr="0061239F" w:rsidRDefault="00AA03E7" w:rsidP="0061239F">
      <w:pPr>
        <w:pStyle w:val="Default"/>
        <w:numPr>
          <w:ilvl w:val="0"/>
          <w:numId w:val="23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>prawo dostępu do swoich danych osobowych;</w:t>
      </w:r>
    </w:p>
    <w:p w14:paraId="546C30D4" w14:textId="77777777" w:rsidR="00AA03E7" w:rsidRPr="0061239F" w:rsidRDefault="00AA03E7" w:rsidP="0061239F">
      <w:pPr>
        <w:pStyle w:val="Default"/>
        <w:numPr>
          <w:ilvl w:val="0"/>
          <w:numId w:val="23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 xml:space="preserve">prawo do sprostowania (poprawiania) swoich danych osobowych, jeśli są nieprawidłowe; uzupełnienia danych w przypadku zauważenia, że są niekompletne; </w:t>
      </w:r>
    </w:p>
    <w:p w14:paraId="559A1E10" w14:textId="77777777" w:rsidR="00AA03E7" w:rsidRPr="0061239F" w:rsidRDefault="00AA03E7" w:rsidP="0061239F">
      <w:pPr>
        <w:pStyle w:val="Default"/>
        <w:numPr>
          <w:ilvl w:val="0"/>
          <w:numId w:val="23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i/>
          <w:color w:val="auto"/>
          <w:sz w:val="19"/>
          <w:szCs w:val="19"/>
        </w:rPr>
        <w:t>prawo do żądania usunięcia danych (z zastrzeżeniem przypadków, o których mowa w art. 17 ust. 3 RODO);</w:t>
      </w:r>
    </w:p>
    <w:p w14:paraId="14803EFB" w14:textId="77777777" w:rsidR="00AA03E7" w:rsidRPr="0061239F" w:rsidRDefault="00AA03E7" w:rsidP="0061239F">
      <w:pPr>
        <w:pStyle w:val="Default"/>
        <w:numPr>
          <w:ilvl w:val="0"/>
          <w:numId w:val="23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>prawo do ograniczenia przetwarzania swoich danych (z zastrzeżeniem przypadków, o których mowa w art. 18 ust. 2 RODO);</w:t>
      </w:r>
    </w:p>
    <w:p w14:paraId="7DCF3709" w14:textId="77777777" w:rsidR="00AA03E7" w:rsidRPr="0061239F" w:rsidRDefault="00AA03E7" w:rsidP="0061239F">
      <w:pPr>
        <w:pStyle w:val="Default"/>
        <w:numPr>
          <w:ilvl w:val="0"/>
          <w:numId w:val="23"/>
        </w:numPr>
        <w:ind w:left="426" w:hanging="426"/>
        <w:jc w:val="both"/>
        <w:rPr>
          <w:rFonts w:eastAsia="Times New Roman"/>
          <w:i/>
          <w:color w:val="auto"/>
          <w:sz w:val="19"/>
          <w:szCs w:val="19"/>
          <w:lang w:eastAsia="pl-PL"/>
        </w:rPr>
      </w:pPr>
      <w:r w:rsidRPr="0061239F">
        <w:rPr>
          <w:rFonts w:eastAsia="Times New Roman"/>
          <w:i/>
          <w:color w:val="auto"/>
          <w:sz w:val="19"/>
          <w:szCs w:val="19"/>
          <w:lang w:eastAsia="pl-PL"/>
        </w:rPr>
        <w:t>prawo do wniesienia skargi do Prezesa Urzędu Ochrony Danych Osobowych, ul. Stawki 2, 00-193 Warszawa.</w:t>
      </w:r>
    </w:p>
    <w:p w14:paraId="117F5466" w14:textId="77777777" w:rsidR="00AA03E7" w:rsidRPr="0061239F" w:rsidRDefault="00AA03E7" w:rsidP="0061239F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Informacja o zautomatyzowanym podejmowaniu decyzji, w tym o profilowaniu.</w:t>
      </w:r>
    </w:p>
    <w:p w14:paraId="5CD597E8" w14:textId="77777777" w:rsidR="00AA03E7" w:rsidRPr="0061239F" w:rsidRDefault="00AA03E7" w:rsidP="0061239F">
      <w:pPr>
        <w:jc w:val="both"/>
        <w:rPr>
          <w:rFonts w:ascii="Arial" w:hAnsi="Arial" w:cs="Arial"/>
          <w:i/>
          <w:sz w:val="19"/>
          <w:szCs w:val="19"/>
        </w:rPr>
      </w:pPr>
      <w:r w:rsidRPr="0061239F">
        <w:rPr>
          <w:rFonts w:ascii="Arial" w:hAnsi="Arial" w:cs="Arial"/>
          <w:i/>
          <w:sz w:val="19"/>
          <w:szCs w:val="19"/>
        </w:rPr>
        <w:t xml:space="preserve">Przetwarzanie Państwa danych osobowych nie będzie wykorzystywane do zautomatyzowanego podejmowania decyzji, w tym do profilowania. </w:t>
      </w:r>
    </w:p>
    <w:p w14:paraId="09318ABB" w14:textId="77777777" w:rsidR="00AA03E7" w:rsidRPr="0061239F" w:rsidRDefault="00AA03E7" w:rsidP="0061239F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i/>
          <w:sz w:val="19"/>
          <w:szCs w:val="19"/>
        </w:rPr>
      </w:pPr>
      <w:r w:rsidRPr="0061239F">
        <w:rPr>
          <w:rFonts w:ascii="Arial" w:hAnsi="Arial" w:cs="Arial"/>
          <w:b/>
          <w:i/>
          <w:sz w:val="19"/>
          <w:szCs w:val="19"/>
        </w:rPr>
        <w:t>Dane kontaktowe Inspektora Ochrony Danych.</w:t>
      </w:r>
    </w:p>
    <w:p w14:paraId="4CA3ED8B" w14:textId="77777777" w:rsidR="00AA03E7" w:rsidRPr="0061239F" w:rsidRDefault="00AA03E7" w:rsidP="0061239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61239F">
        <w:rPr>
          <w:rFonts w:ascii="Arial" w:hAnsi="Arial" w:cs="Arial"/>
          <w:i/>
          <w:sz w:val="19"/>
          <w:szCs w:val="19"/>
        </w:rPr>
        <w:t>Numer telefonu kontaktowego Inspektora Ochrony Danych: (81) 528-67-25.</w:t>
      </w:r>
    </w:p>
    <w:p w14:paraId="5DB02685" w14:textId="77777777" w:rsidR="0078203D" w:rsidRPr="0061239F" w:rsidRDefault="0078203D" w:rsidP="0061239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1"/>
        <w:gridCol w:w="4601"/>
      </w:tblGrid>
      <w:tr w:rsidR="0078203D" w14:paraId="04BF8D96" w14:textId="77777777" w:rsidTr="00DC5331">
        <w:trPr>
          <w:jc w:val="center"/>
        </w:trPr>
        <w:tc>
          <w:tcPr>
            <w:tcW w:w="4606" w:type="dxa"/>
          </w:tcPr>
          <w:p w14:paraId="49C2AE95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B0640B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6D3FA6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2F8B88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331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</w:t>
            </w:r>
          </w:p>
          <w:p w14:paraId="1908E482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33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(MIEJSCOWOŚĆ I DATA)</w:t>
            </w:r>
          </w:p>
        </w:tc>
        <w:tc>
          <w:tcPr>
            <w:tcW w:w="4606" w:type="dxa"/>
          </w:tcPr>
          <w:p w14:paraId="05330BB3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54758C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F4E3EF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DD9026C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331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</w:t>
            </w:r>
          </w:p>
          <w:p w14:paraId="293EA9DD" w14:textId="77777777" w:rsidR="0078203D" w:rsidRPr="00DC5331" w:rsidRDefault="0078203D" w:rsidP="00DC5331">
            <w:pPr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DC533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r w:rsidRPr="00DC533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PODPIS OSOBY</w:t>
            </w:r>
            <w:r w:rsidRPr="00DC533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)</w:t>
            </w:r>
          </w:p>
          <w:p w14:paraId="64073D17" w14:textId="77777777" w:rsidR="0078203D" w:rsidRPr="00DC5331" w:rsidRDefault="0078203D" w:rsidP="00DC53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3A776C7" w14:textId="77777777" w:rsidR="0078203D" w:rsidRPr="00617D5C" w:rsidRDefault="0078203D" w:rsidP="00A54EF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sectPr w:rsidR="0078203D" w:rsidRPr="00617D5C" w:rsidSect="0061239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8DDC" w14:textId="77777777" w:rsidR="0078203D" w:rsidRDefault="0078203D" w:rsidP="00727411">
      <w:r>
        <w:separator/>
      </w:r>
    </w:p>
  </w:endnote>
  <w:endnote w:type="continuationSeparator" w:id="0">
    <w:p w14:paraId="215DAE87" w14:textId="77777777" w:rsidR="0078203D" w:rsidRDefault="0078203D" w:rsidP="0072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8E7B" w14:textId="77777777" w:rsidR="0078203D" w:rsidRDefault="0078203D" w:rsidP="00727411">
      <w:r>
        <w:separator/>
      </w:r>
    </w:p>
  </w:footnote>
  <w:footnote w:type="continuationSeparator" w:id="0">
    <w:p w14:paraId="2732193B" w14:textId="77777777" w:rsidR="0078203D" w:rsidRDefault="0078203D" w:rsidP="0072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2A7E57"/>
    <w:multiLevelType w:val="hybridMultilevel"/>
    <w:tmpl w:val="B22CB528"/>
    <w:lvl w:ilvl="0" w:tplc="5F76A1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677E37"/>
    <w:multiLevelType w:val="hybridMultilevel"/>
    <w:tmpl w:val="A544A73A"/>
    <w:lvl w:ilvl="0" w:tplc="C1DA59B0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1EF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612C2"/>
    <w:multiLevelType w:val="hybridMultilevel"/>
    <w:tmpl w:val="C068E622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B7E81"/>
    <w:multiLevelType w:val="hybridMultilevel"/>
    <w:tmpl w:val="03205B2E"/>
    <w:lvl w:ilvl="0" w:tplc="3BCEBDA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75DB1"/>
    <w:multiLevelType w:val="hybridMultilevel"/>
    <w:tmpl w:val="9D925D86"/>
    <w:lvl w:ilvl="0" w:tplc="2C96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2A5B"/>
    <w:multiLevelType w:val="hybridMultilevel"/>
    <w:tmpl w:val="6260931A"/>
    <w:lvl w:ilvl="0" w:tplc="512C9A8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372E94"/>
    <w:multiLevelType w:val="hybridMultilevel"/>
    <w:tmpl w:val="27D0BA3A"/>
    <w:lvl w:ilvl="0" w:tplc="D9620E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CF3B75"/>
    <w:multiLevelType w:val="hybridMultilevel"/>
    <w:tmpl w:val="B914A74E"/>
    <w:lvl w:ilvl="0" w:tplc="BEC416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38EE"/>
    <w:multiLevelType w:val="hybridMultilevel"/>
    <w:tmpl w:val="A32A0FC2"/>
    <w:lvl w:ilvl="0" w:tplc="3D649CE6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3D581A"/>
    <w:multiLevelType w:val="hybridMultilevel"/>
    <w:tmpl w:val="9D925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676"/>
    <w:multiLevelType w:val="hybridMultilevel"/>
    <w:tmpl w:val="5FB293FA"/>
    <w:lvl w:ilvl="0" w:tplc="F2B6C2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27B3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512D73"/>
    <w:multiLevelType w:val="hybridMultilevel"/>
    <w:tmpl w:val="D1A66AA6"/>
    <w:lvl w:ilvl="0" w:tplc="F5D8E0F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950531"/>
    <w:multiLevelType w:val="hybridMultilevel"/>
    <w:tmpl w:val="EAE29360"/>
    <w:lvl w:ilvl="0" w:tplc="52CA9FC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1782">
    <w:abstractNumId w:val="10"/>
  </w:num>
  <w:num w:numId="2" w16cid:durableId="1078484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417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13879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912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6451022">
    <w:abstractNumId w:val="18"/>
  </w:num>
  <w:num w:numId="7" w16cid:durableId="237521418">
    <w:abstractNumId w:val="12"/>
  </w:num>
  <w:num w:numId="8" w16cid:durableId="452018968">
    <w:abstractNumId w:val="1"/>
  </w:num>
  <w:num w:numId="9" w16cid:durableId="2128306725">
    <w:abstractNumId w:val="14"/>
  </w:num>
  <w:num w:numId="10" w16cid:durableId="1762556543">
    <w:abstractNumId w:val="17"/>
  </w:num>
  <w:num w:numId="11" w16cid:durableId="440103897">
    <w:abstractNumId w:val="3"/>
  </w:num>
  <w:num w:numId="12" w16cid:durableId="1397170110">
    <w:abstractNumId w:val="0"/>
  </w:num>
  <w:num w:numId="13" w16cid:durableId="1657614568">
    <w:abstractNumId w:val="6"/>
  </w:num>
  <w:num w:numId="14" w16cid:durableId="1323196956">
    <w:abstractNumId w:val="9"/>
  </w:num>
  <w:num w:numId="15" w16cid:durableId="985205233">
    <w:abstractNumId w:val="13"/>
  </w:num>
  <w:num w:numId="16" w16cid:durableId="123889105">
    <w:abstractNumId w:val="7"/>
  </w:num>
  <w:num w:numId="17" w16cid:durableId="1944024850">
    <w:abstractNumId w:val="11"/>
  </w:num>
  <w:num w:numId="18" w16cid:durableId="1038238517">
    <w:abstractNumId w:val="4"/>
  </w:num>
  <w:num w:numId="19" w16cid:durableId="79645354">
    <w:abstractNumId w:val="8"/>
  </w:num>
  <w:num w:numId="20" w16cid:durableId="1450658877">
    <w:abstractNumId w:val="2"/>
  </w:num>
  <w:num w:numId="21" w16cid:durableId="1135756088">
    <w:abstractNumId w:val="19"/>
  </w:num>
  <w:num w:numId="22" w16cid:durableId="1586383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6905919">
    <w:abstractNumId w:val="15"/>
  </w:num>
  <w:num w:numId="24" w16cid:durableId="2098821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FB"/>
    <w:rsid w:val="00042BB5"/>
    <w:rsid w:val="00045CC5"/>
    <w:rsid w:val="0005040D"/>
    <w:rsid w:val="000E37A6"/>
    <w:rsid w:val="000E7404"/>
    <w:rsid w:val="00316A81"/>
    <w:rsid w:val="00316E04"/>
    <w:rsid w:val="003268CD"/>
    <w:rsid w:val="00344551"/>
    <w:rsid w:val="00352A54"/>
    <w:rsid w:val="00437E9D"/>
    <w:rsid w:val="004A1792"/>
    <w:rsid w:val="00516E43"/>
    <w:rsid w:val="00567B5F"/>
    <w:rsid w:val="00593CA8"/>
    <w:rsid w:val="005D3BB8"/>
    <w:rsid w:val="00610BB4"/>
    <w:rsid w:val="0061239F"/>
    <w:rsid w:val="00617D5C"/>
    <w:rsid w:val="006A3985"/>
    <w:rsid w:val="006E1BC9"/>
    <w:rsid w:val="00701876"/>
    <w:rsid w:val="0070706C"/>
    <w:rsid w:val="00727411"/>
    <w:rsid w:val="0073253D"/>
    <w:rsid w:val="007360EA"/>
    <w:rsid w:val="0078203D"/>
    <w:rsid w:val="007A36D9"/>
    <w:rsid w:val="008D5508"/>
    <w:rsid w:val="00905924"/>
    <w:rsid w:val="00A43425"/>
    <w:rsid w:val="00A54EFB"/>
    <w:rsid w:val="00A927CE"/>
    <w:rsid w:val="00AA03E7"/>
    <w:rsid w:val="00AE11BE"/>
    <w:rsid w:val="00BE75B2"/>
    <w:rsid w:val="00C51C5E"/>
    <w:rsid w:val="00CF23EB"/>
    <w:rsid w:val="00D27F8A"/>
    <w:rsid w:val="00D71451"/>
    <w:rsid w:val="00DC5331"/>
    <w:rsid w:val="00E75DAF"/>
    <w:rsid w:val="00EB016D"/>
    <w:rsid w:val="00EE0623"/>
    <w:rsid w:val="00EF0CFE"/>
    <w:rsid w:val="00F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06324"/>
  <w15:docId w15:val="{851CB5C9-04B6-4F1A-B24B-B55C6A3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EFB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4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4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D55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727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2741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27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2741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E0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Marzena</dc:creator>
  <cp:lastModifiedBy>Małgorzata Kępa</cp:lastModifiedBy>
  <cp:revision>2</cp:revision>
  <cp:lastPrinted>2019-09-26T08:05:00Z</cp:lastPrinted>
  <dcterms:created xsi:type="dcterms:W3CDTF">2023-10-09T11:58:00Z</dcterms:created>
  <dcterms:modified xsi:type="dcterms:W3CDTF">2023-10-09T11:58:00Z</dcterms:modified>
</cp:coreProperties>
</file>