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64" w:type="dxa"/>
        <w:tblInd w:w="4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0"/>
        <w:gridCol w:w="3220"/>
        <w:gridCol w:w="2694"/>
        <w:gridCol w:w="2835"/>
        <w:gridCol w:w="2835"/>
      </w:tblGrid>
      <w:tr w:rsidR="00035C88" w14:paraId="0331497F" w14:textId="337FEC10" w:rsidTr="00035C88">
        <w:trPr>
          <w:trHeight w:val="1703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5CED5" w14:textId="2E6AE629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b/>
                <w:sz w:val="32"/>
                <w:szCs w:val="32"/>
              </w:rPr>
              <w:t>202</w:t>
            </w:r>
            <w:r w:rsidR="00927B55">
              <w:rPr>
                <w:rFonts w:ascii="Arial" w:hAnsi="Arial" w:cs="Arial"/>
                <w:b/>
                <w:sz w:val="32"/>
                <w:szCs w:val="32"/>
              </w:rPr>
              <w:t>7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CA003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Punkt 1 Wysokie                                     Organizacja pozarządowa</w:t>
            </w:r>
          </w:p>
          <w:p w14:paraId="6C237CBD" w14:textId="6A095892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Nieodpłatna Pomoc Prawna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53CD9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Punkt 2 Głusk                                        Organizacja pozarządowa</w:t>
            </w:r>
          </w:p>
          <w:p w14:paraId="34AC10BF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Nieodpłatne Poradnictwo Obywatelskie/ Nieodpłatna Pomoc Prawna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B46E7" w14:textId="705469C5" w:rsidR="00035C88" w:rsidRDefault="002B7099" w:rsidP="002B7099">
            <w:pPr>
              <w:pStyle w:val="Standard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</w:t>
            </w:r>
            <w:r w:rsidR="00035C88">
              <w:rPr>
                <w:rFonts w:ascii="Arial" w:hAnsi="Arial" w:cs="Arial"/>
                <w:b/>
                <w:bCs/>
                <w:sz w:val="18"/>
                <w:szCs w:val="18"/>
              </w:rPr>
              <w:t>Punkt 3 Konopnica                                        Organizacja pozarządowa</w:t>
            </w:r>
          </w:p>
          <w:p w14:paraId="73ABEBC0" w14:textId="3D987ECB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Nieodpłatna Pomoc Prawna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91D818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499BDC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CEA1F2E" w14:textId="35612F49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Punkt 4 </w:t>
            </w:r>
            <w:r w:rsidR="00ED6BB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PUP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Lublin</w:t>
            </w:r>
          </w:p>
          <w:p w14:paraId="2154B50E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Organizacja pozarządowa</w:t>
            </w:r>
          </w:p>
          <w:p w14:paraId="4D8FDFA1" w14:textId="1C8D1400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Nieodpłatna Pomoc Prawna/Nieodpłatne Poradnictwo Obywatelskie</w:t>
            </w:r>
          </w:p>
        </w:tc>
      </w:tr>
      <w:tr w:rsidR="00035C88" w14:paraId="1C326E54" w14:textId="2382F7B6" w:rsidTr="00035C88">
        <w:trPr>
          <w:trHeight w:val="255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D50BA" w14:textId="1E450EE2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E9CE8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Wysokie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636A3" w14:textId="5A58C579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Bychawa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AFA8E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Konopnica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265BAE2" w14:textId="3DAE29F1" w:rsidR="007E3889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Lublin</w:t>
            </w:r>
          </w:p>
        </w:tc>
      </w:tr>
      <w:tr w:rsidR="00035C88" w14:paraId="493B8FDC" w14:textId="43BF7207" w:rsidTr="00035C88">
        <w:trPr>
          <w:trHeight w:val="255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F4C0E" w14:textId="77777777" w:rsidR="00035C88" w:rsidRDefault="00035C88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59020" w14:textId="5F1BF968" w:rsidR="00035C88" w:rsidRDefault="007C43AB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035C88">
              <w:rPr>
                <w:rFonts w:ascii="Arial" w:hAnsi="Arial" w:cs="Arial"/>
                <w:sz w:val="18"/>
                <w:szCs w:val="18"/>
              </w:rPr>
              <w:t>.00 - 1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035C8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6E9B3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11.00 - 15.00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5C35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</w:tcPr>
          <w:p w14:paraId="22864F2F" w14:textId="3A46A01A" w:rsidR="00035C88" w:rsidRDefault="00D64C0A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9.00</w:t>
            </w:r>
            <w:r w:rsidR="007E3889">
              <w:rPr>
                <w:rFonts w:ascii="Arial" w:hAnsi="Arial" w:cs="Arial"/>
                <w:color w:val="000000"/>
                <w:sz w:val="18"/>
                <w:szCs w:val="18"/>
              </w:rPr>
              <w:t xml:space="preserve"> - 1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7E388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7E3889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35C88" w14:paraId="2E054060" w14:textId="15989358" w:rsidTr="00035C88">
        <w:trPr>
          <w:trHeight w:val="845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AD8B2" w14:textId="77777777" w:rsidR="00035C88" w:rsidRDefault="00035C88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DA1F8" w14:textId="1A9C96D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Gminy Wysokie</w:t>
            </w:r>
          </w:p>
          <w:p w14:paraId="7427DC1C" w14:textId="68C04F43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Nowa 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407E6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Urząd Miejski w Bychawie</w:t>
            </w:r>
          </w:p>
          <w:p w14:paraId="3F1FC16B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Piłsudskiego 22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29F39" w14:textId="1B566FF9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Urząd Gminy Konopnic</w:t>
            </w:r>
            <w:r w:rsidR="00D22E18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</w:p>
          <w:p w14:paraId="404C0EEC" w14:textId="30B02470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Kozubszczyzna 127 B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22B154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E53E320" w14:textId="0FC12266" w:rsidR="007E3889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Powiatowy Urząd Pracy</w:t>
            </w:r>
          </w:p>
          <w:p w14:paraId="19596592" w14:textId="654E8416" w:rsidR="007E3889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  <w:r w:rsidR="007E3889">
              <w:rPr>
                <w:rFonts w:ascii="Arial" w:hAnsi="Arial" w:cs="Arial"/>
                <w:color w:val="000000"/>
                <w:sz w:val="18"/>
                <w:szCs w:val="18"/>
              </w:rPr>
              <w:t>l. Mełgiewska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11 c</w:t>
            </w:r>
          </w:p>
        </w:tc>
      </w:tr>
      <w:tr w:rsidR="00035C88" w14:paraId="5AE9CDCB" w14:textId="159A5A46" w:rsidTr="00035C88">
        <w:trPr>
          <w:trHeight w:val="255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370BA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85ED8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Zakrzew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B650D" w14:textId="7F5156C0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Bychawa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082BB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Konopnica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D85E6CD" w14:textId="522E3045" w:rsidR="00035C88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Bychawa</w:t>
            </w:r>
          </w:p>
        </w:tc>
      </w:tr>
      <w:tr w:rsidR="00035C88" w14:paraId="775C96E3" w14:textId="74F4293A" w:rsidTr="00035C88">
        <w:trPr>
          <w:trHeight w:val="255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8DBBB" w14:textId="77777777" w:rsidR="00035C88" w:rsidRDefault="00035C88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27FDB" w14:textId="3BCD7A9F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7.30 – 11.30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FD61D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13.00 - 17.00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0367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</w:tcPr>
          <w:p w14:paraId="55DE7F58" w14:textId="6E7A10B0" w:rsidR="00035C88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8.00 – 12.00</w:t>
            </w:r>
          </w:p>
        </w:tc>
      </w:tr>
      <w:tr w:rsidR="00035C88" w14:paraId="5B223CEE" w14:textId="53C834C0" w:rsidTr="00035C88">
        <w:trPr>
          <w:trHeight w:val="878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587B0" w14:textId="77777777" w:rsidR="00035C88" w:rsidRDefault="00035C88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8D6AB" w14:textId="5BDF236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Gminy Zakrzew</w:t>
            </w:r>
          </w:p>
          <w:p w14:paraId="73034346" w14:textId="472F42F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Zakrzew  26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8DA8D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Miejski w Bychawie</w:t>
            </w:r>
          </w:p>
          <w:p w14:paraId="23253275" w14:textId="77777777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Piłsudskiego 22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D872C" w14:textId="57A72E2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Urząd Gminy Konopnica</w:t>
            </w:r>
          </w:p>
          <w:p w14:paraId="53078690" w14:textId="77777777" w:rsidR="00035C88" w:rsidRDefault="00035C88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Kozubszczyzna 127 B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E553AA" w14:textId="0E5688C6" w:rsidR="00035C88" w:rsidRDefault="00035C88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F7E683D" w14:textId="32E3843F" w:rsidR="00035C88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Filia Urzędu Pracy w Bychawie</w:t>
            </w:r>
          </w:p>
          <w:p w14:paraId="429C852A" w14:textId="32498643" w:rsidR="00035C88" w:rsidRDefault="007E388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ul. Mickiewicza 11</w:t>
            </w:r>
          </w:p>
        </w:tc>
      </w:tr>
      <w:tr w:rsidR="00925F41" w14:paraId="1F76661D" w14:textId="09AD66D1" w:rsidTr="00035C88">
        <w:trPr>
          <w:trHeight w:val="255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857B8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9FED7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Wysokie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26581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Głusk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CF92D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Wojciechów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C4E0923" w14:textId="21AA3769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Lublin</w:t>
            </w:r>
          </w:p>
        </w:tc>
      </w:tr>
      <w:tr w:rsidR="00925F41" w14:paraId="6A13C19E" w14:textId="38C159CF" w:rsidTr="00035C88">
        <w:trPr>
          <w:trHeight w:val="255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1AEA" w14:textId="77777777" w:rsidR="00925F41" w:rsidRDefault="00925F41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D3536" w14:textId="59D3A352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C43A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.00 - 1</w:t>
            </w:r>
            <w:r w:rsidR="007C43AB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F26EC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4D817" w14:textId="77777777" w:rsidR="00925F41" w:rsidRDefault="00925F41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</w:tcPr>
          <w:p w14:paraId="6C9F28B9" w14:textId="60D00C04" w:rsidR="00925F41" w:rsidRDefault="00D64C0A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9.00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25F41" w14:paraId="608ADF8E" w14:textId="30EA28D6" w:rsidTr="00035C88">
        <w:trPr>
          <w:trHeight w:val="885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7BE17" w14:textId="77777777" w:rsidR="00925F41" w:rsidRDefault="00925F41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AC640" w14:textId="1A5DFCD0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Gminy Wysokie</w:t>
            </w:r>
          </w:p>
          <w:p w14:paraId="45443D37" w14:textId="042B7EC4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Nowa 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D3E0C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Urząd Gminy Głusk</w:t>
            </w:r>
          </w:p>
          <w:p w14:paraId="59722EBF" w14:textId="77777777" w:rsidR="00925F41" w:rsidRDefault="00925F41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ul. Rynek 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82DCE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Urząd Gminy Wojciechów</w:t>
            </w:r>
          </w:p>
          <w:p w14:paraId="7981F832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Wojciechów 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FE9036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7EF4606" w14:textId="22B87B99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Powiatowy Urząd Pracy</w:t>
            </w:r>
          </w:p>
          <w:p w14:paraId="222D5550" w14:textId="615E4F49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ul. Mełgiewska 11 c</w:t>
            </w:r>
          </w:p>
        </w:tc>
      </w:tr>
      <w:tr w:rsidR="00925F41" w14:paraId="5CF818D4" w14:textId="402EA10C" w:rsidTr="00035C88">
        <w:trPr>
          <w:trHeight w:val="255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F2746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2765B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Zakrzew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3574C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Strzyżewice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9016F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Jabłonna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7E53208" w14:textId="3760BB7C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Lublin</w:t>
            </w:r>
          </w:p>
        </w:tc>
      </w:tr>
      <w:tr w:rsidR="00925F41" w14:paraId="713F426C" w14:textId="0EBD5399" w:rsidTr="00035C88">
        <w:trPr>
          <w:trHeight w:val="255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D7008" w14:textId="77777777" w:rsidR="00925F41" w:rsidRDefault="00925F41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FB5C7" w14:textId="572337FA" w:rsidR="00925F41" w:rsidRDefault="00925F41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7.30 – 11.30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D6917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11.00 - 15.00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54A01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</w:tcPr>
          <w:p w14:paraId="103CBD45" w14:textId="61D158C9" w:rsidR="00925F41" w:rsidRDefault="00D64C0A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0 - 1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925F41" w14:paraId="229A6D89" w14:textId="0535CBBF" w:rsidTr="00035C88">
        <w:trPr>
          <w:trHeight w:val="876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4186E" w14:textId="77777777" w:rsidR="00925F41" w:rsidRDefault="00925F41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3862E" w14:textId="1A6A73BA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Gminy Zakrzew</w:t>
            </w:r>
          </w:p>
          <w:p w14:paraId="2389FCB8" w14:textId="32AF49EB" w:rsidR="00925F41" w:rsidRDefault="00925F41" w:rsidP="00925F41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Zakrzew  26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6B51F" w14:textId="00E66391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Urząd Gminy Strzyżewice</w:t>
            </w:r>
          </w:p>
          <w:p w14:paraId="7FB0E0A1" w14:textId="2AD5E3F3" w:rsidR="00925F41" w:rsidRDefault="00925F41" w:rsidP="00925F41">
            <w:pPr>
              <w:pStyle w:val="Standard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Strzyżewice 109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66CC3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Świetlica środowiskowa przy OSP</w:t>
            </w:r>
          </w:p>
          <w:p w14:paraId="6EA73A72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Jabłonna Majątek 110 D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682E33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6C10AC8" w14:textId="21865F9C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Powiatowy Urząd Pracy</w:t>
            </w:r>
          </w:p>
          <w:p w14:paraId="7BD62364" w14:textId="26C77399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ul. Mełgiewska 11 c</w:t>
            </w:r>
          </w:p>
        </w:tc>
      </w:tr>
      <w:tr w:rsidR="00925F41" w14:paraId="7445EC81" w14:textId="6118BEB1" w:rsidTr="00035C88">
        <w:trPr>
          <w:trHeight w:val="255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8F285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Piątek</w:t>
            </w: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C924F" w14:textId="5E9B755D" w:rsidR="00925F41" w:rsidRDefault="00925F41" w:rsidP="00925F41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Krzczonów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5D12B" w14:textId="79BA0F4B" w:rsidR="00925F41" w:rsidRDefault="00A935C4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Strzyżewice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62ABF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Jabłonna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F6AC1FF" w14:textId="1F570BC7" w:rsidR="00925F41" w:rsidRDefault="00925F41" w:rsidP="00925F41">
            <w:pPr>
              <w:pStyle w:val="Standard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740AB75" w14:textId="293406FE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Bełżyce</w:t>
            </w:r>
          </w:p>
          <w:p w14:paraId="0D5886D0" w14:textId="78582C8A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25F41" w14:paraId="675141DF" w14:textId="18388C5E" w:rsidTr="00035C88">
        <w:trPr>
          <w:trHeight w:val="255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F0E5E" w14:textId="77777777" w:rsidR="00925F41" w:rsidRDefault="00925F41" w:rsidP="00925F41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70F94" w14:textId="3B0EA469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8.00 - 12.00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D7C07" w14:textId="156E5F9D" w:rsidR="00925F41" w:rsidRDefault="00A935C4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7.30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="00925F4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BFB87" w14:textId="77777777" w:rsidR="00925F41" w:rsidRDefault="00925F41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10.00 - 14.00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auto"/>
            </w:tcBorders>
          </w:tcPr>
          <w:p w14:paraId="4C6DAB78" w14:textId="62D51DF2" w:rsidR="00925F41" w:rsidRDefault="002B7099" w:rsidP="00925F41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7.30 – 11.30</w:t>
            </w:r>
          </w:p>
        </w:tc>
      </w:tr>
      <w:tr w:rsidR="002B7099" w14:paraId="1198B4E3" w14:textId="2657F2B6" w:rsidTr="002B7099">
        <w:trPr>
          <w:trHeight w:val="389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F422" w14:textId="77777777" w:rsidR="002B7099" w:rsidRDefault="002B7099" w:rsidP="002B7099">
            <w:pPr>
              <w:jc w:val="center"/>
            </w:pP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FA6FF" w14:textId="6A2F6F4C" w:rsidR="002B7099" w:rsidRDefault="00B94F7F" w:rsidP="002B7099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Urząd Gminy </w:t>
            </w:r>
          </w:p>
          <w:p w14:paraId="241EC05D" w14:textId="2737AF23" w:rsidR="002B7099" w:rsidRDefault="002B7099" w:rsidP="002B7099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w Krzczonowie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66668" w14:textId="007C71A0" w:rsidR="002B7099" w:rsidRDefault="002B7099" w:rsidP="002B7099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Urzą</w:t>
            </w:r>
            <w:r w:rsidR="00A935C4">
              <w:rPr>
                <w:rFonts w:ascii="Arial" w:hAnsi="Arial" w:cs="Arial"/>
                <w:color w:val="000000"/>
                <w:sz w:val="18"/>
                <w:szCs w:val="18"/>
              </w:rPr>
              <w:t>d Gminy Strzyżewice</w:t>
            </w:r>
          </w:p>
          <w:p w14:paraId="38538D95" w14:textId="582A01FF" w:rsidR="002B7099" w:rsidRDefault="00A935C4" w:rsidP="002B7099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Strzyżewice 109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B52E2" w14:textId="77777777" w:rsidR="002B7099" w:rsidRDefault="002B7099" w:rsidP="002B7099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Świetlica środowiskowa przy OSP</w:t>
            </w:r>
          </w:p>
          <w:p w14:paraId="4857AC6D" w14:textId="3DA2BA8B" w:rsidR="002B7099" w:rsidRDefault="002B7099" w:rsidP="002B7099">
            <w:pPr>
              <w:pStyle w:val="Standard"/>
              <w:ind w:right="5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Jabłonna Majątek 110 D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C267A2" w14:textId="77777777" w:rsidR="002B7099" w:rsidRDefault="002B7099" w:rsidP="002B7099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Filia Urzędu Pracy w Bełżycach</w:t>
            </w:r>
          </w:p>
          <w:p w14:paraId="1706FAF9" w14:textId="300E5D29" w:rsidR="002B7099" w:rsidRDefault="002B7099" w:rsidP="002B7099">
            <w:pPr>
              <w:pStyle w:val="Standard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ul. Lubelska 8</w:t>
            </w:r>
          </w:p>
        </w:tc>
      </w:tr>
    </w:tbl>
    <w:p w14:paraId="2A602635" w14:textId="785332EF" w:rsidR="005F2125" w:rsidRDefault="005F2125" w:rsidP="00925F41">
      <w:pPr>
        <w:pStyle w:val="Stopka"/>
        <w:tabs>
          <w:tab w:val="left" w:pos="5400"/>
          <w:tab w:val="center" w:pos="7285"/>
        </w:tabs>
        <w:jc w:val="center"/>
      </w:pPr>
    </w:p>
    <w:sectPr w:rsidR="005F2125">
      <w:headerReference w:type="default" r:id="rId6"/>
      <w:footerReference w:type="default" r:id="rId7"/>
      <w:pgSz w:w="16838" w:h="11906" w:orient="landscape"/>
      <w:pgMar w:top="1134" w:right="1134" w:bottom="1134" w:left="1134" w:header="397" w:footer="5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61D0" w14:textId="77777777" w:rsidR="000E1B15" w:rsidRDefault="000E1B15">
      <w:r>
        <w:separator/>
      </w:r>
    </w:p>
  </w:endnote>
  <w:endnote w:type="continuationSeparator" w:id="0">
    <w:p w14:paraId="6F5EB557" w14:textId="77777777" w:rsidR="000E1B15" w:rsidRDefault="000E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7E8C" w14:textId="77777777" w:rsidR="00604CC0" w:rsidRDefault="00604CC0">
    <w:pPr>
      <w:pStyle w:val="Stopka"/>
      <w:tabs>
        <w:tab w:val="left" w:pos="5400"/>
        <w:tab w:val="center" w:pos="7285"/>
      </w:tabs>
      <w:jc w:val="both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B7B2" w14:textId="77777777" w:rsidR="000E1B15" w:rsidRDefault="000E1B15">
      <w:r>
        <w:rPr>
          <w:color w:val="000000"/>
        </w:rPr>
        <w:separator/>
      </w:r>
    </w:p>
  </w:footnote>
  <w:footnote w:type="continuationSeparator" w:id="0">
    <w:p w14:paraId="2C8F5F45" w14:textId="77777777" w:rsidR="000E1B15" w:rsidRDefault="000E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CEAF" w14:textId="313DAD1B" w:rsidR="00604CC0" w:rsidRDefault="003A543B">
    <w:pPr>
      <w:pStyle w:val="Standard"/>
      <w:spacing w:line="360" w:lineRule="auto"/>
    </w:pPr>
    <w:r>
      <w:rPr>
        <w:rFonts w:ascii="Arial" w:hAnsi="Arial" w:cs="Arial"/>
        <w:b/>
        <w:color w:val="333399"/>
      </w:rPr>
      <w:t>Harmonogram udzielania nieodpłatnej pomocy prawnej</w:t>
    </w:r>
    <w:r w:rsidR="00A92880">
      <w:rPr>
        <w:rFonts w:ascii="Arial" w:hAnsi="Arial" w:cs="Arial"/>
        <w:b/>
        <w:color w:val="333399"/>
      </w:rPr>
      <w:t xml:space="preserve"> lub</w:t>
    </w:r>
    <w:r>
      <w:rPr>
        <w:rFonts w:ascii="Arial" w:hAnsi="Arial" w:cs="Arial"/>
        <w:b/>
        <w:color w:val="333399"/>
      </w:rPr>
      <w:t xml:space="preserve"> nieodpłatnego poradnictwa obywatelskiego w Powiecie Lubelskim</w:t>
    </w:r>
  </w:p>
  <w:p w14:paraId="57C7FCE5" w14:textId="4252B150" w:rsidR="00604CC0" w:rsidRDefault="003A543B">
    <w:pPr>
      <w:pStyle w:val="Standard"/>
      <w:spacing w:line="360" w:lineRule="auto"/>
    </w:pPr>
    <w:r>
      <w:rPr>
        <w:rFonts w:ascii="Arial" w:hAnsi="Arial" w:cs="Arial"/>
        <w:i/>
        <w:color w:val="333399"/>
        <w:sz w:val="16"/>
        <w:szCs w:val="16"/>
      </w:rPr>
      <w:t xml:space="preserve">      Załącznik </w:t>
    </w:r>
    <w:r w:rsidR="00A92880">
      <w:rPr>
        <w:rFonts w:ascii="Arial" w:hAnsi="Arial" w:cs="Arial"/>
        <w:i/>
        <w:color w:val="333399"/>
        <w:sz w:val="16"/>
        <w:szCs w:val="16"/>
      </w:rPr>
      <w:t>Nr 1 do Ogłoszenia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125"/>
    <w:rsid w:val="00035C88"/>
    <w:rsid w:val="00043610"/>
    <w:rsid w:val="000C1813"/>
    <w:rsid w:val="000E1B15"/>
    <w:rsid w:val="001005E7"/>
    <w:rsid w:val="002B7099"/>
    <w:rsid w:val="002C4516"/>
    <w:rsid w:val="00385A29"/>
    <w:rsid w:val="003A543B"/>
    <w:rsid w:val="00492734"/>
    <w:rsid w:val="005F2125"/>
    <w:rsid w:val="00604CC0"/>
    <w:rsid w:val="006E7D77"/>
    <w:rsid w:val="006F6CBA"/>
    <w:rsid w:val="00703EBE"/>
    <w:rsid w:val="00744A90"/>
    <w:rsid w:val="007C43AB"/>
    <w:rsid w:val="007E3889"/>
    <w:rsid w:val="00847087"/>
    <w:rsid w:val="00925F41"/>
    <w:rsid w:val="00927B55"/>
    <w:rsid w:val="009756A3"/>
    <w:rsid w:val="009B1505"/>
    <w:rsid w:val="00A92880"/>
    <w:rsid w:val="00A935C4"/>
    <w:rsid w:val="00B76281"/>
    <w:rsid w:val="00B94F7F"/>
    <w:rsid w:val="00D22E18"/>
    <w:rsid w:val="00D64C0A"/>
    <w:rsid w:val="00DD52E0"/>
    <w:rsid w:val="00ED6BB5"/>
    <w:rsid w:val="00F7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5EAA"/>
  <w15:docId w15:val="{DF00228C-278B-43B8-B3EE-9987F30C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Punkt 1 Bychawa                                         adwokaci/radcowie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Punkt 1 Bychawa                                         adwokaci/radcowie</dc:title>
  <dc:creator>Mirosław Jarosz</dc:creator>
  <cp:lastModifiedBy>Małgorzata Kępa</cp:lastModifiedBy>
  <cp:revision>2</cp:revision>
  <cp:lastPrinted>2021-10-07T11:14:00Z</cp:lastPrinted>
  <dcterms:created xsi:type="dcterms:W3CDTF">2026-10-26T12:10:00Z</dcterms:created>
  <dcterms:modified xsi:type="dcterms:W3CDTF">2026-10-26T12:10:00Z</dcterms:modified>
</cp:coreProperties>
</file>