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2E456" w14:textId="77777777" w:rsidR="00336915" w:rsidRDefault="00336915" w:rsidP="00EC0068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77131183"/>
    </w:p>
    <w:p w14:paraId="6997FE40" w14:textId="0C209D65" w:rsidR="00336915" w:rsidRDefault="00336915" w:rsidP="00EC0068">
      <w:pPr>
        <w:spacing w:after="0" w:line="240" w:lineRule="auto"/>
        <w:jc w:val="center"/>
        <w:rPr>
          <w:rFonts w:ascii="Arial" w:hAnsi="Arial" w:cs="Arial"/>
          <w:b/>
        </w:rPr>
      </w:pPr>
      <w:r w:rsidRPr="00F56B1F">
        <w:rPr>
          <w:rFonts w:ascii="Arial" w:hAnsi="Arial" w:cs="Arial"/>
          <w:b/>
        </w:rPr>
        <w:t>Regulamin</w:t>
      </w:r>
    </w:p>
    <w:p w14:paraId="154B7A04" w14:textId="77777777" w:rsidR="00336915" w:rsidRDefault="00EC0068" w:rsidP="00EC0068">
      <w:pPr>
        <w:spacing w:after="0" w:line="240" w:lineRule="auto"/>
        <w:jc w:val="center"/>
        <w:rPr>
          <w:rFonts w:ascii="Arial" w:hAnsi="Arial" w:cs="Arial"/>
          <w:b/>
        </w:rPr>
      </w:pPr>
      <w:bookmarkStart w:id="1" w:name="_Hlk175745709"/>
      <w:r w:rsidRPr="00F56B1F">
        <w:rPr>
          <w:rFonts w:ascii="Arial" w:hAnsi="Arial" w:cs="Arial"/>
          <w:b/>
        </w:rPr>
        <w:t xml:space="preserve">wdrażania rozwiązań pilotażowych </w:t>
      </w:r>
      <w:bookmarkEnd w:id="1"/>
      <w:r w:rsidRPr="00F56B1F">
        <w:rPr>
          <w:rFonts w:ascii="Arial" w:hAnsi="Arial" w:cs="Arial"/>
          <w:b/>
        </w:rPr>
        <w:t xml:space="preserve">w ramach koordynacji działań </w:t>
      </w:r>
    </w:p>
    <w:p w14:paraId="451F10BE" w14:textId="50D1651B" w:rsidR="00EC0068" w:rsidRPr="00F56B1F" w:rsidRDefault="00EC0068" w:rsidP="00EC0068">
      <w:pPr>
        <w:spacing w:after="0" w:line="240" w:lineRule="auto"/>
        <w:jc w:val="center"/>
        <w:rPr>
          <w:rFonts w:ascii="Arial" w:hAnsi="Arial" w:cs="Arial"/>
          <w:b/>
        </w:rPr>
      </w:pPr>
      <w:r w:rsidRPr="00F56B1F">
        <w:rPr>
          <w:rFonts w:ascii="Arial" w:hAnsi="Arial" w:cs="Arial"/>
          <w:b/>
        </w:rPr>
        <w:t xml:space="preserve">w zakresie doradztwa zawodowego dla uczniów, studentów </w:t>
      </w:r>
      <w:r w:rsidR="00336915">
        <w:rPr>
          <w:rFonts w:ascii="Arial" w:hAnsi="Arial" w:cs="Arial"/>
          <w:b/>
        </w:rPr>
        <w:br/>
      </w:r>
      <w:r w:rsidRPr="00F56B1F">
        <w:rPr>
          <w:rFonts w:ascii="Arial" w:hAnsi="Arial" w:cs="Arial"/>
          <w:b/>
        </w:rPr>
        <w:t>oraz osób dorosłych</w:t>
      </w:r>
      <w:r w:rsidR="00336915">
        <w:rPr>
          <w:rFonts w:ascii="Arial" w:hAnsi="Arial" w:cs="Arial"/>
          <w:b/>
        </w:rPr>
        <w:t xml:space="preserve"> </w:t>
      </w:r>
      <w:r w:rsidRPr="00F56B1F">
        <w:rPr>
          <w:rFonts w:ascii="Arial" w:hAnsi="Arial" w:cs="Arial"/>
          <w:b/>
        </w:rPr>
        <w:t>w województwie lubelskim</w:t>
      </w:r>
    </w:p>
    <w:bookmarkEnd w:id="0"/>
    <w:p w14:paraId="53D22EDA" w14:textId="77777777" w:rsidR="00EC0068" w:rsidRPr="00F56B1F" w:rsidRDefault="00EC0068" w:rsidP="00EC0068">
      <w:pPr>
        <w:spacing w:after="0" w:line="240" w:lineRule="auto"/>
        <w:jc w:val="center"/>
        <w:rPr>
          <w:rFonts w:ascii="Arial" w:hAnsi="Arial" w:cs="Arial"/>
          <w:b/>
        </w:rPr>
      </w:pPr>
    </w:p>
    <w:p w14:paraId="097443E7" w14:textId="77777777" w:rsidR="00EC0068" w:rsidRPr="00F56B1F" w:rsidRDefault="00EC0068" w:rsidP="00EC0068">
      <w:pPr>
        <w:spacing w:after="0" w:line="240" w:lineRule="auto"/>
        <w:jc w:val="center"/>
        <w:rPr>
          <w:rFonts w:ascii="Arial" w:hAnsi="Arial" w:cs="Arial"/>
          <w:b/>
        </w:rPr>
      </w:pPr>
    </w:p>
    <w:p w14:paraId="4C5DB25C" w14:textId="77777777" w:rsidR="00EC0068" w:rsidRPr="005877BE" w:rsidRDefault="00EC0068" w:rsidP="00EC0068">
      <w:pPr>
        <w:spacing w:after="0" w:line="240" w:lineRule="auto"/>
        <w:jc w:val="center"/>
        <w:rPr>
          <w:rFonts w:ascii="Arial" w:hAnsi="Arial" w:cs="Arial"/>
          <w:b/>
        </w:rPr>
      </w:pPr>
    </w:p>
    <w:p w14:paraId="41904B2A" w14:textId="77777777" w:rsidR="00EC0068" w:rsidRPr="005877BE" w:rsidRDefault="00EC0068" w:rsidP="00EC0068">
      <w:pPr>
        <w:spacing w:after="0" w:line="240" w:lineRule="auto"/>
        <w:jc w:val="center"/>
        <w:rPr>
          <w:rFonts w:ascii="Arial" w:hAnsi="Arial" w:cs="Arial"/>
          <w:b/>
        </w:rPr>
      </w:pPr>
    </w:p>
    <w:p w14:paraId="57A058A2" w14:textId="50F17186" w:rsidR="00EC0068" w:rsidRPr="00EC56EE" w:rsidRDefault="00EC0068" w:rsidP="00EC0068">
      <w:pPr>
        <w:spacing w:after="0" w:line="240" w:lineRule="auto"/>
        <w:jc w:val="center"/>
        <w:rPr>
          <w:rFonts w:ascii="Arial" w:hAnsi="Arial" w:cs="Arial"/>
          <w:b/>
        </w:rPr>
      </w:pPr>
      <w:r w:rsidRPr="00EC56EE">
        <w:rPr>
          <w:rFonts w:ascii="Arial" w:hAnsi="Arial" w:cs="Arial"/>
          <w:b/>
        </w:rPr>
        <w:t>§ 1</w:t>
      </w:r>
    </w:p>
    <w:p w14:paraId="3D75188B" w14:textId="77777777" w:rsidR="00EC0068" w:rsidRPr="00EC56EE" w:rsidRDefault="00EC0068" w:rsidP="00EC0068">
      <w:pPr>
        <w:spacing w:after="0" w:line="240" w:lineRule="auto"/>
        <w:jc w:val="center"/>
        <w:rPr>
          <w:rFonts w:ascii="Arial" w:hAnsi="Arial" w:cs="Arial"/>
          <w:b/>
        </w:rPr>
      </w:pPr>
      <w:r w:rsidRPr="00EC56EE">
        <w:rPr>
          <w:rFonts w:ascii="Arial" w:hAnsi="Arial" w:cs="Arial"/>
          <w:b/>
        </w:rPr>
        <w:t>Postanowienia ogólne</w:t>
      </w:r>
    </w:p>
    <w:p w14:paraId="503B503B" w14:textId="77777777" w:rsidR="00EC0068" w:rsidRPr="005877BE" w:rsidRDefault="00EC0068" w:rsidP="00EC0068">
      <w:pPr>
        <w:spacing w:after="0" w:line="240" w:lineRule="auto"/>
        <w:jc w:val="center"/>
        <w:rPr>
          <w:rFonts w:ascii="Arial" w:hAnsi="Arial" w:cs="Arial"/>
        </w:rPr>
      </w:pPr>
    </w:p>
    <w:p w14:paraId="0E81C912" w14:textId="23F79847" w:rsidR="00EC0068" w:rsidRPr="005877BE" w:rsidRDefault="00EC0068" w:rsidP="00EC0068">
      <w:pPr>
        <w:pStyle w:val="Default"/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5877BE">
        <w:rPr>
          <w:rFonts w:ascii="Arial" w:hAnsi="Arial" w:cs="Arial"/>
          <w:sz w:val="22"/>
          <w:szCs w:val="22"/>
        </w:rPr>
        <w:t xml:space="preserve">Niniejszy </w:t>
      </w:r>
      <w:r w:rsidRPr="003901C6">
        <w:rPr>
          <w:rFonts w:ascii="Arial" w:hAnsi="Arial" w:cs="Arial"/>
          <w:i/>
          <w:iCs/>
          <w:sz w:val="22"/>
          <w:szCs w:val="22"/>
        </w:rPr>
        <w:t>Regulamin</w:t>
      </w:r>
      <w:r w:rsidRPr="005877BE">
        <w:rPr>
          <w:rFonts w:ascii="Arial" w:hAnsi="Arial" w:cs="Arial"/>
          <w:sz w:val="22"/>
          <w:szCs w:val="22"/>
        </w:rPr>
        <w:t xml:space="preserve"> określa zasady wdrażania rozwiązań pilotażowych</w:t>
      </w:r>
      <w:r w:rsidRPr="005877BE">
        <w:rPr>
          <w:rFonts w:ascii="Arial" w:hAnsi="Arial" w:cs="Arial"/>
          <w:sz w:val="22"/>
          <w:szCs w:val="22"/>
        </w:rPr>
        <w:br/>
        <w:t xml:space="preserve">poprzez realizację kuponu doradztwa zawodowego </w:t>
      </w:r>
      <w:r w:rsidRPr="005877BE">
        <w:rPr>
          <w:rFonts w:ascii="Arial" w:hAnsi="Arial" w:cs="Arial"/>
          <w:color w:val="auto"/>
          <w:sz w:val="22"/>
          <w:szCs w:val="22"/>
        </w:rPr>
        <w:t xml:space="preserve">w projekcie </w:t>
      </w:r>
      <w:r w:rsidRPr="005877BE">
        <w:rPr>
          <w:rFonts w:ascii="Arial" w:hAnsi="Arial" w:cs="Arial"/>
          <w:i/>
          <w:iCs/>
          <w:color w:val="auto"/>
          <w:sz w:val="22"/>
          <w:szCs w:val="22"/>
        </w:rPr>
        <w:t>Zbudowanie systemu koordynacji i monitorowania regionalnych działań na rzecz kształcenia zawodowego, szkolnictwa wyższego oraz uczenia się przez całe życie, w tym uczenia się dorosłych.</w:t>
      </w:r>
    </w:p>
    <w:p w14:paraId="240B5EA7" w14:textId="3369471D" w:rsidR="00EC0068" w:rsidRPr="005877BE" w:rsidRDefault="00EC0068" w:rsidP="00EC0068">
      <w:pPr>
        <w:pStyle w:val="Defaul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" w:name="_Hlk174436039"/>
      <w:r w:rsidRPr="005877BE">
        <w:rPr>
          <w:rFonts w:ascii="Arial" w:hAnsi="Arial" w:cs="Arial"/>
          <w:sz w:val="22"/>
          <w:szCs w:val="22"/>
        </w:rPr>
        <w:t xml:space="preserve">Projekt </w:t>
      </w:r>
      <w:r w:rsidRPr="005877BE">
        <w:rPr>
          <w:rFonts w:ascii="Arial" w:hAnsi="Arial" w:cs="Arial"/>
          <w:color w:val="auto"/>
          <w:sz w:val="22"/>
          <w:szCs w:val="22"/>
        </w:rPr>
        <w:t xml:space="preserve">finansowany </w:t>
      </w:r>
      <w:r w:rsidRPr="005877BE">
        <w:rPr>
          <w:rFonts w:ascii="Arial" w:hAnsi="Arial" w:cs="Arial"/>
          <w:sz w:val="22"/>
          <w:szCs w:val="22"/>
        </w:rPr>
        <w:t xml:space="preserve">jest w ramach </w:t>
      </w:r>
      <w:r w:rsidRPr="005877BE">
        <w:rPr>
          <w:rFonts w:ascii="Arial" w:hAnsi="Arial" w:cs="Arial"/>
          <w:color w:val="auto"/>
          <w:sz w:val="22"/>
          <w:szCs w:val="22"/>
        </w:rPr>
        <w:t xml:space="preserve">Inwestycji A3.1.1. KPO </w:t>
      </w:r>
      <w:r w:rsidRPr="005877BE">
        <w:rPr>
          <w:rFonts w:ascii="Arial" w:hAnsi="Arial" w:cs="Arial"/>
          <w:i/>
          <w:iCs/>
          <w:color w:val="auto"/>
          <w:sz w:val="22"/>
          <w:szCs w:val="22"/>
        </w:rPr>
        <w:t>Wsparcie rozwoju nowoczesnego kształcenia zawodowego, szkolnictwa wyższego oraz uczenia się przez całe życie</w:t>
      </w:r>
      <w:r w:rsidRPr="005877BE">
        <w:rPr>
          <w:rFonts w:ascii="Arial" w:hAnsi="Arial" w:cs="Arial"/>
          <w:color w:val="auto"/>
          <w:sz w:val="22"/>
          <w:szCs w:val="22"/>
        </w:rPr>
        <w:t xml:space="preserve"> </w:t>
      </w:r>
      <w:r w:rsidRPr="005877BE">
        <w:rPr>
          <w:rFonts w:ascii="Arial" w:hAnsi="Arial" w:cs="Arial"/>
          <w:sz w:val="22"/>
          <w:szCs w:val="22"/>
        </w:rPr>
        <w:t>ze środków Instrumentu na rzecz Odbudowy i Zwiększenia Odporności. Numer Umowy o objęcie wsparciem: KPO/22/LLL/U/0005 z dnia 21.08.2023 r.</w:t>
      </w:r>
      <w:bookmarkEnd w:id="2"/>
    </w:p>
    <w:p w14:paraId="633AFF76" w14:textId="77777777" w:rsidR="00EC0068" w:rsidRPr="005877BE" w:rsidRDefault="00EC0068" w:rsidP="00EC0068">
      <w:pPr>
        <w:pStyle w:val="Defaul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77BE">
        <w:rPr>
          <w:rFonts w:ascii="Arial" w:hAnsi="Arial" w:cs="Arial"/>
          <w:sz w:val="22"/>
          <w:szCs w:val="22"/>
        </w:rPr>
        <w:t xml:space="preserve">Projekt zakłada praktyczne działania podejmowane w </w:t>
      </w:r>
      <w:r>
        <w:rPr>
          <w:rFonts w:ascii="Arial" w:hAnsi="Arial" w:cs="Arial"/>
          <w:sz w:val="22"/>
          <w:szCs w:val="22"/>
        </w:rPr>
        <w:t>województwie lubelskim</w:t>
      </w:r>
      <w:r w:rsidRPr="005877BE">
        <w:rPr>
          <w:rFonts w:ascii="Arial" w:hAnsi="Arial" w:cs="Arial"/>
          <w:sz w:val="22"/>
          <w:szCs w:val="22"/>
        </w:rPr>
        <w:t xml:space="preserve"> w obszarze doradztwa zawodowego dla różnych grup wiekowych z uwzględnieniem koncepcji uczenia się przez całe życie oraz rozwijania aktywności w odniesieniu do własnej kariery edukacyjno-zawodowej na każdym etapie życia.</w:t>
      </w:r>
    </w:p>
    <w:p w14:paraId="6967470E" w14:textId="13F18486" w:rsidR="00EC0068" w:rsidRPr="005877BE" w:rsidRDefault="00EC0068" w:rsidP="00EC0068">
      <w:pPr>
        <w:pStyle w:val="Defaul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77BE">
        <w:rPr>
          <w:rFonts w:ascii="Arial" w:hAnsi="Arial" w:cs="Arial"/>
          <w:sz w:val="22"/>
          <w:szCs w:val="22"/>
        </w:rPr>
        <w:t>Realizatorem Projektu jest Wojewódzki Urząd Pracy w Lublinie, ul. Obywatelska</w:t>
      </w:r>
      <w:r w:rsidR="003D0F58">
        <w:rPr>
          <w:rFonts w:ascii="Arial" w:hAnsi="Arial" w:cs="Arial"/>
          <w:sz w:val="22"/>
          <w:szCs w:val="22"/>
        </w:rPr>
        <w:t xml:space="preserve"> </w:t>
      </w:r>
      <w:r w:rsidRPr="005877BE">
        <w:rPr>
          <w:rFonts w:ascii="Arial" w:hAnsi="Arial" w:cs="Arial"/>
          <w:sz w:val="22"/>
          <w:szCs w:val="22"/>
        </w:rPr>
        <w:t>4,</w:t>
      </w:r>
      <w:r w:rsidR="003D0F58">
        <w:rPr>
          <w:rFonts w:ascii="Arial" w:hAnsi="Arial" w:cs="Arial"/>
          <w:sz w:val="22"/>
          <w:szCs w:val="22"/>
        </w:rPr>
        <w:br/>
      </w:r>
      <w:r w:rsidRPr="005877BE">
        <w:rPr>
          <w:rFonts w:ascii="Arial" w:hAnsi="Arial" w:cs="Arial"/>
          <w:sz w:val="22"/>
          <w:szCs w:val="22"/>
        </w:rPr>
        <w:t>20-092 Lublin.</w:t>
      </w:r>
    </w:p>
    <w:p w14:paraId="3A1DC139" w14:textId="77777777" w:rsidR="00EC0068" w:rsidRPr="005877BE" w:rsidRDefault="00EC0068" w:rsidP="00EC0068">
      <w:pPr>
        <w:pStyle w:val="Defaul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77BE">
        <w:rPr>
          <w:rFonts w:ascii="Arial" w:hAnsi="Arial" w:cs="Arial"/>
          <w:sz w:val="22"/>
          <w:szCs w:val="22"/>
        </w:rPr>
        <w:t>Okres wdrażania rozwiązań pilotażowych od dnia 01.10.2024 r. do dnia 30.06.2026 r.</w:t>
      </w:r>
    </w:p>
    <w:p w14:paraId="228A7915" w14:textId="1965957E" w:rsidR="00EC0068" w:rsidRPr="005877BE" w:rsidRDefault="00EC0068" w:rsidP="00EC0068">
      <w:pPr>
        <w:pStyle w:val="Default"/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7030A0"/>
          <w:sz w:val="22"/>
          <w:szCs w:val="22"/>
        </w:rPr>
      </w:pPr>
      <w:r w:rsidRPr="003901C6">
        <w:rPr>
          <w:rFonts w:ascii="Arial" w:hAnsi="Arial" w:cs="Arial"/>
          <w:i/>
          <w:iCs/>
          <w:sz w:val="22"/>
          <w:szCs w:val="22"/>
        </w:rPr>
        <w:t>Regulamin</w:t>
      </w:r>
      <w:r w:rsidRPr="005877BE">
        <w:rPr>
          <w:rFonts w:ascii="Arial" w:hAnsi="Arial" w:cs="Arial"/>
          <w:sz w:val="22"/>
          <w:szCs w:val="22"/>
        </w:rPr>
        <w:t xml:space="preserve"> wraz z załącznikami dostępny jest na stronie internetowej</w:t>
      </w:r>
      <w:r w:rsidR="00F56B1F">
        <w:rPr>
          <w:rFonts w:ascii="Arial" w:hAnsi="Arial" w:cs="Arial"/>
          <w:sz w:val="22"/>
          <w:szCs w:val="22"/>
        </w:rPr>
        <w:t xml:space="preserve"> </w:t>
      </w:r>
      <w:r w:rsidRPr="005877BE">
        <w:rPr>
          <w:rFonts w:ascii="Arial" w:hAnsi="Arial" w:cs="Arial"/>
          <w:color w:val="7030A0"/>
          <w:sz w:val="22"/>
          <w:szCs w:val="22"/>
        </w:rPr>
        <w:t>zsulublin.pl</w:t>
      </w:r>
    </w:p>
    <w:p w14:paraId="3553D825" w14:textId="4699FB6A" w:rsidR="00EC0068" w:rsidRPr="005877BE" w:rsidRDefault="00EC0068" w:rsidP="00EC0068">
      <w:pPr>
        <w:pStyle w:val="Default"/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5877BE">
        <w:rPr>
          <w:rFonts w:ascii="Arial" w:hAnsi="Arial" w:cs="Arial"/>
          <w:color w:val="auto"/>
          <w:sz w:val="22"/>
          <w:szCs w:val="22"/>
        </w:rPr>
        <w:t xml:space="preserve">Informacji o projekcie udziela Zespół Projektowy </w:t>
      </w:r>
      <w:r w:rsidR="00F56B1F">
        <w:rPr>
          <w:rFonts w:ascii="Arial" w:hAnsi="Arial" w:cs="Arial"/>
          <w:color w:val="auto"/>
          <w:sz w:val="22"/>
          <w:szCs w:val="22"/>
        </w:rPr>
        <w:t>tel</w:t>
      </w:r>
      <w:r w:rsidRPr="005877BE">
        <w:rPr>
          <w:rFonts w:ascii="Arial" w:hAnsi="Arial" w:cs="Arial"/>
          <w:color w:val="auto"/>
          <w:sz w:val="22"/>
          <w:szCs w:val="22"/>
        </w:rPr>
        <w:t>. 81 463 53 70</w:t>
      </w:r>
      <w:r w:rsidRPr="005877BE">
        <w:rPr>
          <w:rFonts w:ascii="Arial" w:hAnsi="Arial" w:cs="Arial"/>
          <w:sz w:val="22"/>
          <w:szCs w:val="22"/>
          <w14:textFill>
            <w14:solidFill>
              <w14:srgbClr w14:val="000000">
                <w14:lumMod w14:val="75000"/>
              </w14:srgbClr>
            </w14:solidFill>
          </w14:textFill>
        </w:rPr>
        <w:t>/46/82</w:t>
      </w:r>
      <w:r w:rsidRPr="005877BE">
        <w:rPr>
          <w:rFonts w:ascii="Arial" w:hAnsi="Arial" w:cs="Arial"/>
          <w:color w:val="auto"/>
          <w:sz w:val="22"/>
          <w:szCs w:val="22"/>
        </w:rPr>
        <w:t>,</w:t>
      </w:r>
      <w:r w:rsidR="00F56B1F">
        <w:rPr>
          <w:rFonts w:ascii="Arial" w:hAnsi="Arial" w:cs="Arial"/>
          <w:color w:val="auto"/>
          <w:sz w:val="22"/>
          <w:szCs w:val="22"/>
        </w:rPr>
        <w:t xml:space="preserve"> tel. kom.</w:t>
      </w:r>
      <w:r w:rsidRPr="005877BE">
        <w:rPr>
          <w:rFonts w:ascii="Arial" w:hAnsi="Arial" w:cs="Arial"/>
          <w:sz w:val="22"/>
          <w:szCs w:val="22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887 831 610.</w:t>
      </w:r>
    </w:p>
    <w:p w14:paraId="6C97E226" w14:textId="77777777" w:rsidR="00EC0068" w:rsidRPr="005877BE" w:rsidRDefault="00EC0068" w:rsidP="00EC0068">
      <w:pPr>
        <w:pStyle w:val="Defaul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77BE">
        <w:rPr>
          <w:rFonts w:ascii="Arial" w:hAnsi="Arial" w:cs="Arial"/>
          <w:sz w:val="22"/>
          <w:szCs w:val="22"/>
        </w:rPr>
        <w:t>Udział we wdrażaniu rozwiązań pilotażowych jest dobrowolny i bezpłatny.</w:t>
      </w:r>
    </w:p>
    <w:p w14:paraId="19CBBC6D" w14:textId="77777777" w:rsidR="00EC0068" w:rsidRPr="005877BE" w:rsidRDefault="00EC0068" w:rsidP="00EC0068">
      <w:pPr>
        <w:pStyle w:val="Default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8085560" w14:textId="599CFD02" w:rsidR="00EC0068" w:rsidRPr="00EC56EE" w:rsidRDefault="00EC0068" w:rsidP="00EC0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C56EE">
        <w:rPr>
          <w:rFonts w:ascii="Arial" w:hAnsi="Arial" w:cs="Arial"/>
          <w:b/>
          <w:bCs/>
          <w:color w:val="000000"/>
        </w:rPr>
        <w:t>§ 2</w:t>
      </w:r>
    </w:p>
    <w:p w14:paraId="32C00B0F" w14:textId="77777777" w:rsidR="00EC0068" w:rsidRPr="00EC56EE" w:rsidRDefault="00EC0068" w:rsidP="00EC0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C56EE">
        <w:rPr>
          <w:rFonts w:ascii="Arial" w:hAnsi="Arial" w:cs="Arial"/>
          <w:b/>
          <w:bCs/>
          <w:color w:val="000000"/>
        </w:rPr>
        <w:t>Słownik pojęć</w:t>
      </w:r>
    </w:p>
    <w:p w14:paraId="0C75075C" w14:textId="77777777" w:rsidR="00EC0068" w:rsidRPr="005877BE" w:rsidRDefault="00EC0068" w:rsidP="00EC0068">
      <w:pPr>
        <w:pStyle w:val="Default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0A7FDC9" w14:textId="77777777" w:rsidR="00EC0068" w:rsidRDefault="00EC0068" w:rsidP="00EC0068">
      <w:pPr>
        <w:pStyle w:val="Defaul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77BE">
        <w:rPr>
          <w:rFonts w:ascii="Arial" w:hAnsi="Arial" w:cs="Arial"/>
          <w:sz w:val="22"/>
          <w:szCs w:val="22"/>
        </w:rPr>
        <w:t>Baza doradców praktycznych/mentorów – lista osób, które będą towarzyszyć uczestnikowi projektu podczas realizacji usługi testu zawodu.</w:t>
      </w:r>
    </w:p>
    <w:p w14:paraId="35F7D7BE" w14:textId="57B757B5" w:rsidR="00773398" w:rsidRPr="005877BE" w:rsidRDefault="00773398" w:rsidP="00EC0068">
      <w:pPr>
        <w:pStyle w:val="Defaul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Biuro karier – jednostka organizacyjna uczelni wyższych, której przedmiot działalności obejmuje doradztwo zawodowe, szkolenia, gromadzenie i udostępnianie informacji </w:t>
      </w:r>
      <w:r>
        <w:rPr>
          <w:rFonts w:ascii="Arial" w:hAnsi="Arial" w:cs="Arial"/>
          <w:sz w:val="22"/>
          <w:szCs w:val="22"/>
        </w:rPr>
        <w:br/>
        <w:t>o rynku pracy oraz pośrednictwo pracy.</w:t>
      </w:r>
    </w:p>
    <w:p w14:paraId="47BFC5AF" w14:textId="4F83E10A" w:rsidR="00EC0068" w:rsidRPr="005877BE" w:rsidRDefault="00EC0068" w:rsidP="00EC0068">
      <w:pPr>
        <w:pStyle w:val="Defaul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77BE">
        <w:rPr>
          <w:rFonts w:ascii="Arial" w:hAnsi="Arial" w:cs="Arial"/>
          <w:sz w:val="22"/>
          <w:szCs w:val="22"/>
        </w:rPr>
        <w:t>Doradca praktyczny/mentor – osoba fizyczna, zatrudniona, która ukończyła szkolenie</w:t>
      </w:r>
      <w:r>
        <w:rPr>
          <w:rFonts w:ascii="Arial" w:hAnsi="Arial" w:cs="Arial"/>
          <w:sz w:val="22"/>
          <w:szCs w:val="22"/>
        </w:rPr>
        <w:br/>
      </w:r>
      <w:r w:rsidRPr="005877BE">
        <w:rPr>
          <w:rFonts w:ascii="Arial" w:hAnsi="Arial" w:cs="Arial"/>
          <w:sz w:val="22"/>
          <w:szCs w:val="22"/>
        </w:rPr>
        <w:t xml:space="preserve">w ramach niniejszego projektu i została wpisana do bazy, o której mowa w </w:t>
      </w:r>
      <w:r w:rsidR="00C621DC">
        <w:rPr>
          <w:rFonts w:ascii="Arial" w:hAnsi="Arial" w:cs="Arial"/>
          <w:sz w:val="22"/>
          <w:szCs w:val="22"/>
        </w:rPr>
        <w:t xml:space="preserve">§ 5 </w:t>
      </w:r>
      <w:r w:rsidRPr="005877BE">
        <w:rPr>
          <w:rFonts w:ascii="Arial" w:hAnsi="Arial" w:cs="Arial"/>
          <w:sz w:val="22"/>
          <w:szCs w:val="22"/>
        </w:rPr>
        <w:t xml:space="preserve">ust. </w:t>
      </w:r>
      <w:r w:rsidR="00C621DC">
        <w:rPr>
          <w:rFonts w:ascii="Arial" w:hAnsi="Arial" w:cs="Arial"/>
          <w:sz w:val="22"/>
          <w:szCs w:val="22"/>
        </w:rPr>
        <w:t>5</w:t>
      </w:r>
      <w:r w:rsidRPr="005877BE">
        <w:rPr>
          <w:rFonts w:ascii="Arial" w:hAnsi="Arial" w:cs="Arial"/>
          <w:sz w:val="22"/>
          <w:szCs w:val="22"/>
        </w:rPr>
        <w:t>.</w:t>
      </w:r>
    </w:p>
    <w:p w14:paraId="230FB739" w14:textId="77777777" w:rsidR="00EC0068" w:rsidRPr="005877BE" w:rsidRDefault="00EC0068" w:rsidP="00EC0068">
      <w:pPr>
        <w:pStyle w:val="Defaul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77BE">
        <w:rPr>
          <w:rFonts w:ascii="Arial" w:hAnsi="Arial" w:cs="Arial"/>
          <w:sz w:val="22"/>
          <w:szCs w:val="22"/>
        </w:rPr>
        <w:t>KPO – Krajowy Plan Odbudowy i Zwiększania Odporności, kompleksowy program wsparcia i wzmocnienia polskiej gospodarki.</w:t>
      </w:r>
    </w:p>
    <w:p w14:paraId="2CF4D32F" w14:textId="77777777" w:rsidR="00EC0068" w:rsidRPr="005877BE" w:rsidRDefault="00EC0068" w:rsidP="00EC0068">
      <w:pPr>
        <w:pStyle w:val="Defaul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77BE">
        <w:rPr>
          <w:rFonts w:ascii="Arial" w:hAnsi="Arial" w:cs="Arial"/>
          <w:sz w:val="22"/>
          <w:szCs w:val="22"/>
        </w:rPr>
        <w:t xml:space="preserve">Kupon doradztwa zawodowego (KDZ) – działania podejmowane na rzecz wdrożenia </w:t>
      </w:r>
      <w:r w:rsidRPr="005877BE">
        <w:rPr>
          <w:rFonts w:ascii="Arial" w:hAnsi="Arial" w:cs="Arial"/>
          <w:bCs/>
          <w:sz w:val="22"/>
          <w:szCs w:val="22"/>
        </w:rPr>
        <w:t xml:space="preserve">rozwiązań pilotażowych, tj. </w:t>
      </w:r>
      <w:bookmarkStart w:id="3" w:name="_Hlk175826125"/>
      <w:r w:rsidRPr="005877BE">
        <w:rPr>
          <w:rFonts w:ascii="Arial" w:hAnsi="Arial" w:cs="Arial"/>
          <w:bCs/>
          <w:sz w:val="22"/>
          <w:szCs w:val="22"/>
        </w:rPr>
        <w:t>stworzenie sieci doradców praktycznych/mentorów oraz realizacja usługi testu zawodu.</w:t>
      </w:r>
    </w:p>
    <w:bookmarkEnd w:id="3"/>
    <w:p w14:paraId="475684DF" w14:textId="1853421B" w:rsidR="00EC0068" w:rsidRPr="0064172F" w:rsidRDefault="00EC0068" w:rsidP="00EC0068">
      <w:pPr>
        <w:pStyle w:val="Defaul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172F">
        <w:rPr>
          <w:rFonts w:ascii="Arial" w:hAnsi="Arial" w:cs="Arial"/>
          <w:sz w:val="22"/>
          <w:szCs w:val="22"/>
        </w:rPr>
        <w:t xml:space="preserve">Przedsiębiorca – w rozumieniu ustawy z dnia </w:t>
      </w:r>
      <w:r w:rsidR="0064172F" w:rsidRPr="0064172F">
        <w:rPr>
          <w:rFonts w:ascii="Arial" w:hAnsi="Arial" w:cs="Arial"/>
          <w:sz w:val="22"/>
          <w:szCs w:val="22"/>
        </w:rPr>
        <w:t>6 marca 2018 r</w:t>
      </w:r>
      <w:r w:rsidR="0064172F">
        <w:rPr>
          <w:rFonts w:ascii="Arial" w:hAnsi="Arial" w:cs="Arial"/>
          <w:sz w:val="22"/>
          <w:szCs w:val="22"/>
        </w:rPr>
        <w:t>.</w:t>
      </w:r>
      <w:r w:rsidR="0064172F" w:rsidRPr="0064172F">
        <w:rPr>
          <w:rFonts w:ascii="Arial" w:hAnsi="Arial" w:cs="Arial"/>
          <w:sz w:val="22"/>
          <w:szCs w:val="22"/>
        </w:rPr>
        <w:t xml:space="preserve"> </w:t>
      </w:r>
      <w:r w:rsidR="002632F0">
        <w:rPr>
          <w:rFonts w:ascii="Arial" w:hAnsi="Arial" w:cs="Arial"/>
          <w:sz w:val="22"/>
          <w:szCs w:val="22"/>
        </w:rPr>
        <w:t xml:space="preserve">– </w:t>
      </w:r>
      <w:r w:rsidR="0064172F" w:rsidRPr="0064172F">
        <w:rPr>
          <w:rFonts w:ascii="Arial" w:hAnsi="Arial" w:cs="Arial"/>
          <w:sz w:val="22"/>
          <w:szCs w:val="22"/>
        </w:rPr>
        <w:t xml:space="preserve">Prawo przedsiębiorców </w:t>
      </w:r>
      <w:r w:rsidR="0064172F">
        <w:rPr>
          <w:rFonts w:ascii="Arial" w:hAnsi="Arial" w:cs="Arial"/>
          <w:sz w:val="22"/>
          <w:szCs w:val="22"/>
        </w:rPr>
        <w:br/>
        <w:t>(</w:t>
      </w:r>
      <w:r w:rsidR="0064172F" w:rsidRPr="0064172F">
        <w:rPr>
          <w:rFonts w:ascii="Arial" w:hAnsi="Arial" w:cs="Arial"/>
          <w:sz w:val="22"/>
          <w:szCs w:val="22"/>
        </w:rPr>
        <w:t xml:space="preserve">Dz. U. z 2024 r., poz. 236 </w:t>
      </w:r>
      <w:r w:rsidR="0064172F">
        <w:rPr>
          <w:rFonts w:ascii="Arial" w:hAnsi="Arial" w:cs="Arial"/>
          <w:sz w:val="22"/>
          <w:szCs w:val="22"/>
        </w:rPr>
        <w:t>z późn.zm.)</w:t>
      </w:r>
      <w:r w:rsidRPr="0064172F">
        <w:rPr>
          <w:rFonts w:ascii="Arial" w:hAnsi="Arial" w:cs="Arial"/>
          <w:sz w:val="22"/>
          <w:szCs w:val="22"/>
        </w:rPr>
        <w:t>.</w:t>
      </w:r>
    </w:p>
    <w:p w14:paraId="5D342DD6" w14:textId="68D9FCD9" w:rsidR="00EC0068" w:rsidRDefault="00EC0068" w:rsidP="00EC006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877BE">
        <w:rPr>
          <w:rFonts w:ascii="Arial" w:hAnsi="Arial" w:cs="Arial"/>
        </w:rPr>
        <w:t>Referencje –</w:t>
      </w:r>
      <w:r>
        <w:rPr>
          <w:rFonts w:ascii="Arial" w:hAnsi="Arial" w:cs="Arial"/>
        </w:rPr>
        <w:t xml:space="preserve"> potwierdzenie udziału w usłudze testu zawodu określające otwartość </w:t>
      </w:r>
      <w:r w:rsidR="0042027B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zdobywanie wiedzy, zdolności interpersonalne oraz stopień zainteresowania wybranym zawodem uczestnika </w:t>
      </w:r>
      <w:r w:rsidR="00E15665">
        <w:rPr>
          <w:rFonts w:ascii="Arial" w:hAnsi="Arial" w:cs="Arial"/>
        </w:rPr>
        <w:t>projektu/obserwatora</w:t>
      </w:r>
      <w:r w:rsidR="00C05230">
        <w:rPr>
          <w:rFonts w:ascii="Arial" w:hAnsi="Arial" w:cs="Arial"/>
        </w:rPr>
        <w:t>,</w:t>
      </w:r>
      <w:r w:rsidR="00E15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poświadczone </w:t>
      </w:r>
      <w:r w:rsidRPr="005E2E0A">
        <w:rPr>
          <w:rFonts w:ascii="Arial" w:hAnsi="Arial" w:cs="Arial"/>
        </w:rPr>
        <w:t xml:space="preserve">formularzem referencji </w:t>
      </w:r>
      <w:r w:rsidRPr="005877BE">
        <w:rPr>
          <w:rFonts w:ascii="Arial" w:hAnsi="Arial" w:cs="Arial"/>
        </w:rPr>
        <w:t xml:space="preserve">(Załącznik nr </w:t>
      </w:r>
      <w:r w:rsidR="0042027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5877BE">
        <w:rPr>
          <w:rFonts w:ascii="Arial" w:hAnsi="Arial" w:cs="Arial"/>
        </w:rPr>
        <w:t xml:space="preserve">do </w:t>
      </w:r>
      <w:r w:rsidRPr="005877BE">
        <w:rPr>
          <w:rFonts w:ascii="Arial" w:hAnsi="Arial" w:cs="Arial"/>
          <w:i/>
          <w:iCs/>
        </w:rPr>
        <w:t>Regulaminu</w:t>
      </w:r>
      <w:r w:rsidRPr="005877BE">
        <w:rPr>
          <w:rFonts w:ascii="Arial" w:hAnsi="Arial" w:cs="Arial"/>
        </w:rPr>
        <w:t>).</w:t>
      </w:r>
    </w:p>
    <w:p w14:paraId="35CF47E1" w14:textId="77777777" w:rsidR="00EC0068" w:rsidRPr="005877BE" w:rsidRDefault="00EC0068" w:rsidP="00EC006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Szkolenie – </w:t>
      </w:r>
      <w:r w:rsidRPr="00951F64">
        <w:rPr>
          <w:rFonts w:ascii="Arial" w:hAnsi="Arial" w:cs="Arial"/>
        </w:rPr>
        <w:t>szkoleni</w:t>
      </w:r>
      <w:r>
        <w:rPr>
          <w:rFonts w:ascii="Arial" w:hAnsi="Arial" w:cs="Arial"/>
        </w:rPr>
        <w:t>e</w:t>
      </w:r>
      <w:r w:rsidRPr="00951F64">
        <w:rPr>
          <w:rFonts w:ascii="Arial" w:hAnsi="Arial" w:cs="Arial"/>
        </w:rPr>
        <w:t xml:space="preserve"> przygotowujące do pełnienia funkcji doradcy praktycznego/mentora</w:t>
      </w:r>
      <w:r>
        <w:rPr>
          <w:rFonts w:ascii="Arial" w:hAnsi="Arial" w:cs="Arial"/>
        </w:rPr>
        <w:t>.</w:t>
      </w:r>
    </w:p>
    <w:p w14:paraId="6C05541C" w14:textId="15E94C12" w:rsidR="00EC0068" w:rsidRPr="005877BE" w:rsidRDefault="00EC0068" w:rsidP="00EC0068">
      <w:pPr>
        <w:pStyle w:val="Defaul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77BE">
        <w:rPr>
          <w:rFonts w:ascii="Arial" w:hAnsi="Arial" w:cs="Arial"/>
          <w:sz w:val="22"/>
          <w:szCs w:val="22"/>
        </w:rPr>
        <w:lastRenderedPageBreak/>
        <w:t>Uczestnik projektu</w:t>
      </w:r>
      <w:r>
        <w:rPr>
          <w:rFonts w:ascii="Arial" w:hAnsi="Arial" w:cs="Arial"/>
          <w:sz w:val="22"/>
          <w:szCs w:val="22"/>
        </w:rPr>
        <w:t>/obserwator</w:t>
      </w:r>
      <w:r w:rsidRPr="005877BE">
        <w:rPr>
          <w:rFonts w:ascii="Arial" w:hAnsi="Arial" w:cs="Arial"/>
          <w:sz w:val="22"/>
          <w:szCs w:val="22"/>
        </w:rPr>
        <w:t xml:space="preserve"> – osoba dorosła, student oraz </w:t>
      </w:r>
      <w:bookmarkStart w:id="4" w:name="_Hlk175828034"/>
      <w:r w:rsidRPr="005877BE">
        <w:rPr>
          <w:rFonts w:ascii="Arial" w:hAnsi="Arial" w:cs="Arial"/>
          <w:sz w:val="22"/>
          <w:szCs w:val="22"/>
        </w:rPr>
        <w:t>uczeń szkoły podstawowej</w:t>
      </w:r>
      <w:r w:rsidRPr="005877BE">
        <w:rPr>
          <w:rFonts w:ascii="Arial" w:hAnsi="Arial" w:cs="Arial"/>
          <w:sz w:val="22"/>
          <w:szCs w:val="22"/>
        </w:rPr>
        <w:br/>
        <w:t>(kl. VII, VIII)</w:t>
      </w:r>
      <w:bookmarkEnd w:id="4"/>
      <w:r w:rsidRPr="005877BE">
        <w:rPr>
          <w:rFonts w:ascii="Arial" w:hAnsi="Arial" w:cs="Arial"/>
          <w:sz w:val="22"/>
          <w:szCs w:val="22"/>
        </w:rPr>
        <w:t>.</w:t>
      </w:r>
    </w:p>
    <w:p w14:paraId="23789A0E" w14:textId="32181665" w:rsidR="00EC0068" w:rsidRPr="005877BE" w:rsidRDefault="00EC0068" w:rsidP="00EC0068">
      <w:pPr>
        <w:pStyle w:val="Defaul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77BE">
        <w:rPr>
          <w:rFonts w:ascii="Arial" w:hAnsi="Arial" w:cs="Arial"/>
          <w:sz w:val="22"/>
          <w:szCs w:val="22"/>
        </w:rPr>
        <w:t>Usługa testu zawodu (UTZ) – polega na obserwowaniu wybranego zawodu</w:t>
      </w:r>
      <w:r w:rsidRPr="005877BE">
        <w:rPr>
          <w:rFonts w:ascii="Arial" w:hAnsi="Arial" w:cs="Arial"/>
          <w:sz w:val="22"/>
          <w:szCs w:val="22"/>
        </w:rPr>
        <w:br/>
        <w:t>w naturalnych warunkach pracy u przedsiębiorcy.</w:t>
      </w:r>
    </w:p>
    <w:p w14:paraId="64BAC381" w14:textId="77777777" w:rsidR="00EC0068" w:rsidRPr="005877BE" w:rsidRDefault="00EC0068" w:rsidP="00EC0068">
      <w:pPr>
        <w:pStyle w:val="Defaul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77BE">
        <w:rPr>
          <w:rFonts w:ascii="Arial" w:hAnsi="Arial" w:cs="Arial"/>
          <w:sz w:val="22"/>
          <w:szCs w:val="22"/>
        </w:rPr>
        <w:t>WUP – Wojewódzki Urząd Pracy w Lublinie.</w:t>
      </w:r>
    </w:p>
    <w:p w14:paraId="6BEB2372" w14:textId="5CD00E50" w:rsidR="00EC0068" w:rsidRDefault="00EC0068" w:rsidP="00EC0068">
      <w:pPr>
        <w:pStyle w:val="Defaul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77BE">
        <w:rPr>
          <w:rFonts w:ascii="Arial" w:hAnsi="Arial" w:cs="Arial"/>
          <w:sz w:val="22"/>
          <w:szCs w:val="22"/>
        </w:rPr>
        <w:t xml:space="preserve">Zatrudnienie – oznacza to wykonywanie pracy na </w:t>
      </w:r>
      <w:r w:rsidR="00E81DAE">
        <w:rPr>
          <w:rFonts w:ascii="Arial" w:hAnsi="Arial" w:cs="Arial"/>
          <w:sz w:val="22"/>
          <w:szCs w:val="22"/>
        </w:rPr>
        <w:t xml:space="preserve">podstawie umowy o pracę </w:t>
      </w:r>
      <w:r w:rsidRPr="005877BE">
        <w:rPr>
          <w:rFonts w:ascii="Arial" w:hAnsi="Arial" w:cs="Arial"/>
          <w:sz w:val="22"/>
          <w:szCs w:val="22"/>
        </w:rPr>
        <w:t xml:space="preserve">oraz </w:t>
      </w:r>
      <w:r>
        <w:rPr>
          <w:rFonts w:ascii="Arial" w:hAnsi="Arial" w:cs="Arial"/>
          <w:sz w:val="22"/>
          <w:szCs w:val="22"/>
        </w:rPr>
        <w:t>wykonywanie pracy lub świadczenie usług na podstawie umów cywilnoprawnych.</w:t>
      </w:r>
    </w:p>
    <w:p w14:paraId="22E0BD09" w14:textId="62AEFCC9" w:rsidR="00B44964" w:rsidRDefault="00B44964" w:rsidP="00EC0068">
      <w:pPr>
        <w:pStyle w:val="Defaul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ZSU – Zintegrowana Strategia Umiejętności</w:t>
      </w:r>
      <w:r w:rsidR="00C05230">
        <w:rPr>
          <w:rFonts w:ascii="Arial" w:hAnsi="Arial" w:cs="Arial"/>
          <w:sz w:val="22"/>
          <w:szCs w:val="22"/>
        </w:rPr>
        <w:t xml:space="preserve"> 2030</w:t>
      </w:r>
      <w:r>
        <w:rPr>
          <w:rFonts w:ascii="Arial" w:hAnsi="Arial" w:cs="Arial"/>
          <w:sz w:val="22"/>
          <w:szCs w:val="22"/>
        </w:rPr>
        <w:t>.</w:t>
      </w:r>
    </w:p>
    <w:p w14:paraId="36BBC8B9" w14:textId="77777777" w:rsidR="00EC0068" w:rsidRPr="005877BE" w:rsidRDefault="00EC0068" w:rsidP="00EC0068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5D1021DE" w14:textId="76A31063" w:rsidR="00EC0068" w:rsidRPr="00E81DAE" w:rsidRDefault="00EC0068" w:rsidP="00EC0068">
      <w:pPr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  <w:r w:rsidRPr="00E81DAE">
        <w:rPr>
          <w:rFonts w:ascii="Arial" w:hAnsi="Arial" w:cs="Arial"/>
          <w:b/>
          <w:bCs/>
        </w:rPr>
        <w:t>§ 3</w:t>
      </w:r>
    </w:p>
    <w:p w14:paraId="4EF0387C" w14:textId="77777777" w:rsidR="00EC0068" w:rsidRPr="00E81DAE" w:rsidRDefault="00EC0068" w:rsidP="00EC0068">
      <w:pPr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  <w:r w:rsidRPr="00E81DAE">
        <w:rPr>
          <w:rFonts w:ascii="Arial" w:hAnsi="Arial" w:cs="Arial"/>
          <w:b/>
          <w:bCs/>
        </w:rPr>
        <w:t>Zakres merytoryczny kuponu doradztwa zawodowego</w:t>
      </w:r>
    </w:p>
    <w:p w14:paraId="70B3CA08" w14:textId="77777777" w:rsidR="00EC0068" w:rsidRPr="005877BE" w:rsidRDefault="00EC0068" w:rsidP="00EC0068">
      <w:pPr>
        <w:spacing w:after="0" w:line="240" w:lineRule="auto"/>
        <w:ind w:left="426" w:hanging="426"/>
        <w:jc w:val="center"/>
        <w:rPr>
          <w:rFonts w:ascii="Arial" w:hAnsi="Arial" w:cs="Arial"/>
        </w:rPr>
      </w:pPr>
    </w:p>
    <w:p w14:paraId="3C5A7EB5" w14:textId="77777777" w:rsidR="00EC0068" w:rsidRPr="005877BE" w:rsidRDefault="00EC0068" w:rsidP="00EC0068">
      <w:pPr>
        <w:pStyle w:val="Akapitzlist"/>
        <w:numPr>
          <w:ilvl w:val="0"/>
          <w:numId w:val="14"/>
        </w:numPr>
        <w:ind w:left="426" w:hanging="426"/>
        <w:rPr>
          <w:rFonts w:ascii="Arial" w:hAnsi="Arial" w:cs="Arial"/>
        </w:rPr>
      </w:pPr>
      <w:r w:rsidRPr="005877BE">
        <w:rPr>
          <w:rFonts w:ascii="Arial" w:hAnsi="Arial" w:cs="Arial"/>
        </w:rPr>
        <w:t>Zakres działań w ramach projektu obejmuje:</w:t>
      </w:r>
    </w:p>
    <w:p w14:paraId="76BBAB82" w14:textId="77777777" w:rsidR="00EC0068" w:rsidRPr="005877BE" w:rsidRDefault="00EC0068" w:rsidP="00EC0068">
      <w:pPr>
        <w:pStyle w:val="Akapitzlist"/>
        <w:numPr>
          <w:ilvl w:val="0"/>
          <w:numId w:val="15"/>
        </w:numPr>
        <w:ind w:left="709" w:hanging="283"/>
        <w:rPr>
          <w:rFonts w:ascii="Arial" w:hAnsi="Arial" w:cs="Arial"/>
        </w:rPr>
      </w:pPr>
      <w:r w:rsidRPr="005877BE">
        <w:rPr>
          <w:rFonts w:ascii="Arial" w:hAnsi="Arial" w:cs="Arial"/>
        </w:rPr>
        <w:t xml:space="preserve">stworzenie sieci doradców praktycznych/mentorów, </w:t>
      </w:r>
      <w:bookmarkStart w:id="5" w:name="_Hlk175827490"/>
      <w:r w:rsidRPr="005877BE">
        <w:rPr>
          <w:rFonts w:ascii="Arial" w:hAnsi="Arial" w:cs="Arial"/>
        </w:rPr>
        <w:t>na które składają się</w:t>
      </w:r>
      <w:bookmarkEnd w:id="5"/>
      <w:r w:rsidRPr="005877BE">
        <w:rPr>
          <w:rFonts w:ascii="Arial" w:hAnsi="Arial" w:cs="Arial"/>
        </w:rPr>
        <w:t>:</w:t>
      </w:r>
    </w:p>
    <w:p w14:paraId="18AF9E8D" w14:textId="77777777" w:rsidR="00EC0068" w:rsidRPr="005877BE" w:rsidRDefault="00EC0068" w:rsidP="002632F0">
      <w:pPr>
        <w:pStyle w:val="Akapitzlist"/>
        <w:numPr>
          <w:ilvl w:val="0"/>
          <w:numId w:val="38"/>
        </w:numPr>
        <w:ind w:left="851" w:hanging="284"/>
        <w:rPr>
          <w:rFonts w:ascii="Arial" w:hAnsi="Arial" w:cs="Arial"/>
        </w:rPr>
      </w:pPr>
      <w:r w:rsidRPr="005877BE">
        <w:rPr>
          <w:rFonts w:ascii="Arial" w:hAnsi="Arial" w:cs="Arial"/>
        </w:rPr>
        <w:t xml:space="preserve">szkolenie przygotowujące </w:t>
      </w:r>
      <w:bookmarkStart w:id="6" w:name="_Hlk175907321"/>
      <w:r w:rsidRPr="005877BE">
        <w:rPr>
          <w:rFonts w:ascii="Arial" w:hAnsi="Arial" w:cs="Arial"/>
        </w:rPr>
        <w:t>do pełnienia funkcji doradcy praktycznego/mentora</w:t>
      </w:r>
      <w:bookmarkEnd w:id="6"/>
      <w:r w:rsidRPr="005877BE">
        <w:rPr>
          <w:rFonts w:ascii="Arial" w:hAnsi="Arial" w:cs="Arial"/>
        </w:rPr>
        <w:t>,</w:t>
      </w:r>
    </w:p>
    <w:p w14:paraId="246258AC" w14:textId="77777777" w:rsidR="00EC0068" w:rsidRPr="005877BE" w:rsidRDefault="00EC0068" w:rsidP="002632F0">
      <w:pPr>
        <w:pStyle w:val="Akapitzlist"/>
        <w:numPr>
          <w:ilvl w:val="0"/>
          <w:numId w:val="38"/>
        </w:numPr>
        <w:ind w:left="851" w:hanging="284"/>
        <w:rPr>
          <w:rFonts w:ascii="Arial" w:hAnsi="Arial" w:cs="Arial"/>
        </w:rPr>
      </w:pPr>
      <w:r w:rsidRPr="005877BE">
        <w:rPr>
          <w:rFonts w:ascii="Arial" w:hAnsi="Arial" w:cs="Arial"/>
        </w:rPr>
        <w:t>wpis do bazy doradców praktycznych/mentorów,</w:t>
      </w:r>
    </w:p>
    <w:p w14:paraId="6BF082F7" w14:textId="77777777" w:rsidR="00EC0068" w:rsidRPr="005877BE" w:rsidRDefault="00EC0068" w:rsidP="00EC0068">
      <w:pPr>
        <w:pStyle w:val="Akapitzlist"/>
        <w:numPr>
          <w:ilvl w:val="0"/>
          <w:numId w:val="15"/>
        </w:numPr>
        <w:ind w:left="709" w:hanging="283"/>
        <w:rPr>
          <w:rFonts w:ascii="Arial" w:hAnsi="Arial" w:cs="Arial"/>
        </w:rPr>
      </w:pPr>
      <w:r w:rsidRPr="005877BE">
        <w:rPr>
          <w:rFonts w:ascii="Arial" w:hAnsi="Arial" w:cs="Arial"/>
        </w:rPr>
        <w:t>realizację usługi testu zawodu, na którą składają się:</w:t>
      </w:r>
    </w:p>
    <w:p w14:paraId="04DD3EB0" w14:textId="77777777" w:rsidR="00EC0068" w:rsidRPr="005877BE" w:rsidRDefault="00EC0068" w:rsidP="002632F0">
      <w:pPr>
        <w:pStyle w:val="Akapitzlist"/>
        <w:numPr>
          <w:ilvl w:val="0"/>
          <w:numId w:val="39"/>
        </w:numPr>
        <w:ind w:left="851" w:hanging="284"/>
        <w:rPr>
          <w:rFonts w:ascii="Arial" w:hAnsi="Arial" w:cs="Arial"/>
        </w:rPr>
      </w:pPr>
      <w:r w:rsidRPr="005877BE">
        <w:rPr>
          <w:rFonts w:ascii="Arial" w:hAnsi="Arial" w:cs="Arial"/>
        </w:rPr>
        <w:t>obserwacja zawodu w naturalnych warunkach pracy trwająca od 2 do 5 dni,</w:t>
      </w:r>
    </w:p>
    <w:p w14:paraId="36BA8A47" w14:textId="77777777" w:rsidR="00EC0068" w:rsidRPr="005877BE" w:rsidRDefault="00EC0068" w:rsidP="002632F0">
      <w:pPr>
        <w:pStyle w:val="Akapitzlist"/>
        <w:numPr>
          <w:ilvl w:val="0"/>
          <w:numId w:val="39"/>
        </w:numPr>
        <w:ind w:left="851" w:hanging="284"/>
        <w:rPr>
          <w:rFonts w:ascii="Arial" w:hAnsi="Arial" w:cs="Arial"/>
        </w:rPr>
      </w:pPr>
      <w:r w:rsidRPr="005877BE">
        <w:rPr>
          <w:rFonts w:ascii="Arial" w:hAnsi="Arial" w:cs="Arial"/>
        </w:rPr>
        <w:t>wydanie referencji uczestnikowi projektu.</w:t>
      </w:r>
    </w:p>
    <w:p w14:paraId="48B2DF6C" w14:textId="3B00F5A5" w:rsidR="00550993" w:rsidRDefault="00550993" w:rsidP="00EC0068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zakłada możliwość udziału </w:t>
      </w:r>
      <w:r w:rsidR="000B170C">
        <w:rPr>
          <w:rFonts w:ascii="Arial" w:hAnsi="Arial" w:cs="Arial"/>
        </w:rPr>
        <w:t xml:space="preserve">doradcy praktycznego/mentora </w:t>
      </w:r>
      <w:r>
        <w:rPr>
          <w:rFonts w:ascii="Arial" w:hAnsi="Arial" w:cs="Arial"/>
        </w:rPr>
        <w:t>w treningu kompetencyjno-rozwojowym w formie indywidualnego coachingu</w:t>
      </w:r>
      <w:r w:rsidR="000B170C">
        <w:rPr>
          <w:rFonts w:ascii="Arial" w:hAnsi="Arial" w:cs="Arial"/>
        </w:rPr>
        <w:t>.</w:t>
      </w:r>
    </w:p>
    <w:p w14:paraId="2D57A34E" w14:textId="1639F684" w:rsidR="00EC0068" w:rsidRPr="005877BE" w:rsidRDefault="00EC0068" w:rsidP="00EC0068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877BE">
        <w:rPr>
          <w:rFonts w:ascii="Arial" w:hAnsi="Arial" w:cs="Arial"/>
        </w:rPr>
        <w:t>Projekt przewiduje udział osób, które z własnej inicjatywy zgłoszą chęć uczestnictwa</w:t>
      </w:r>
      <w:r>
        <w:rPr>
          <w:rFonts w:ascii="Arial" w:hAnsi="Arial" w:cs="Arial"/>
        </w:rPr>
        <w:br/>
      </w:r>
      <w:r w:rsidRPr="005877BE">
        <w:rPr>
          <w:rFonts w:ascii="Arial" w:hAnsi="Arial" w:cs="Arial"/>
        </w:rPr>
        <w:t>w projekcie, w liczbie:</w:t>
      </w:r>
    </w:p>
    <w:p w14:paraId="1620B530" w14:textId="77777777" w:rsidR="00EC0068" w:rsidRPr="005877BE" w:rsidRDefault="00EC0068" w:rsidP="002632F0">
      <w:pPr>
        <w:pStyle w:val="Akapitzlist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877BE">
        <w:rPr>
          <w:rFonts w:ascii="Arial" w:hAnsi="Arial" w:cs="Arial"/>
        </w:rPr>
        <w:t>600 doradców praktycznych/mentorów,</w:t>
      </w:r>
    </w:p>
    <w:p w14:paraId="7FD3C1B5" w14:textId="77777777" w:rsidR="00EC0068" w:rsidRPr="005877BE" w:rsidRDefault="00EC0068" w:rsidP="002632F0">
      <w:pPr>
        <w:pStyle w:val="Akapitzlist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877BE">
        <w:rPr>
          <w:rFonts w:ascii="Arial" w:hAnsi="Arial" w:cs="Arial"/>
        </w:rPr>
        <w:t>400 osób dorosłych,</w:t>
      </w:r>
    </w:p>
    <w:p w14:paraId="79BB43B2" w14:textId="77777777" w:rsidR="00EC0068" w:rsidRPr="005877BE" w:rsidRDefault="00EC0068" w:rsidP="002632F0">
      <w:pPr>
        <w:pStyle w:val="Akapitzlist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877BE">
        <w:rPr>
          <w:rFonts w:ascii="Arial" w:hAnsi="Arial" w:cs="Arial"/>
        </w:rPr>
        <w:t>600 uczniów szkoły podstawowej (kl. VII, VIII),</w:t>
      </w:r>
    </w:p>
    <w:p w14:paraId="2021091D" w14:textId="164FEE6E" w:rsidR="00EC0068" w:rsidRPr="005877BE" w:rsidRDefault="00EC0068" w:rsidP="002632F0">
      <w:pPr>
        <w:pStyle w:val="Akapitzlist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877BE">
        <w:rPr>
          <w:rFonts w:ascii="Arial" w:hAnsi="Arial" w:cs="Arial"/>
        </w:rPr>
        <w:t xml:space="preserve">400 studentów (I </w:t>
      </w:r>
      <w:proofErr w:type="spellStart"/>
      <w:r w:rsidRPr="005877BE">
        <w:rPr>
          <w:rFonts w:ascii="Arial" w:hAnsi="Arial" w:cs="Arial"/>
        </w:rPr>
        <w:t>i</w:t>
      </w:r>
      <w:proofErr w:type="spellEnd"/>
      <w:r w:rsidRPr="005877BE">
        <w:rPr>
          <w:rFonts w:ascii="Arial" w:hAnsi="Arial" w:cs="Arial"/>
        </w:rPr>
        <w:t xml:space="preserve"> II roku </w:t>
      </w:r>
      <w:r w:rsidR="002632F0">
        <w:rPr>
          <w:rFonts w:ascii="Arial" w:hAnsi="Arial" w:cs="Arial"/>
        </w:rPr>
        <w:t xml:space="preserve">wyższych </w:t>
      </w:r>
      <w:r w:rsidRPr="005877BE">
        <w:rPr>
          <w:rFonts w:ascii="Arial" w:hAnsi="Arial" w:cs="Arial"/>
        </w:rPr>
        <w:t>studiów licencjackich oraz jednolitych magisterskich).</w:t>
      </w:r>
    </w:p>
    <w:p w14:paraId="2E676458" w14:textId="0D9F0E20" w:rsidR="00EC0068" w:rsidRPr="005877BE" w:rsidRDefault="00EC0068" w:rsidP="00BA3E31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877BE">
        <w:rPr>
          <w:rFonts w:ascii="Arial" w:hAnsi="Arial" w:cs="Arial"/>
        </w:rPr>
        <w:t>Projekt przewiduje stworzenie listy przedsiębiorców, u których będzie realizowana usługa testu zawodu, którzy z własnej inicjatywy zgłoszą chęć udziału w projekcie</w:t>
      </w:r>
      <w:r w:rsidR="002E4461">
        <w:rPr>
          <w:rFonts w:ascii="Arial" w:hAnsi="Arial" w:cs="Arial"/>
        </w:rPr>
        <w:t xml:space="preserve"> (wzór wniosku stanowi Załącznik Nr 3</w:t>
      </w:r>
      <w:r w:rsidR="00E81DAE">
        <w:rPr>
          <w:rFonts w:ascii="Arial" w:hAnsi="Arial" w:cs="Arial"/>
        </w:rPr>
        <w:t xml:space="preserve"> do </w:t>
      </w:r>
      <w:r w:rsidR="00E81DAE">
        <w:rPr>
          <w:rFonts w:ascii="Arial" w:hAnsi="Arial" w:cs="Arial"/>
          <w:i/>
          <w:iCs/>
        </w:rPr>
        <w:t>Regulaminu</w:t>
      </w:r>
      <w:r w:rsidR="002E4461">
        <w:rPr>
          <w:rFonts w:ascii="Arial" w:hAnsi="Arial" w:cs="Arial"/>
        </w:rPr>
        <w:t>)</w:t>
      </w:r>
      <w:r w:rsidRPr="005877BE">
        <w:rPr>
          <w:rFonts w:ascii="Arial" w:hAnsi="Arial" w:cs="Arial"/>
        </w:rPr>
        <w:t>.</w:t>
      </w:r>
    </w:p>
    <w:p w14:paraId="4F815065" w14:textId="77777777" w:rsidR="00EC0068" w:rsidRPr="005877BE" w:rsidRDefault="00EC0068" w:rsidP="00EC00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2EF61706" w14:textId="68B89DEC" w:rsidR="00EC0068" w:rsidRPr="00E00DE1" w:rsidRDefault="00EC0068" w:rsidP="00EC00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E00DE1">
        <w:rPr>
          <w:rFonts w:ascii="Arial" w:hAnsi="Arial" w:cs="Arial"/>
          <w:b/>
          <w:bCs/>
        </w:rPr>
        <w:t>§ 4</w:t>
      </w:r>
    </w:p>
    <w:p w14:paraId="31DDFCF9" w14:textId="77777777" w:rsidR="00EC0068" w:rsidRPr="00E00DE1" w:rsidRDefault="00EC0068" w:rsidP="00EC00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E00DE1">
        <w:rPr>
          <w:rFonts w:ascii="Arial" w:hAnsi="Arial" w:cs="Arial"/>
          <w:b/>
          <w:bCs/>
        </w:rPr>
        <w:t>Rekrutacja</w:t>
      </w:r>
    </w:p>
    <w:p w14:paraId="2C3EB459" w14:textId="77777777" w:rsidR="00EC0068" w:rsidRPr="005877BE" w:rsidRDefault="00EC0068" w:rsidP="00EC00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</w:rPr>
      </w:pPr>
    </w:p>
    <w:p w14:paraId="7C9996A4" w14:textId="1A167E60" w:rsidR="00EC0068" w:rsidRPr="005877BE" w:rsidRDefault="00EC0068" w:rsidP="00EC00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5877BE">
        <w:rPr>
          <w:rFonts w:ascii="Arial" w:hAnsi="Arial" w:cs="Arial"/>
          <w:color w:val="000000"/>
        </w:rPr>
        <w:t xml:space="preserve">Rekrutacja jest prowadzona zgodnie z niniejszym </w:t>
      </w:r>
      <w:r w:rsidRPr="003901C6">
        <w:rPr>
          <w:rFonts w:ascii="Arial" w:hAnsi="Arial" w:cs="Arial"/>
          <w:i/>
          <w:iCs/>
          <w:color w:val="000000"/>
        </w:rPr>
        <w:t>Regulaminem</w:t>
      </w:r>
      <w:r w:rsidRPr="005877BE">
        <w:rPr>
          <w:rFonts w:ascii="Arial" w:hAnsi="Arial" w:cs="Arial"/>
          <w:color w:val="000000"/>
        </w:rPr>
        <w:t xml:space="preserve"> oraz</w:t>
      </w:r>
      <w:r w:rsidRPr="005877BE">
        <w:rPr>
          <w:rFonts w:ascii="Arial" w:hAnsi="Arial" w:cs="Arial"/>
          <w:color w:val="000000"/>
        </w:rPr>
        <w:br/>
        <w:t>z zachowaniem zasad równego dostępu i równego traktowania wszystkich zainteresowanych udziałem w projekcie.</w:t>
      </w:r>
    </w:p>
    <w:p w14:paraId="2B350964" w14:textId="199DFCEB" w:rsidR="00EC0068" w:rsidRPr="004A2B17" w:rsidRDefault="00EC0068" w:rsidP="00EC00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A2B17">
        <w:rPr>
          <w:rFonts w:ascii="Arial" w:hAnsi="Arial" w:cs="Arial"/>
          <w:color w:val="000000"/>
        </w:rPr>
        <w:t xml:space="preserve">Rekrutacja </w:t>
      </w:r>
      <w:r>
        <w:rPr>
          <w:rFonts w:ascii="Arial" w:hAnsi="Arial" w:cs="Arial"/>
          <w:color w:val="000000"/>
        </w:rPr>
        <w:t xml:space="preserve">będzie </w:t>
      </w:r>
      <w:r w:rsidR="00D708E2" w:rsidRPr="00E14233">
        <w:rPr>
          <w:rFonts w:ascii="Arial" w:hAnsi="Arial" w:cs="Arial"/>
          <w:color w:val="000000"/>
        </w:rPr>
        <w:t>się odbywała</w:t>
      </w:r>
      <w:r w:rsidR="00D708E2">
        <w:rPr>
          <w:rFonts w:ascii="Arial" w:hAnsi="Arial" w:cs="Arial"/>
          <w:color w:val="000000"/>
        </w:rPr>
        <w:t xml:space="preserve"> </w:t>
      </w:r>
      <w:r w:rsidRPr="004A2B17">
        <w:rPr>
          <w:rFonts w:ascii="Arial" w:hAnsi="Arial" w:cs="Arial"/>
          <w:color w:val="000000"/>
        </w:rPr>
        <w:t xml:space="preserve">w otwartym naborze ciągłym </w:t>
      </w:r>
      <w:r w:rsidR="00E00DE1" w:rsidRPr="00E14233">
        <w:rPr>
          <w:rFonts w:ascii="Arial" w:hAnsi="Arial" w:cs="Arial"/>
          <w:color w:val="000000"/>
        </w:rPr>
        <w:t>prowadzonym</w:t>
      </w:r>
      <w:r w:rsidR="00E00DE1">
        <w:rPr>
          <w:rFonts w:ascii="Arial" w:hAnsi="Arial" w:cs="Arial"/>
          <w:color w:val="000000"/>
        </w:rPr>
        <w:t xml:space="preserve"> </w:t>
      </w:r>
      <w:r w:rsidRPr="004A2B17">
        <w:rPr>
          <w:rFonts w:ascii="Arial" w:hAnsi="Arial" w:cs="Arial"/>
          <w:color w:val="000000"/>
        </w:rPr>
        <w:t xml:space="preserve">w okresie </w:t>
      </w:r>
      <w:r w:rsidR="00E14233">
        <w:rPr>
          <w:rFonts w:ascii="Arial" w:hAnsi="Arial" w:cs="Arial"/>
          <w:color w:val="000000"/>
        </w:rPr>
        <w:br/>
      </w:r>
      <w:r w:rsidRPr="00CD70B8">
        <w:rPr>
          <w:rFonts w:ascii="Arial" w:hAnsi="Arial" w:cs="Arial"/>
          <w:color w:val="000000"/>
        </w:rPr>
        <w:t xml:space="preserve">od </w:t>
      </w:r>
      <w:r w:rsidR="00C60057">
        <w:rPr>
          <w:rFonts w:ascii="Arial" w:hAnsi="Arial" w:cs="Arial"/>
          <w:color w:val="000000"/>
        </w:rPr>
        <w:t>01.</w:t>
      </w:r>
      <w:r w:rsidRPr="00CD70B8">
        <w:rPr>
          <w:rFonts w:ascii="Arial" w:hAnsi="Arial" w:cs="Arial"/>
          <w:color w:val="000000"/>
        </w:rPr>
        <w:t>1</w:t>
      </w:r>
      <w:r w:rsidR="00223043">
        <w:rPr>
          <w:rFonts w:ascii="Arial" w:hAnsi="Arial" w:cs="Arial"/>
          <w:color w:val="000000"/>
        </w:rPr>
        <w:t>1</w:t>
      </w:r>
      <w:r w:rsidRPr="00CD70B8">
        <w:rPr>
          <w:rFonts w:ascii="Arial" w:hAnsi="Arial" w:cs="Arial"/>
          <w:color w:val="000000"/>
        </w:rPr>
        <w:t>.2024 r.</w:t>
      </w:r>
      <w:r w:rsidR="00E00DE1">
        <w:rPr>
          <w:rFonts w:ascii="Arial" w:hAnsi="Arial" w:cs="Arial"/>
          <w:color w:val="000000"/>
        </w:rPr>
        <w:t xml:space="preserve"> </w:t>
      </w:r>
      <w:r w:rsidRPr="00CD70B8">
        <w:rPr>
          <w:rFonts w:ascii="Arial" w:hAnsi="Arial" w:cs="Arial"/>
          <w:color w:val="000000"/>
        </w:rPr>
        <w:t>do 30.04.2026</w:t>
      </w:r>
      <w:r w:rsidRPr="004A2B17">
        <w:rPr>
          <w:rFonts w:ascii="Arial" w:hAnsi="Arial" w:cs="Arial"/>
          <w:color w:val="000000"/>
        </w:rPr>
        <w:t xml:space="preserve"> r. Rekrutacja osób dorosłych, studentów, uczniów oraz </w:t>
      </w:r>
      <w:r>
        <w:rPr>
          <w:rFonts w:ascii="Arial" w:hAnsi="Arial" w:cs="Arial"/>
          <w:color w:val="000000"/>
        </w:rPr>
        <w:t>doradców praktycznych/mentorów</w:t>
      </w:r>
      <w:r w:rsidRPr="004A2B17">
        <w:rPr>
          <w:rFonts w:ascii="Arial" w:hAnsi="Arial" w:cs="Arial"/>
          <w:color w:val="000000"/>
        </w:rPr>
        <w:t xml:space="preserve"> prowadzona będzie w sposób sukcesywny </w:t>
      </w:r>
      <w:r w:rsidR="00E14233">
        <w:rPr>
          <w:rFonts w:ascii="Arial" w:hAnsi="Arial" w:cs="Arial"/>
          <w:color w:val="000000"/>
        </w:rPr>
        <w:br/>
      </w:r>
      <w:r w:rsidRPr="004A2B17">
        <w:rPr>
          <w:rFonts w:ascii="Arial" w:hAnsi="Arial" w:cs="Arial"/>
          <w:color w:val="000000"/>
        </w:rPr>
        <w:t>do wyczerpania wolnych miejsc</w:t>
      </w:r>
      <w:r>
        <w:rPr>
          <w:rFonts w:ascii="Arial" w:hAnsi="Arial" w:cs="Arial"/>
          <w:color w:val="000000"/>
        </w:rPr>
        <w:t xml:space="preserve"> lub środków przeznaczonych na realizację usługi testu zawodu.</w:t>
      </w:r>
    </w:p>
    <w:p w14:paraId="2CB605E4" w14:textId="2D30B2F6" w:rsidR="00EC0068" w:rsidRPr="005877BE" w:rsidRDefault="00EC0068" w:rsidP="00EC00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5877BE">
        <w:rPr>
          <w:rFonts w:ascii="Arial" w:hAnsi="Arial" w:cs="Arial"/>
          <w:color w:val="000000"/>
        </w:rPr>
        <w:t>Realizator projektu nie ogranicza liczby przedsiębiorców</w:t>
      </w:r>
      <w:r>
        <w:rPr>
          <w:rFonts w:ascii="Arial" w:hAnsi="Arial" w:cs="Arial"/>
          <w:color w:val="000000"/>
        </w:rPr>
        <w:t xml:space="preserve">, </w:t>
      </w:r>
      <w:r w:rsidRPr="005877BE">
        <w:rPr>
          <w:rFonts w:ascii="Arial" w:hAnsi="Arial" w:cs="Arial"/>
          <w:color w:val="000000"/>
        </w:rPr>
        <w:t>którzy zgłoszą chęć udziału</w:t>
      </w:r>
      <w:r>
        <w:rPr>
          <w:rFonts w:ascii="Arial" w:hAnsi="Arial" w:cs="Arial"/>
          <w:color w:val="000000"/>
        </w:rPr>
        <w:br/>
      </w:r>
      <w:r w:rsidRPr="005877BE">
        <w:rPr>
          <w:rFonts w:ascii="Arial" w:hAnsi="Arial" w:cs="Arial"/>
          <w:color w:val="000000"/>
        </w:rPr>
        <w:t>w projekcie.</w:t>
      </w:r>
    </w:p>
    <w:p w14:paraId="5E0CB705" w14:textId="77777777" w:rsidR="00EC0068" w:rsidRPr="005877BE" w:rsidRDefault="00EC0068" w:rsidP="00EC00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5877BE">
        <w:rPr>
          <w:rFonts w:ascii="Arial" w:hAnsi="Arial" w:cs="Arial"/>
          <w:color w:val="000000"/>
        </w:rPr>
        <w:t>Rekrutacja do projektu odbywać się będzie w dwóch etapach:</w:t>
      </w:r>
    </w:p>
    <w:p w14:paraId="28D627B0" w14:textId="1C22C386" w:rsidR="00EC0068" w:rsidRPr="005877BE" w:rsidRDefault="00EC0068" w:rsidP="002632F0">
      <w:pPr>
        <w:pStyle w:val="Akapitzlist"/>
        <w:numPr>
          <w:ilvl w:val="0"/>
          <w:numId w:val="41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877BE">
        <w:rPr>
          <w:rFonts w:ascii="Arial" w:hAnsi="Arial" w:cs="Arial"/>
        </w:rPr>
        <w:t>kampania informacyjno-promocyjna prowadzona w mediach społecznościowych, regionalnych (</w:t>
      </w:r>
      <w:r w:rsidRPr="00CD70B8">
        <w:rPr>
          <w:rFonts w:ascii="Arial" w:hAnsi="Arial" w:cs="Arial"/>
        </w:rPr>
        <w:t>radio, prasa, TV</w:t>
      </w:r>
      <w:r w:rsidRPr="005877BE">
        <w:rPr>
          <w:rFonts w:ascii="Arial" w:hAnsi="Arial" w:cs="Arial"/>
        </w:rPr>
        <w:t xml:space="preserve">) z wykorzystaniem plakatów, bilbordów oraz </w:t>
      </w:r>
      <w:r w:rsidR="00E14233">
        <w:rPr>
          <w:rFonts w:ascii="Arial" w:hAnsi="Arial" w:cs="Arial"/>
        </w:rPr>
        <w:t xml:space="preserve">środków </w:t>
      </w:r>
      <w:r w:rsidRPr="005877BE">
        <w:rPr>
          <w:rFonts w:ascii="Arial" w:hAnsi="Arial" w:cs="Arial"/>
        </w:rPr>
        <w:t>transportu zbiorowego,</w:t>
      </w:r>
    </w:p>
    <w:p w14:paraId="3ABD61DB" w14:textId="3F0B1CE0" w:rsidR="00EC0068" w:rsidRPr="00CD70B8" w:rsidRDefault="00EC0068" w:rsidP="002632F0">
      <w:pPr>
        <w:pStyle w:val="Akapitzlist"/>
        <w:numPr>
          <w:ilvl w:val="0"/>
          <w:numId w:val="41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877BE">
        <w:rPr>
          <w:rFonts w:ascii="Arial" w:hAnsi="Arial" w:cs="Arial"/>
        </w:rPr>
        <w:t xml:space="preserve">złożenie </w:t>
      </w:r>
      <w:r w:rsidR="0042027B">
        <w:rPr>
          <w:rFonts w:ascii="Arial" w:hAnsi="Arial" w:cs="Arial"/>
        </w:rPr>
        <w:t>deklaracji uczestnictwa w projekcie</w:t>
      </w:r>
      <w:r w:rsidRPr="005877BE">
        <w:rPr>
          <w:rFonts w:ascii="Arial" w:hAnsi="Arial" w:cs="Arial"/>
        </w:rPr>
        <w:t xml:space="preserve"> </w:t>
      </w:r>
      <w:r w:rsidR="005A6C8D" w:rsidRPr="005A6C8D">
        <w:rPr>
          <w:rFonts w:ascii="Arial" w:hAnsi="Arial" w:cs="Arial"/>
        </w:rPr>
        <w:t>wraz z klauzulą informacyjną RODO</w:t>
      </w:r>
      <w:r w:rsidR="005A6C8D">
        <w:rPr>
          <w:rFonts w:ascii="Arial" w:hAnsi="Arial" w:cs="Arial"/>
        </w:rPr>
        <w:t>,</w:t>
      </w:r>
      <w:r w:rsidRPr="005877BE">
        <w:rPr>
          <w:rFonts w:ascii="Arial" w:hAnsi="Arial" w:cs="Arial"/>
        </w:rPr>
        <w:t xml:space="preserve"> </w:t>
      </w:r>
      <w:r w:rsidR="005A6C8D">
        <w:rPr>
          <w:rFonts w:ascii="Arial" w:hAnsi="Arial" w:cs="Arial"/>
        </w:rPr>
        <w:br/>
        <w:t xml:space="preserve">które </w:t>
      </w:r>
      <w:r w:rsidR="00D708E2">
        <w:rPr>
          <w:rFonts w:ascii="Arial" w:hAnsi="Arial" w:cs="Arial"/>
        </w:rPr>
        <w:t>s</w:t>
      </w:r>
      <w:r w:rsidR="00C05230">
        <w:rPr>
          <w:rFonts w:ascii="Arial" w:hAnsi="Arial" w:cs="Arial"/>
        </w:rPr>
        <w:t>t</w:t>
      </w:r>
      <w:r w:rsidR="00D708E2">
        <w:rPr>
          <w:rFonts w:ascii="Arial" w:hAnsi="Arial" w:cs="Arial"/>
        </w:rPr>
        <w:t>anowi</w:t>
      </w:r>
      <w:r w:rsidR="005A6C8D">
        <w:rPr>
          <w:rFonts w:ascii="Arial" w:hAnsi="Arial" w:cs="Arial"/>
        </w:rPr>
        <w:t>ą</w:t>
      </w:r>
      <w:r w:rsidR="00D708E2">
        <w:rPr>
          <w:rFonts w:ascii="Arial" w:hAnsi="Arial" w:cs="Arial"/>
        </w:rPr>
        <w:t xml:space="preserve"> </w:t>
      </w:r>
      <w:r w:rsidR="005A6C8D">
        <w:rPr>
          <w:rFonts w:ascii="Arial" w:hAnsi="Arial" w:cs="Arial"/>
        </w:rPr>
        <w:t xml:space="preserve">odpowiednio </w:t>
      </w:r>
      <w:r w:rsidRPr="00776677">
        <w:rPr>
          <w:rFonts w:ascii="Arial" w:hAnsi="Arial" w:cs="Arial"/>
        </w:rPr>
        <w:t>Załącznik</w:t>
      </w:r>
      <w:r w:rsidR="005A6C8D">
        <w:rPr>
          <w:rFonts w:ascii="Arial" w:hAnsi="Arial" w:cs="Arial"/>
        </w:rPr>
        <w:t>i</w:t>
      </w:r>
      <w:r w:rsidRPr="00776677">
        <w:rPr>
          <w:rFonts w:ascii="Arial" w:hAnsi="Arial" w:cs="Arial"/>
        </w:rPr>
        <w:t xml:space="preserve"> Nr </w:t>
      </w:r>
      <w:r w:rsidR="0042027B">
        <w:rPr>
          <w:rFonts w:ascii="Arial" w:hAnsi="Arial" w:cs="Arial"/>
        </w:rPr>
        <w:t>2</w:t>
      </w:r>
      <w:r w:rsidR="00D708E2">
        <w:rPr>
          <w:rFonts w:ascii="Arial" w:hAnsi="Arial" w:cs="Arial"/>
        </w:rPr>
        <w:t xml:space="preserve"> </w:t>
      </w:r>
      <w:r w:rsidR="005A6C8D">
        <w:rPr>
          <w:rFonts w:ascii="Arial" w:hAnsi="Arial" w:cs="Arial"/>
        </w:rPr>
        <w:t xml:space="preserve">i 7 </w:t>
      </w:r>
      <w:r w:rsidR="00D708E2">
        <w:rPr>
          <w:rFonts w:ascii="Arial" w:hAnsi="Arial" w:cs="Arial"/>
        </w:rPr>
        <w:t xml:space="preserve">do </w:t>
      </w:r>
      <w:r w:rsidR="00D708E2">
        <w:rPr>
          <w:rFonts w:ascii="Arial" w:hAnsi="Arial" w:cs="Arial"/>
          <w:i/>
          <w:iCs/>
        </w:rPr>
        <w:t>Regulaminu</w:t>
      </w:r>
      <w:r w:rsidR="0042027B">
        <w:rPr>
          <w:rFonts w:ascii="Arial" w:hAnsi="Arial" w:cs="Arial"/>
        </w:rPr>
        <w:t>.</w:t>
      </w:r>
    </w:p>
    <w:p w14:paraId="0E5FDD03" w14:textId="77777777" w:rsidR="00EC0068" w:rsidRPr="005877BE" w:rsidRDefault="00EC0068" w:rsidP="00EC0068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5877BE">
        <w:rPr>
          <w:rFonts w:ascii="Arial" w:hAnsi="Arial" w:cs="Arial"/>
        </w:rPr>
        <w:t>Rekrutacja będzie prowadzona:</w:t>
      </w:r>
    </w:p>
    <w:p w14:paraId="0EAE7663" w14:textId="77777777" w:rsidR="00EC0068" w:rsidRPr="009D6B43" w:rsidRDefault="00EC0068" w:rsidP="00C57AC1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9D6B43">
        <w:rPr>
          <w:rFonts w:ascii="Arial" w:hAnsi="Arial" w:cs="Arial"/>
        </w:rPr>
        <w:t>w Wojewódzkim Urzędzie Pracy w Lublinie i jego Filiach w Białej Podlaskiej, Chełmie</w:t>
      </w:r>
      <w:r>
        <w:rPr>
          <w:rFonts w:ascii="Arial" w:hAnsi="Arial" w:cs="Arial"/>
        </w:rPr>
        <w:br/>
      </w:r>
      <w:r w:rsidRPr="009D6B43">
        <w:rPr>
          <w:rFonts w:ascii="Arial" w:hAnsi="Arial" w:cs="Arial"/>
        </w:rPr>
        <w:t>i Zamościu,</w:t>
      </w:r>
    </w:p>
    <w:p w14:paraId="56007394" w14:textId="77777777" w:rsidR="00EC0068" w:rsidRPr="009D6B43" w:rsidRDefault="00EC0068" w:rsidP="00C57AC1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ind w:hanging="294"/>
        <w:jc w:val="both"/>
        <w:rPr>
          <w:rFonts w:ascii="Arial" w:hAnsi="Arial" w:cs="Arial"/>
        </w:rPr>
      </w:pPr>
      <w:r w:rsidRPr="009D6B43">
        <w:rPr>
          <w:rFonts w:ascii="Arial" w:hAnsi="Arial" w:cs="Arial"/>
        </w:rPr>
        <w:t>w powiatowych urzędach pracy województwa lubelskiego,</w:t>
      </w:r>
    </w:p>
    <w:p w14:paraId="6A5ED6C5" w14:textId="21DAD93B" w:rsidR="00EC0068" w:rsidRPr="009D6B43" w:rsidRDefault="00EC0068" w:rsidP="00C57AC1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ind w:hanging="294"/>
        <w:jc w:val="both"/>
        <w:rPr>
          <w:rFonts w:ascii="Arial" w:hAnsi="Arial" w:cs="Arial"/>
        </w:rPr>
      </w:pPr>
      <w:r w:rsidRPr="009D6B43">
        <w:rPr>
          <w:rFonts w:ascii="Arial" w:hAnsi="Arial" w:cs="Arial"/>
        </w:rPr>
        <w:lastRenderedPageBreak/>
        <w:t>w</w:t>
      </w:r>
      <w:r w:rsidR="00773398">
        <w:rPr>
          <w:rFonts w:ascii="Arial" w:hAnsi="Arial" w:cs="Arial"/>
        </w:rPr>
        <w:t xml:space="preserve"> </w:t>
      </w:r>
      <w:r w:rsidRPr="009D6B43">
        <w:rPr>
          <w:rFonts w:ascii="Arial" w:hAnsi="Arial" w:cs="Arial"/>
        </w:rPr>
        <w:t>biurach karier uczelni wyższych,</w:t>
      </w:r>
    </w:p>
    <w:p w14:paraId="536233E2" w14:textId="164B6BFA" w:rsidR="00EC0068" w:rsidRPr="009D6B43" w:rsidRDefault="00EC0068" w:rsidP="00C57AC1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ind w:hanging="294"/>
        <w:jc w:val="both"/>
        <w:rPr>
          <w:rFonts w:ascii="Arial" w:hAnsi="Arial" w:cs="Arial"/>
        </w:rPr>
      </w:pPr>
      <w:r w:rsidRPr="009D6B43">
        <w:rPr>
          <w:rFonts w:ascii="Arial" w:hAnsi="Arial" w:cs="Arial"/>
        </w:rPr>
        <w:t>na platformie rekrutacyjnej</w:t>
      </w:r>
      <w:r>
        <w:rPr>
          <w:rFonts w:ascii="Arial" w:hAnsi="Arial" w:cs="Arial"/>
        </w:rPr>
        <w:t xml:space="preserve"> dla osób, o których mowa w § 3 ust</w:t>
      </w:r>
      <w:r w:rsidR="0042027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1 </w:t>
      </w:r>
      <w:r w:rsidR="00B012EB">
        <w:rPr>
          <w:rFonts w:ascii="Arial" w:hAnsi="Arial" w:cs="Arial"/>
        </w:rPr>
        <w:t xml:space="preserve">pkt </w:t>
      </w:r>
      <w:r w:rsidR="00C57AC1">
        <w:rPr>
          <w:rFonts w:ascii="Arial" w:hAnsi="Arial" w:cs="Arial"/>
        </w:rPr>
        <w:t>1</w:t>
      </w:r>
    </w:p>
    <w:p w14:paraId="796D49A7" w14:textId="77777777" w:rsidR="00EC0068" w:rsidRPr="009D6B43" w:rsidRDefault="00EC0068" w:rsidP="00EC0068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color w:val="7030A0"/>
        </w:rPr>
      </w:pPr>
      <w:r w:rsidRPr="009D6B43">
        <w:rPr>
          <w:rFonts w:ascii="Arial" w:hAnsi="Arial" w:cs="Arial"/>
        </w:rPr>
        <w:t xml:space="preserve">dane kontaktowe powiatowych urzędów pracy, biur karier dostępne są na stronie internetowej projektu – </w:t>
      </w:r>
      <w:r w:rsidRPr="009D6B43">
        <w:rPr>
          <w:rFonts w:ascii="Arial" w:hAnsi="Arial" w:cs="Arial"/>
          <w:color w:val="7030A0"/>
        </w:rPr>
        <w:t>zsulublin.pl</w:t>
      </w:r>
    </w:p>
    <w:p w14:paraId="70AF82BA" w14:textId="77777777" w:rsidR="00EC0068" w:rsidRPr="009D6B43" w:rsidRDefault="00EC0068" w:rsidP="00EC006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9D6B43">
        <w:rPr>
          <w:rFonts w:ascii="Arial" w:hAnsi="Arial" w:cs="Arial"/>
          <w:color w:val="000000"/>
        </w:rPr>
        <w:t xml:space="preserve">Warunkiem </w:t>
      </w:r>
      <w:r>
        <w:rPr>
          <w:rFonts w:ascii="Arial" w:hAnsi="Arial" w:cs="Arial"/>
          <w:color w:val="000000"/>
        </w:rPr>
        <w:t xml:space="preserve">przyjęcia </w:t>
      </w:r>
      <w:r w:rsidRPr="009D6B43">
        <w:rPr>
          <w:rFonts w:ascii="Arial" w:hAnsi="Arial" w:cs="Arial"/>
          <w:color w:val="000000"/>
        </w:rPr>
        <w:t>uczestników do udziału w projekcie jest:</w:t>
      </w:r>
    </w:p>
    <w:p w14:paraId="18370B8A" w14:textId="77777777" w:rsidR="00EC0068" w:rsidRPr="009D6B43" w:rsidRDefault="00EC0068" w:rsidP="00C57AC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9D6B43">
        <w:rPr>
          <w:rFonts w:ascii="Arial" w:hAnsi="Arial" w:cs="Arial"/>
          <w:color w:val="000000"/>
        </w:rPr>
        <w:t xml:space="preserve">zapoznanie się z niniejszym </w:t>
      </w:r>
      <w:r w:rsidRPr="00471F50">
        <w:rPr>
          <w:rFonts w:ascii="Arial" w:hAnsi="Arial" w:cs="Arial"/>
          <w:i/>
          <w:iCs/>
          <w:color w:val="000000"/>
        </w:rPr>
        <w:t>Regulaminem</w:t>
      </w:r>
      <w:r w:rsidRPr="009D6B43">
        <w:rPr>
          <w:rFonts w:ascii="Arial" w:hAnsi="Arial" w:cs="Arial"/>
          <w:color w:val="000000"/>
        </w:rPr>
        <w:t>,</w:t>
      </w:r>
    </w:p>
    <w:p w14:paraId="23C190E6" w14:textId="06A4BAF5" w:rsidR="00096092" w:rsidRPr="00096769" w:rsidRDefault="00EC0068" w:rsidP="00C57AC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096769">
        <w:rPr>
          <w:rFonts w:ascii="Arial" w:hAnsi="Arial" w:cs="Arial"/>
          <w:color w:val="000000"/>
        </w:rPr>
        <w:t>złożenie prawidłowo wypełnion</w:t>
      </w:r>
      <w:r w:rsidR="0093449A">
        <w:rPr>
          <w:rFonts w:ascii="Arial" w:hAnsi="Arial" w:cs="Arial"/>
          <w:color w:val="000000"/>
        </w:rPr>
        <w:t>ych</w:t>
      </w:r>
      <w:r w:rsidRPr="00096769">
        <w:rPr>
          <w:rFonts w:ascii="Arial" w:hAnsi="Arial" w:cs="Arial"/>
          <w:color w:val="000000"/>
        </w:rPr>
        <w:t xml:space="preserve"> dokument</w:t>
      </w:r>
      <w:r w:rsidR="0093449A">
        <w:rPr>
          <w:rFonts w:ascii="Arial" w:hAnsi="Arial" w:cs="Arial"/>
          <w:color w:val="000000"/>
        </w:rPr>
        <w:t>ów</w:t>
      </w:r>
      <w:r w:rsidRPr="00096769">
        <w:rPr>
          <w:rFonts w:ascii="Arial" w:hAnsi="Arial" w:cs="Arial"/>
          <w:color w:val="000000"/>
        </w:rPr>
        <w:t>, o który</w:t>
      </w:r>
      <w:r w:rsidR="0093449A">
        <w:rPr>
          <w:rFonts w:ascii="Arial" w:hAnsi="Arial" w:cs="Arial"/>
          <w:color w:val="000000"/>
        </w:rPr>
        <w:t>ch</w:t>
      </w:r>
      <w:r w:rsidRPr="00096769">
        <w:rPr>
          <w:rFonts w:ascii="Arial" w:hAnsi="Arial" w:cs="Arial"/>
          <w:color w:val="000000"/>
        </w:rPr>
        <w:t xml:space="preserve"> mowa</w:t>
      </w:r>
      <w:r w:rsidR="009D3CBF">
        <w:rPr>
          <w:rFonts w:ascii="Arial" w:hAnsi="Arial" w:cs="Arial"/>
          <w:color w:val="000000"/>
        </w:rPr>
        <w:t xml:space="preserve"> </w:t>
      </w:r>
      <w:r w:rsidRPr="00096769">
        <w:rPr>
          <w:rFonts w:ascii="Arial" w:hAnsi="Arial" w:cs="Arial"/>
          <w:color w:val="000000"/>
        </w:rPr>
        <w:t xml:space="preserve">w ust. 4 </w:t>
      </w:r>
      <w:r w:rsidR="00C57AC1">
        <w:rPr>
          <w:rFonts w:ascii="Arial" w:hAnsi="Arial" w:cs="Arial"/>
          <w:color w:val="000000"/>
        </w:rPr>
        <w:t>pkt 2</w:t>
      </w:r>
      <w:r w:rsidRPr="00096769">
        <w:rPr>
          <w:rFonts w:ascii="Arial" w:hAnsi="Arial" w:cs="Arial"/>
          <w:color w:val="000000"/>
        </w:rPr>
        <w:t>.</w:t>
      </w:r>
    </w:p>
    <w:p w14:paraId="47993FFB" w14:textId="7E03163F" w:rsidR="00EC0068" w:rsidRDefault="00EC0068" w:rsidP="00EC0068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spełnieniu warunków określonych w ust. 6 </w:t>
      </w:r>
      <w:r w:rsidR="009D3CBF">
        <w:rPr>
          <w:rFonts w:ascii="Arial" w:hAnsi="Arial" w:cs="Arial"/>
        </w:rPr>
        <w:t>R</w:t>
      </w:r>
      <w:r>
        <w:rPr>
          <w:rFonts w:ascii="Arial" w:hAnsi="Arial" w:cs="Arial"/>
        </w:rPr>
        <w:t>ealizator</w:t>
      </w:r>
      <w:r w:rsidR="009D3CBF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 xml:space="preserve"> </w:t>
      </w:r>
      <w:r w:rsidR="004816AD">
        <w:rPr>
          <w:rFonts w:ascii="Arial" w:hAnsi="Arial" w:cs="Arial"/>
        </w:rPr>
        <w:t xml:space="preserve">wpisuje </w:t>
      </w:r>
      <w:r>
        <w:rPr>
          <w:rFonts w:ascii="Arial" w:hAnsi="Arial" w:cs="Arial"/>
        </w:rPr>
        <w:t>u</w:t>
      </w:r>
      <w:r w:rsidRPr="004E68FD">
        <w:rPr>
          <w:rFonts w:ascii="Arial" w:hAnsi="Arial" w:cs="Arial"/>
        </w:rPr>
        <w:t>czestn</w:t>
      </w:r>
      <w:r>
        <w:rPr>
          <w:rFonts w:ascii="Arial" w:hAnsi="Arial" w:cs="Arial"/>
        </w:rPr>
        <w:t>i</w:t>
      </w:r>
      <w:r w:rsidRPr="004E68FD">
        <w:rPr>
          <w:rFonts w:ascii="Arial" w:hAnsi="Arial" w:cs="Arial"/>
        </w:rPr>
        <w:t>ków</w:t>
      </w:r>
      <w:r w:rsidR="002E4461">
        <w:rPr>
          <w:rFonts w:ascii="Arial" w:hAnsi="Arial" w:cs="Arial"/>
        </w:rPr>
        <w:t xml:space="preserve"> projektu</w:t>
      </w:r>
      <w:r w:rsidRPr="004E68FD">
        <w:rPr>
          <w:rFonts w:ascii="Arial" w:hAnsi="Arial" w:cs="Arial"/>
        </w:rPr>
        <w:t>/obserwatorów</w:t>
      </w:r>
      <w:r w:rsidR="004816AD" w:rsidRPr="004816AD">
        <w:rPr>
          <w:rFonts w:ascii="Arial" w:hAnsi="Arial" w:cs="Arial"/>
        </w:rPr>
        <w:t xml:space="preserve"> </w:t>
      </w:r>
      <w:r w:rsidR="004816AD">
        <w:rPr>
          <w:rFonts w:ascii="Arial" w:hAnsi="Arial" w:cs="Arial"/>
        </w:rPr>
        <w:t xml:space="preserve">na </w:t>
      </w:r>
      <w:r w:rsidR="004816AD" w:rsidRPr="004E68FD">
        <w:rPr>
          <w:rFonts w:ascii="Arial" w:hAnsi="Arial" w:cs="Arial"/>
        </w:rPr>
        <w:t>list</w:t>
      </w:r>
      <w:r w:rsidR="004816AD">
        <w:rPr>
          <w:rFonts w:ascii="Arial" w:hAnsi="Arial" w:cs="Arial"/>
        </w:rPr>
        <w:t>ę</w:t>
      </w:r>
      <w:r w:rsidRPr="004E68FD">
        <w:rPr>
          <w:rFonts w:ascii="Arial" w:hAnsi="Arial" w:cs="Arial"/>
        </w:rPr>
        <w:t>.</w:t>
      </w:r>
      <w:r w:rsidR="00C57AC1">
        <w:rPr>
          <w:rFonts w:ascii="Arial" w:hAnsi="Arial" w:cs="Arial"/>
        </w:rPr>
        <w:t xml:space="preserve"> W związku z tym, że ilość miejsc jest ograniczona limitami, o których mowa w § 3 ust. 3 o uczestnictwie w projekcie decyduje data złożenia dokument</w:t>
      </w:r>
      <w:r w:rsidR="00ED1B5A">
        <w:rPr>
          <w:rFonts w:ascii="Arial" w:hAnsi="Arial" w:cs="Arial"/>
        </w:rPr>
        <w:t>ów</w:t>
      </w:r>
      <w:r w:rsidR="00C57AC1">
        <w:rPr>
          <w:rFonts w:ascii="Arial" w:hAnsi="Arial" w:cs="Arial"/>
        </w:rPr>
        <w:t>, o który</w:t>
      </w:r>
      <w:r w:rsidR="00ED1B5A">
        <w:rPr>
          <w:rFonts w:ascii="Arial" w:hAnsi="Arial" w:cs="Arial"/>
        </w:rPr>
        <w:t>ch</w:t>
      </w:r>
      <w:r w:rsidR="00C57AC1">
        <w:rPr>
          <w:rFonts w:ascii="Arial" w:hAnsi="Arial" w:cs="Arial"/>
        </w:rPr>
        <w:t xml:space="preserve"> mowa w ust. </w:t>
      </w:r>
      <w:r w:rsidR="00690C8F">
        <w:rPr>
          <w:rFonts w:ascii="Arial" w:hAnsi="Arial" w:cs="Arial"/>
        </w:rPr>
        <w:t>4 pkt 2</w:t>
      </w:r>
      <w:r w:rsidR="00C57AC1">
        <w:rPr>
          <w:rFonts w:ascii="Arial" w:hAnsi="Arial" w:cs="Arial"/>
        </w:rPr>
        <w:t>.</w:t>
      </w:r>
    </w:p>
    <w:p w14:paraId="5D384FD5" w14:textId="70CF2606" w:rsidR="00EC0068" w:rsidRPr="0062588D" w:rsidRDefault="00EC0068" w:rsidP="00EC006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62588D">
        <w:rPr>
          <w:rFonts w:ascii="Arial" w:hAnsi="Arial" w:cs="Arial"/>
        </w:rPr>
        <w:t xml:space="preserve">Realizator </w:t>
      </w:r>
      <w:r w:rsidR="002E4461">
        <w:rPr>
          <w:rFonts w:ascii="Arial" w:hAnsi="Arial" w:cs="Arial"/>
        </w:rPr>
        <w:t>P</w:t>
      </w:r>
      <w:r w:rsidRPr="0062588D">
        <w:rPr>
          <w:rFonts w:ascii="Arial" w:hAnsi="Arial" w:cs="Arial"/>
        </w:rPr>
        <w:t>rojektu zakłada utworzenie listy rezerwowej</w:t>
      </w:r>
      <w:r w:rsidR="00C57AC1">
        <w:rPr>
          <w:rFonts w:ascii="Arial" w:hAnsi="Arial" w:cs="Arial"/>
        </w:rPr>
        <w:t>, na której znajdą się osoby,</w:t>
      </w:r>
      <w:r w:rsidR="00C57AC1">
        <w:rPr>
          <w:rFonts w:ascii="Arial" w:hAnsi="Arial" w:cs="Arial"/>
        </w:rPr>
        <w:br/>
        <w:t>dla których wyczerpany został limit miejsc.</w:t>
      </w:r>
    </w:p>
    <w:p w14:paraId="545B7B70" w14:textId="3912B2A0" w:rsidR="00EC0068" w:rsidRDefault="00EC0068" w:rsidP="00EC0068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Podpisane d</w:t>
      </w:r>
      <w:r w:rsidRPr="009D6B43">
        <w:rPr>
          <w:rFonts w:ascii="Arial" w:hAnsi="Arial" w:cs="Arial"/>
        </w:rPr>
        <w:t xml:space="preserve">okumenty </w:t>
      </w:r>
      <w:r>
        <w:rPr>
          <w:rFonts w:ascii="Arial" w:hAnsi="Arial" w:cs="Arial"/>
        </w:rPr>
        <w:t>(</w:t>
      </w:r>
      <w:r w:rsidRPr="00776677">
        <w:rPr>
          <w:rFonts w:ascii="Arial" w:hAnsi="Arial" w:cs="Arial"/>
        </w:rPr>
        <w:t xml:space="preserve">z dopiskiem </w:t>
      </w:r>
      <w:r w:rsidR="002829DE">
        <w:rPr>
          <w:rFonts w:ascii="Arial" w:hAnsi="Arial" w:cs="Arial"/>
          <w:i/>
          <w:iCs/>
        </w:rPr>
        <w:t>ZSU 2030</w:t>
      </w:r>
      <w:r>
        <w:rPr>
          <w:rFonts w:ascii="Arial" w:hAnsi="Arial" w:cs="Arial"/>
        </w:rPr>
        <w:t>)</w:t>
      </w:r>
      <w:r w:rsidRPr="009D6B43">
        <w:rPr>
          <w:rFonts w:ascii="Arial" w:hAnsi="Arial" w:cs="Arial"/>
        </w:rPr>
        <w:t xml:space="preserve"> można dostarczyć</w:t>
      </w:r>
      <w:r>
        <w:rPr>
          <w:rFonts w:ascii="Arial" w:hAnsi="Arial" w:cs="Arial"/>
        </w:rPr>
        <w:t>:</w:t>
      </w:r>
    </w:p>
    <w:p w14:paraId="549B6874" w14:textId="7CB3B1E2" w:rsidR="00EC0068" w:rsidRDefault="00EC0068" w:rsidP="004816E6">
      <w:pPr>
        <w:pStyle w:val="Akapitzlist"/>
        <w:numPr>
          <w:ilvl w:val="0"/>
          <w:numId w:val="44"/>
        </w:numPr>
        <w:tabs>
          <w:tab w:val="left" w:pos="426"/>
        </w:tabs>
        <w:spacing w:after="0" w:line="240" w:lineRule="auto"/>
        <w:ind w:left="709" w:hanging="286"/>
        <w:jc w:val="both"/>
        <w:rPr>
          <w:rFonts w:ascii="Arial" w:hAnsi="Arial" w:cs="Arial"/>
        </w:rPr>
      </w:pPr>
      <w:r w:rsidRPr="00776677">
        <w:rPr>
          <w:rFonts w:ascii="Arial" w:hAnsi="Arial" w:cs="Arial"/>
        </w:rPr>
        <w:t>drogą elektroniczną pod adres</w:t>
      </w:r>
      <w:r w:rsidR="00E14233">
        <w:rPr>
          <w:rFonts w:ascii="Arial" w:hAnsi="Arial" w:cs="Arial"/>
        </w:rPr>
        <w:t>:</w:t>
      </w:r>
      <w:r w:rsidRPr="00776677">
        <w:rPr>
          <w:rFonts w:ascii="Arial" w:hAnsi="Arial" w:cs="Arial"/>
        </w:rPr>
        <w:t xml:space="preserve"> </w:t>
      </w:r>
      <w:hyperlink r:id="rId8" w:history="1">
        <w:r w:rsidRPr="00776677">
          <w:rPr>
            <w:rStyle w:val="Hipercze"/>
            <w:rFonts w:ascii="Arial" w:hAnsi="Arial" w:cs="Arial"/>
          </w:rPr>
          <w:t>zsu2030@wup.lublin.pl</w:t>
        </w:r>
      </w:hyperlink>
      <w:r w:rsidRPr="00776677">
        <w:rPr>
          <w:rFonts w:ascii="Arial" w:hAnsi="Arial" w:cs="Arial"/>
        </w:rPr>
        <w:t xml:space="preserve">, </w:t>
      </w:r>
    </w:p>
    <w:p w14:paraId="69031224" w14:textId="7EF061ED" w:rsidR="00EC0068" w:rsidRDefault="00EC0068" w:rsidP="004816E6">
      <w:pPr>
        <w:pStyle w:val="Akapitzlist"/>
        <w:numPr>
          <w:ilvl w:val="0"/>
          <w:numId w:val="44"/>
        </w:numPr>
        <w:tabs>
          <w:tab w:val="left" w:pos="426"/>
        </w:tabs>
        <w:spacing w:after="0" w:line="240" w:lineRule="auto"/>
        <w:ind w:left="709" w:hanging="286"/>
        <w:jc w:val="both"/>
        <w:rPr>
          <w:rFonts w:ascii="Arial" w:hAnsi="Arial" w:cs="Arial"/>
        </w:rPr>
      </w:pPr>
      <w:r w:rsidRPr="00776677">
        <w:rPr>
          <w:rFonts w:ascii="Arial" w:hAnsi="Arial" w:cs="Arial"/>
        </w:rPr>
        <w:t>drogą pocztową pod adres: Wojewódzki Urząd Pracy w Lubinie ul. Obywatelska 4</w:t>
      </w:r>
      <w:r w:rsidR="003D0F58"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 w:rsidRPr="00776677">
        <w:rPr>
          <w:rFonts w:ascii="Arial" w:hAnsi="Arial" w:cs="Arial"/>
        </w:rPr>
        <w:t>20-092 Lublin</w:t>
      </w:r>
      <w:r>
        <w:rPr>
          <w:rFonts w:ascii="Arial" w:hAnsi="Arial" w:cs="Arial"/>
        </w:rPr>
        <w:t>,</w:t>
      </w:r>
    </w:p>
    <w:p w14:paraId="35DBCD6A" w14:textId="68D43239" w:rsidR="00EC0068" w:rsidRPr="001902D4" w:rsidRDefault="00EC0068" w:rsidP="004816E6">
      <w:pPr>
        <w:pStyle w:val="Akapitzlist"/>
        <w:numPr>
          <w:ilvl w:val="0"/>
          <w:numId w:val="44"/>
        </w:numPr>
        <w:tabs>
          <w:tab w:val="left" w:pos="426"/>
        </w:tabs>
        <w:spacing w:after="0" w:line="240" w:lineRule="auto"/>
        <w:ind w:left="709" w:hanging="286"/>
        <w:jc w:val="both"/>
        <w:rPr>
          <w:rFonts w:ascii="Arial" w:hAnsi="Arial" w:cs="Arial"/>
        </w:rPr>
      </w:pPr>
      <w:r w:rsidRPr="001902D4">
        <w:rPr>
          <w:rFonts w:ascii="Arial" w:hAnsi="Arial" w:cs="Arial"/>
        </w:rPr>
        <w:t>osobiście</w:t>
      </w:r>
      <w:r w:rsidR="00D708E2">
        <w:rPr>
          <w:rFonts w:ascii="Arial" w:hAnsi="Arial" w:cs="Arial"/>
        </w:rPr>
        <w:t xml:space="preserve"> do siedziby Wojewódzkiego Urzędu Pracy w Lublinie, ul Obywatelska 4, </w:t>
      </w:r>
      <w:r w:rsidR="00D708E2">
        <w:rPr>
          <w:rFonts w:ascii="Arial" w:hAnsi="Arial" w:cs="Arial"/>
        </w:rPr>
        <w:br/>
        <w:t>20-092 Lublin</w:t>
      </w:r>
      <w:r w:rsidRPr="001902D4">
        <w:rPr>
          <w:rFonts w:ascii="Arial" w:hAnsi="Arial" w:cs="Arial"/>
        </w:rPr>
        <w:t>.</w:t>
      </w:r>
    </w:p>
    <w:p w14:paraId="4C642948" w14:textId="77777777" w:rsidR="00EC0068" w:rsidRPr="0024465D" w:rsidRDefault="00EC0068" w:rsidP="00EC00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39909DD3" w14:textId="0D8F5F99" w:rsidR="00EC0068" w:rsidRPr="00D708E2" w:rsidRDefault="00EC0068" w:rsidP="00EC006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708E2">
        <w:rPr>
          <w:rFonts w:ascii="Arial" w:hAnsi="Arial" w:cs="Arial"/>
          <w:b/>
          <w:bCs/>
        </w:rPr>
        <w:t>§ 5</w:t>
      </w:r>
    </w:p>
    <w:p w14:paraId="7C038C5A" w14:textId="14BC32E0" w:rsidR="00EC0068" w:rsidRPr="00D708E2" w:rsidRDefault="00EC0068" w:rsidP="00EC006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708E2">
        <w:rPr>
          <w:rFonts w:ascii="Arial" w:hAnsi="Arial" w:cs="Arial"/>
          <w:b/>
          <w:bCs/>
        </w:rPr>
        <w:t>Realizacja kuponu doradztwa zawodowego – sieć doradców praktycznych/mentorów</w:t>
      </w:r>
    </w:p>
    <w:p w14:paraId="2F2C5DB2" w14:textId="77777777" w:rsidR="00EC0068" w:rsidRPr="009D6B43" w:rsidRDefault="00EC0068" w:rsidP="00EC0068">
      <w:pPr>
        <w:spacing w:after="0" w:line="240" w:lineRule="auto"/>
        <w:jc w:val="center"/>
        <w:rPr>
          <w:rFonts w:ascii="Arial" w:hAnsi="Arial" w:cs="Arial"/>
        </w:rPr>
      </w:pPr>
    </w:p>
    <w:p w14:paraId="54133906" w14:textId="77777777" w:rsidR="00EC0068" w:rsidRPr="00951F64" w:rsidRDefault="00EC0068" w:rsidP="00EC0068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51F64">
        <w:rPr>
          <w:rFonts w:ascii="Arial" w:hAnsi="Arial" w:cs="Arial"/>
        </w:rPr>
        <w:t xml:space="preserve">Zaplanowane w projekcie </w:t>
      </w:r>
      <w:bookmarkStart w:id="7" w:name="_Hlk175918588"/>
      <w:r w:rsidRPr="00951F64">
        <w:rPr>
          <w:rFonts w:ascii="Arial" w:hAnsi="Arial" w:cs="Arial"/>
        </w:rPr>
        <w:t xml:space="preserve">szkolenia przygotowujące do pełnienia funkcji doradcy praktycznego/mentora </w:t>
      </w:r>
      <w:bookmarkEnd w:id="7"/>
      <w:r w:rsidRPr="00951F64">
        <w:rPr>
          <w:rFonts w:ascii="Arial" w:hAnsi="Arial" w:cs="Arial"/>
        </w:rPr>
        <w:t>obywać się będą w następujący</w:t>
      </w:r>
      <w:r>
        <w:rPr>
          <w:rFonts w:ascii="Arial" w:hAnsi="Arial" w:cs="Arial"/>
        </w:rPr>
        <w:t>m</w:t>
      </w:r>
      <w:r w:rsidRPr="00951F64">
        <w:rPr>
          <w:rFonts w:ascii="Arial" w:hAnsi="Arial" w:cs="Arial"/>
        </w:rPr>
        <w:t xml:space="preserve"> tryb</w:t>
      </w:r>
      <w:r>
        <w:rPr>
          <w:rFonts w:ascii="Arial" w:hAnsi="Arial" w:cs="Arial"/>
        </w:rPr>
        <w:t>ie</w:t>
      </w:r>
      <w:r w:rsidRPr="00951F64">
        <w:rPr>
          <w:rFonts w:ascii="Arial" w:hAnsi="Arial" w:cs="Arial"/>
        </w:rPr>
        <w:t>:</w:t>
      </w:r>
    </w:p>
    <w:p w14:paraId="007F8056" w14:textId="77777777" w:rsidR="00EC0068" w:rsidRPr="00951F64" w:rsidRDefault="00EC0068" w:rsidP="004816E6">
      <w:pPr>
        <w:pStyle w:val="Akapitzlist"/>
        <w:numPr>
          <w:ilvl w:val="0"/>
          <w:numId w:val="45"/>
        </w:numPr>
        <w:tabs>
          <w:tab w:val="left" w:pos="0"/>
          <w:tab w:val="left" w:pos="709"/>
        </w:tabs>
        <w:spacing w:after="0" w:line="240" w:lineRule="auto"/>
        <w:ind w:hanging="294"/>
        <w:jc w:val="both"/>
        <w:textAlignment w:val="baseline"/>
        <w:rPr>
          <w:rFonts w:ascii="Arial" w:hAnsi="Arial" w:cs="Arial"/>
          <w:bCs/>
        </w:rPr>
      </w:pPr>
      <w:r w:rsidRPr="00951F64">
        <w:rPr>
          <w:rFonts w:ascii="Arial" w:hAnsi="Arial" w:cs="Arial"/>
          <w:bCs/>
        </w:rPr>
        <w:t>szkolenie dwudniowe – dostępne dla 200 osób,</w:t>
      </w:r>
    </w:p>
    <w:p w14:paraId="366B1EF6" w14:textId="77777777" w:rsidR="00EC0068" w:rsidRPr="00951F64" w:rsidRDefault="00EC0068" w:rsidP="004816E6">
      <w:pPr>
        <w:pStyle w:val="Akapitzlist"/>
        <w:numPr>
          <w:ilvl w:val="0"/>
          <w:numId w:val="45"/>
        </w:numPr>
        <w:tabs>
          <w:tab w:val="left" w:pos="0"/>
          <w:tab w:val="left" w:pos="709"/>
        </w:tabs>
        <w:spacing w:after="0" w:line="240" w:lineRule="auto"/>
        <w:ind w:hanging="294"/>
        <w:jc w:val="both"/>
        <w:textAlignment w:val="baseline"/>
        <w:rPr>
          <w:rFonts w:ascii="Arial" w:hAnsi="Arial" w:cs="Arial"/>
          <w:bCs/>
        </w:rPr>
      </w:pPr>
      <w:r w:rsidRPr="00951F64">
        <w:rPr>
          <w:rFonts w:ascii="Arial" w:hAnsi="Arial" w:cs="Arial"/>
          <w:bCs/>
        </w:rPr>
        <w:t xml:space="preserve">szkolenie jednodniowe </w:t>
      </w:r>
      <w:r>
        <w:rPr>
          <w:rFonts w:ascii="Arial" w:hAnsi="Arial" w:cs="Arial"/>
          <w:bCs/>
        </w:rPr>
        <w:t>i</w:t>
      </w:r>
      <w:r w:rsidRPr="00951F64">
        <w:rPr>
          <w:rFonts w:ascii="Arial" w:hAnsi="Arial" w:cs="Arial"/>
          <w:bCs/>
        </w:rPr>
        <w:t xml:space="preserve"> pakiet 5 nagrań (e-learning) – dostępne dla 200 osób,</w:t>
      </w:r>
    </w:p>
    <w:p w14:paraId="468F944A" w14:textId="77777777" w:rsidR="00EC0068" w:rsidRDefault="00EC0068" w:rsidP="004816E6">
      <w:pPr>
        <w:pStyle w:val="Akapitzlist"/>
        <w:numPr>
          <w:ilvl w:val="0"/>
          <w:numId w:val="45"/>
        </w:numPr>
        <w:tabs>
          <w:tab w:val="left" w:pos="0"/>
          <w:tab w:val="left" w:pos="709"/>
        </w:tabs>
        <w:spacing w:after="0" w:line="240" w:lineRule="auto"/>
        <w:ind w:hanging="294"/>
        <w:jc w:val="both"/>
        <w:textAlignment w:val="baseline"/>
        <w:rPr>
          <w:rFonts w:ascii="Arial" w:hAnsi="Arial" w:cs="Arial"/>
          <w:bCs/>
        </w:rPr>
      </w:pPr>
      <w:r w:rsidRPr="00F2323B">
        <w:rPr>
          <w:rFonts w:ascii="Arial" w:hAnsi="Arial" w:cs="Arial"/>
          <w:bCs/>
        </w:rPr>
        <w:t>szkolenie e-learning w formie pakietu 10 nagrań – dostępne dla 200 osób</w:t>
      </w:r>
      <w:r>
        <w:rPr>
          <w:rFonts w:ascii="Arial" w:hAnsi="Arial" w:cs="Arial"/>
          <w:bCs/>
        </w:rPr>
        <w:t>.</w:t>
      </w:r>
    </w:p>
    <w:p w14:paraId="0D38C6C8" w14:textId="77777777" w:rsidR="00EC0068" w:rsidRDefault="00EC0068" w:rsidP="00EC0068">
      <w:pPr>
        <w:pStyle w:val="Akapitzlist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szkoleniu jest bezpłatny.</w:t>
      </w:r>
    </w:p>
    <w:p w14:paraId="562EAFB6" w14:textId="13D381E7" w:rsidR="00EC0068" w:rsidRPr="00951F64" w:rsidRDefault="00EC0068" w:rsidP="00EC0068">
      <w:pPr>
        <w:pStyle w:val="Akapitzlist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951F64">
        <w:rPr>
          <w:rFonts w:ascii="Arial" w:hAnsi="Arial" w:cs="Arial"/>
        </w:rPr>
        <w:t>Złożenie dokumentów rekrutacyjnych do udziału w szkoleniu, o którym mowa</w:t>
      </w:r>
      <w:r w:rsidRPr="00951F64">
        <w:rPr>
          <w:rFonts w:ascii="Arial" w:hAnsi="Arial" w:cs="Arial"/>
        </w:rPr>
        <w:br/>
        <w:t>ust. 1 jest równoznaczne z wyrażeniem zgody na udział w tym szkoleniu</w:t>
      </w:r>
      <w:r w:rsidR="00F4393D">
        <w:rPr>
          <w:rFonts w:ascii="Arial" w:hAnsi="Arial" w:cs="Arial"/>
        </w:rPr>
        <w:t xml:space="preserve"> – wzór deklaracji uczestnictwa w projekcie </w:t>
      </w:r>
      <w:r w:rsidR="0093449A">
        <w:rPr>
          <w:rFonts w:ascii="Arial" w:hAnsi="Arial" w:cs="Arial"/>
        </w:rPr>
        <w:t xml:space="preserve">i klauzuli informacyjnej RODO stanowią odpowiednio </w:t>
      </w:r>
      <w:r w:rsidR="0093449A" w:rsidRPr="00776677">
        <w:rPr>
          <w:rFonts w:ascii="Arial" w:hAnsi="Arial" w:cs="Arial"/>
        </w:rPr>
        <w:t>Załącznik</w:t>
      </w:r>
      <w:r w:rsidR="0093449A">
        <w:rPr>
          <w:rFonts w:ascii="Arial" w:hAnsi="Arial" w:cs="Arial"/>
        </w:rPr>
        <w:t>i</w:t>
      </w:r>
      <w:r w:rsidR="0093449A" w:rsidRPr="00776677">
        <w:rPr>
          <w:rFonts w:ascii="Arial" w:hAnsi="Arial" w:cs="Arial"/>
        </w:rPr>
        <w:t xml:space="preserve"> Nr </w:t>
      </w:r>
      <w:r w:rsidR="0093449A">
        <w:rPr>
          <w:rFonts w:ascii="Arial" w:hAnsi="Arial" w:cs="Arial"/>
        </w:rPr>
        <w:t xml:space="preserve">8 i 7 do </w:t>
      </w:r>
      <w:r w:rsidR="0093449A">
        <w:rPr>
          <w:rFonts w:ascii="Arial" w:hAnsi="Arial" w:cs="Arial"/>
          <w:i/>
          <w:iCs/>
        </w:rPr>
        <w:t>Regulaminu.</w:t>
      </w:r>
    </w:p>
    <w:p w14:paraId="5817B6C7" w14:textId="7A40E3BD" w:rsidR="00EC0068" w:rsidRPr="00951F64" w:rsidRDefault="00EC0068" w:rsidP="00EC0068">
      <w:pPr>
        <w:pStyle w:val="Akapitzlist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951F64">
        <w:rPr>
          <w:rFonts w:ascii="Arial" w:hAnsi="Arial" w:cs="Arial"/>
        </w:rPr>
        <w:t xml:space="preserve">Uczestnik szkolenia, o których mowa w ust. 1 </w:t>
      </w:r>
      <w:r w:rsidR="004816E6">
        <w:rPr>
          <w:rFonts w:ascii="Arial" w:hAnsi="Arial" w:cs="Arial"/>
        </w:rPr>
        <w:t>pkt 1 i 2</w:t>
      </w:r>
      <w:r w:rsidRPr="00951F64">
        <w:rPr>
          <w:rFonts w:ascii="Arial" w:hAnsi="Arial" w:cs="Arial"/>
        </w:rPr>
        <w:t xml:space="preserve"> potwierdza każdorazowo swoją obecność własnoręcznym podpisem na liście obecności</w:t>
      </w:r>
      <w:r>
        <w:rPr>
          <w:rFonts w:ascii="Arial" w:hAnsi="Arial" w:cs="Arial"/>
        </w:rPr>
        <w:t>.</w:t>
      </w:r>
    </w:p>
    <w:p w14:paraId="20CBCC15" w14:textId="77777777" w:rsidR="00EC0068" w:rsidRDefault="00EC0068" w:rsidP="00EC0068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17C3A">
        <w:rPr>
          <w:rFonts w:ascii="Arial" w:hAnsi="Arial" w:cs="Arial"/>
        </w:rPr>
        <w:t>Po ukończeniu szkoleni</w:t>
      </w:r>
      <w:r>
        <w:rPr>
          <w:rFonts w:ascii="Arial" w:hAnsi="Arial" w:cs="Arial"/>
        </w:rPr>
        <w:t>a</w:t>
      </w:r>
      <w:r w:rsidRPr="00D17C3A">
        <w:rPr>
          <w:rFonts w:ascii="Arial" w:hAnsi="Arial" w:cs="Arial"/>
        </w:rPr>
        <w:t xml:space="preserve"> przygotowującego do pełnienia funkcji doradcy praktycznego/mentora </w:t>
      </w:r>
      <w:r>
        <w:rPr>
          <w:rFonts w:ascii="Arial" w:hAnsi="Arial" w:cs="Arial"/>
        </w:rPr>
        <w:t xml:space="preserve">osoba biorąca w nim udział zostaje wpisana na listę </w:t>
      </w:r>
      <w:r w:rsidRPr="005877BE">
        <w:rPr>
          <w:rFonts w:ascii="Arial" w:hAnsi="Arial" w:cs="Arial"/>
        </w:rPr>
        <w:t>osób, które będą towarzyszyć uczestnikowi projektu podczas realizacji usługi testu zawodu</w:t>
      </w:r>
      <w:r>
        <w:rPr>
          <w:rFonts w:ascii="Arial" w:hAnsi="Arial" w:cs="Arial"/>
        </w:rPr>
        <w:t xml:space="preserve"> /b</w:t>
      </w:r>
      <w:r w:rsidRPr="005877BE">
        <w:rPr>
          <w:rFonts w:ascii="Arial" w:hAnsi="Arial" w:cs="Arial"/>
        </w:rPr>
        <w:t>aza doradców praktycznych</w:t>
      </w:r>
      <w:r>
        <w:rPr>
          <w:rFonts w:ascii="Arial" w:hAnsi="Arial" w:cs="Arial"/>
        </w:rPr>
        <w:t>/mentorów</w:t>
      </w:r>
      <w:r w:rsidRPr="005877BE">
        <w:rPr>
          <w:rFonts w:ascii="Arial" w:hAnsi="Arial" w:cs="Arial"/>
        </w:rPr>
        <w:t>/</w:t>
      </w:r>
      <w:r>
        <w:rPr>
          <w:rFonts w:ascii="Arial" w:hAnsi="Arial" w:cs="Arial"/>
        </w:rPr>
        <w:t>.</w:t>
      </w:r>
    </w:p>
    <w:p w14:paraId="456108A9" w14:textId="21DC1B66" w:rsidR="00EC0068" w:rsidRDefault="00EC0068" w:rsidP="00EC0068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Doradca praktyczny/mentor może wziąć udział w treningu kompetencyjno-rozwojowym</w:t>
      </w:r>
      <w:r>
        <w:rPr>
          <w:rFonts w:ascii="Arial" w:hAnsi="Arial" w:cs="Arial"/>
        </w:rPr>
        <w:br/>
        <w:t xml:space="preserve">w formie indywidualnego coachingu (łącznie 200 godz. sesji </w:t>
      </w:r>
      <w:proofErr w:type="spellStart"/>
      <w:r>
        <w:rPr>
          <w:rFonts w:ascii="Arial" w:hAnsi="Arial" w:cs="Arial"/>
        </w:rPr>
        <w:t>coachingowych</w:t>
      </w:r>
      <w:proofErr w:type="spellEnd"/>
      <w:r w:rsidR="00550993">
        <w:rPr>
          <w:rFonts w:ascii="Arial" w:hAnsi="Arial" w:cs="Arial"/>
        </w:rPr>
        <w:t>,</w:t>
      </w:r>
      <w:r w:rsidR="002829DE">
        <w:rPr>
          <w:rFonts w:ascii="Arial" w:hAnsi="Arial" w:cs="Arial"/>
        </w:rPr>
        <w:t xml:space="preserve"> przy czym </w:t>
      </w:r>
      <w:r w:rsidR="00550993">
        <w:rPr>
          <w:rFonts w:ascii="Arial" w:hAnsi="Arial" w:cs="Arial"/>
        </w:rPr>
        <w:br/>
      </w:r>
      <w:r w:rsidR="002829DE">
        <w:rPr>
          <w:rFonts w:ascii="Arial" w:hAnsi="Arial" w:cs="Arial"/>
        </w:rPr>
        <w:t xml:space="preserve">1 osoba może skorzystać z pakietu </w:t>
      </w:r>
      <w:r w:rsidR="00550993">
        <w:rPr>
          <w:rFonts w:ascii="Arial" w:hAnsi="Arial" w:cs="Arial"/>
        </w:rPr>
        <w:t>do 10 godz.</w:t>
      </w:r>
      <w:r>
        <w:rPr>
          <w:rFonts w:ascii="Arial" w:hAnsi="Arial" w:cs="Arial"/>
        </w:rPr>
        <w:t>).</w:t>
      </w:r>
    </w:p>
    <w:p w14:paraId="36961CBA" w14:textId="77777777" w:rsidR="00EC0068" w:rsidRDefault="00EC0068" w:rsidP="00EC0068">
      <w:pPr>
        <w:spacing w:after="0" w:line="240" w:lineRule="auto"/>
        <w:jc w:val="both"/>
        <w:rPr>
          <w:rFonts w:ascii="Arial" w:hAnsi="Arial" w:cs="Arial"/>
        </w:rPr>
      </w:pPr>
    </w:p>
    <w:p w14:paraId="37D8E389" w14:textId="50532388" w:rsidR="00EC0068" w:rsidRPr="00D708E2" w:rsidRDefault="00EC0068" w:rsidP="00EC0068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8" w:name="_Hlk176868728"/>
      <w:r w:rsidRPr="00D708E2">
        <w:rPr>
          <w:rFonts w:ascii="Arial" w:hAnsi="Arial" w:cs="Arial"/>
          <w:b/>
          <w:bCs/>
        </w:rPr>
        <w:t>§ 6</w:t>
      </w:r>
    </w:p>
    <w:p w14:paraId="169DE20D" w14:textId="35444665" w:rsidR="00EC0068" w:rsidRPr="00D708E2" w:rsidRDefault="00EC0068" w:rsidP="00EC006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708E2">
        <w:rPr>
          <w:rFonts w:ascii="Arial" w:hAnsi="Arial" w:cs="Arial"/>
          <w:b/>
          <w:bCs/>
        </w:rPr>
        <w:t>Realizacja kuponu doradztwa zawodowego – usługa testu zawodu</w:t>
      </w:r>
    </w:p>
    <w:p w14:paraId="41F5DA0D" w14:textId="77777777" w:rsidR="00EC0068" w:rsidRPr="00931661" w:rsidRDefault="00EC0068" w:rsidP="00EC0068">
      <w:pPr>
        <w:spacing w:after="0" w:line="240" w:lineRule="auto"/>
        <w:jc w:val="center"/>
        <w:rPr>
          <w:rFonts w:ascii="Arial" w:hAnsi="Arial" w:cs="Arial"/>
        </w:rPr>
      </w:pPr>
    </w:p>
    <w:bookmarkEnd w:id="8"/>
    <w:p w14:paraId="0FBAE996" w14:textId="772F35C4" w:rsidR="00EC0068" w:rsidRDefault="00EC0068" w:rsidP="00EC0068">
      <w:pPr>
        <w:pStyle w:val="Akapitzlist"/>
        <w:numPr>
          <w:ilvl w:val="0"/>
          <w:numId w:val="3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Przedsiębiorca podpisuje z WUP umowę, której przedmiotem jest realizacja usługi testu zawodu</w:t>
      </w:r>
      <w:r w:rsidR="009D3CBF">
        <w:rPr>
          <w:rFonts w:ascii="Arial" w:hAnsi="Arial" w:cs="Arial"/>
        </w:rPr>
        <w:t xml:space="preserve"> (Załącznik Nr 1</w:t>
      </w:r>
      <w:r w:rsidR="00D708E2">
        <w:rPr>
          <w:rFonts w:ascii="Arial" w:hAnsi="Arial" w:cs="Arial"/>
        </w:rPr>
        <w:t xml:space="preserve"> do </w:t>
      </w:r>
      <w:r w:rsidR="00D708E2">
        <w:rPr>
          <w:rFonts w:ascii="Arial" w:hAnsi="Arial" w:cs="Arial"/>
          <w:i/>
          <w:iCs/>
        </w:rPr>
        <w:t>Regulaminu</w:t>
      </w:r>
      <w:r w:rsidR="009D3CB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084EA12" w14:textId="5E4A5208" w:rsidR="00E14233" w:rsidRDefault="00E14233" w:rsidP="00EC0068">
      <w:pPr>
        <w:pStyle w:val="Akapitzlist"/>
        <w:numPr>
          <w:ilvl w:val="0"/>
          <w:numId w:val="3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wykonanie przedmiotu umowy przedsiębiorcy przysługuje wynagrodzenie w wysokości nie niższej niż 600,00 zł brutto i nie wyższej niż 1500,00 zł brutto</w:t>
      </w:r>
      <w:r w:rsidR="00C244F4">
        <w:rPr>
          <w:rFonts w:ascii="Arial" w:hAnsi="Arial" w:cs="Arial"/>
        </w:rPr>
        <w:t xml:space="preserve"> proporcjonalnie do liczby dni, w których była realizowana usługa testu zawodu</w:t>
      </w:r>
      <w:r>
        <w:rPr>
          <w:rFonts w:ascii="Arial" w:hAnsi="Arial" w:cs="Arial"/>
        </w:rPr>
        <w:t>.</w:t>
      </w:r>
    </w:p>
    <w:p w14:paraId="109FD033" w14:textId="4DA3AAE4" w:rsidR="00EC0068" w:rsidRDefault="00EC0068" w:rsidP="00EC0068">
      <w:pPr>
        <w:pStyle w:val="Akapitzlist"/>
        <w:numPr>
          <w:ilvl w:val="0"/>
          <w:numId w:val="3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Podczas usługi testu zawodu uczestnikowi</w:t>
      </w:r>
      <w:r w:rsidR="002E4461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>/obserwatorowi, będą przekazywane</w:t>
      </w:r>
      <w:r>
        <w:rPr>
          <w:rFonts w:ascii="Arial" w:hAnsi="Arial" w:cs="Arial"/>
        </w:rPr>
        <w:br/>
        <w:t xml:space="preserve">w </w:t>
      </w:r>
      <w:r w:rsidR="004816E6">
        <w:rPr>
          <w:rFonts w:ascii="Arial" w:hAnsi="Arial" w:cs="Arial"/>
        </w:rPr>
        <w:t>rzeczywistych</w:t>
      </w:r>
      <w:r>
        <w:rPr>
          <w:rFonts w:ascii="Arial" w:hAnsi="Arial" w:cs="Arial"/>
        </w:rPr>
        <w:t xml:space="preserve"> warunkach pracy u danego przedsiębiorcy informacje o zawodzie, </w:t>
      </w:r>
      <w:r>
        <w:rPr>
          <w:rFonts w:ascii="Arial" w:hAnsi="Arial" w:cs="Arial"/>
        </w:rPr>
        <w:lastRenderedPageBreak/>
        <w:t>funkcjonowaniu zakładu pracy, predyspozycjach i umiejętnościach wymaganych w danym zawodzie.</w:t>
      </w:r>
    </w:p>
    <w:p w14:paraId="5E02EA8D" w14:textId="77777777" w:rsidR="00EC0068" w:rsidRDefault="00EC0068" w:rsidP="00EC0068">
      <w:pPr>
        <w:pStyle w:val="Akapitzlist"/>
        <w:numPr>
          <w:ilvl w:val="0"/>
          <w:numId w:val="33"/>
        </w:numPr>
        <w:ind w:left="426" w:hanging="426"/>
        <w:jc w:val="both"/>
        <w:rPr>
          <w:rFonts w:ascii="Arial" w:hAnsi="Arial" w:cs="Arial"/>
        </w:rPr>
      </w:pPr>
      <w:bookmarkStart w:id="9" w:name="_Hlk176871265"/>
      <w:r w:rsidRPr="00A41910">
        <w:rPr>
          <w:rFonts w:ascii="Arial" w:hAnsi="Arial" w:cs="Arial"/>
        </w:rPr>
        <w:t xml:space="preserve">Usługa testu zawodu </w:t>
      </w:r>
      <w:r>
        <w:rPr>
          <w:rFonts w:ascii="Arial" w:hAnsi="Arial" w:cs="Arial"/>
        </w:rPr>
        <w:t>dla osób dorosłych i studentów</w:t>
      </w:r>
      <w:r w:rsidRPr="00A41910">
        <w:rPr>
          <w:rFonts w:ascii="Arial" w:hAnsi="Arial" w:cs="Arial"/>
        </w:rPr>
        <w:t xml:space="preserve"> odbywa się u przedsiębiorcy i trwa </w:t>
      </w:r>
      <w:r>
        <w:rPr>
          <w:rFonts w:ascii="Arial" w:hAnsi="Arial" w:cs="Arial"/>
        </w:rPr>
        <w:t>nie mniej niż 2 dni nie więcej niż 5 dni</w:t>
      </w:r>
      <w:r w:rsidRPr="00A41910">
        <w:rPr>
          <w:rFonts w:ascii="Arial" w:hAnsi="Arial" w:cs="Arial"/>
        </w:rPr>
        <w:t xml:space="preserve"> (w zależności od potrzeb</w:t>
      </w:r>
      <w:r>
        <w:rPr>
          <w:rFonts w:ascii="Arial" w:hAnsi="Arial" w:cs="Arial"/>
        </w:rPr>
        <w:t>), min. 5 godz. dziennie.</w:t>
      </w:r>
    </w:p>
    <w:p w14:paraId="30ECFBA4" w14:textId="3B16C0B1" w:rsidR="00EC0068" w:rsidRDefault="00EC0068" w:rsidP="00EC0068">
      <w:pPr>
        <w:pStyle w:val="Akapitzlist"/>
        <w:numPr>
          <w:ilvl w:val="0"/>
          <w:numId w:val="33"/>
        </w:numPr>
        <w:ind w:left="426" w:hanging="426"/>
        <w:jc w:val="both"/>
        <w:rPr>
          <w:rFonts w:ascii="Arial" w:hAnsi="Arial" w:cs="Arial"/>
        </w:rPr>
      </w:pPr>
      <w:bookmarkStart w:id="10" w:name="_Hlk176870969"/>
      <w:bookmarkEnd w:id="9"/>
      <w:r>
        <w:rPr>
          <w:rFonts w:ascii="Arial" w:hAnsi="Arial" w:cs="Arial"/>
        </w:rPr>
        <w:t>U danego p</w:t>
      </w:r>
      <w:r w:rsidRPr="00E5261A">
        <w:rPr>
          <w:rFonts w:ascii="Arial" w:hAnsi="Arial" w:cs="Arial"/>
        </w:rPr>
        <w:t>rzedsiębiorcy</w:t>
      </w:r>
      <w:r>
        <w:rPr>
          <w:rFonts w:ascii="Arial" w:hAnsi="Arial" w:cs="Arial"/>
        </w:rPr>
        <w:t xml:space="preserve"> w UTZ może</w:t>
      </w:r>
      <w:r w:rsidRPr="00E5261A">
        <w:rPr>
          <w:rFonts w:ascii="Arial" w:hAnsi="Arial" w:cs="Arial"/>
        </w:rPr>
        <w:t xml:space="preserve"> jednocześnie </w:t>
      </w:r>
      <w:r>
        <w:rPr>
          <w:rFonts w:ascii="Arial" w:hAnsi="Arial" w:cs="Arial"/>
        </w:rPr>
        <w:t xml:space="preserve">brać udział </w:t>
      </w:r>
      <w:r w:rsidR="004816E6">
        <w:rPr>
          <w:rFonts w:ascii="Arial" w:hAnsi="Arial" w:cs="Arial"/>
        </w:rPr>
        <w:t xml:space="preserve">nie więcej niż </w:t>
      </w:r>
      <w:r w:rsidRPr="00E5261A">
        <w:rPr>
          <w:rFonts w:ascii="Arial" w:hAnsi="Arial" w:cs="Arial"/>
        </w:rPr>
        <w:t xml:space="preserve">trzech </w:t>
      </w:r>
      <w:r>
        <w:rPr>
          <w:rFonts w:ascii="Arial" w:hAnsi="Arial" w:cs="Arial"/>
        </w:rPr>
        <w:t>uczestników</w:t>
      </w:r>
      <w:r w:rsidR="00630B25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>/obserwatorów</w:t>
      </w:r>
      <w:bookmarkEnd w:id="10"/>
      <w:r>
        <w:rPr>
          <w:rFonts w:ascii="Arial" w:hAnsi="Arial" w:cs="Arial"/>
        </w:rPr>
        <w:t>.</w:t>
      </w:r>
    </w:p>
    <w:p w14:paraId="0E7E82F2" w14:textId="0E00DCC2" w:rsidR="00EC0068" w:rsidRPr="00331C08" w:rsidRDefault="00EC0068" w:rsidP="00EC0068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31C08">
        <w:rPr>
          <w:rFonts w:ascii="Arial" w:hAnsi="Arial" w:cs="Arial"/>
        </w:rPr>
        <w:t>Uczestnika</w:t>
      </w:r>
      <w:r w:rsidR="002E4461" w:rsidRPr="00331C08">
        <w:rPr>
          <w:rFonts w:ascii="Arial" w:hAnsi="Arial" w:cs="Arial"/>
        </w:rPr>
        <w:t xml:space="preserve"> projektu</w:t>
      </w:r>
      <w:r w:rsidRPr="00331C08">
        <w:rPr>
          <w:rFonts w:ascii="Arial" w:hAnsi="Arial" w:cs="Arial"/>
        </w:rPr>
        <w:t xml:space="preserve">/obserwatora oraz przedsiębiorcę, u którego realizowana jest usługa testu zawodu, nie może łączyć pokrewieństwo lub powinowactwo (tzn. nie jest współmałżonkiem, krewnym do drugiego stopnia w linii prostej lub bocznej </w:t>
      </w:r>
      <w:r w:rsidR="00331C08">
        <w:rPr>
          <w:rFonts w:ascii="Arial" w:hAnsi="Arial" w:cs="Arial"/>
        </w:rPr>
        <w:br/>
      </w:r>
      <w:r w:rsidRPr="00331C08">
        <w:rPr>
          <w:rFonts w:ascii="Arial" w:hAnsi="Arial" w:cs="Arial"/>
        </w:rPr>
        <w:t>lub powinowatym do drugiego stopnia w linii prostej lub bocznej).</w:t>
      </w:r>
    </w:p>
    <w:p w14:paraId="26723284" w14:textId="1B1F855C" w:rsidR="00EC0068" w:rsidRPr="004816E6" w:rsidRDefault="00EC0068" w:rsidP="00EC0068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6E6">
        <w:rPr>
          <w:rFonts w:ascii="Arial" w:hAnsi="Arial" w:cs="Arial"/>
        </w:rPr>
        <w:t>Uczestnika</w:t>
      </w:r>
      <w:r w:rsidR="002E4461" w:rsidRPr="004816E6">
        <w:rPr>
          <w:rFonts w:ascii="Arial" w:hAnsi="Arial" w:cs="Arial"/>
        </w:rPr>
        <w:t xml:space="preserve"> projektu</w:t>
      </w:r>
      <w:r w:rsidRPr="004816E6">
        <w:rPr>
          <w:rFonts w:ascii="Arial" w:hAnsi="Arial" w:cs="Arial"/>
        </w:rPr>
        <w:t xml:space="preserve">/obserwatora nie może łączyć z przedsiębiorcą, u którego będzie realizowana UTZ </w:t>
      </w:r>
      <w:r w:rsidR="004816E6" w:rsidRPr="004816E6">
        <w:rPr>
          <w:rFonts w:ascii="Arial" w:hAnsi="Arial" w:cs="Arial"/>
        </w:rPr>
        <w:t xml:space="preserve">jakikolwiek stosunek formalnoprawny w tym w szczególności umowa </w:t>
      </w:r>
      <w:r w:rsidR="004816E6">
        <w:rPr>
          <w:rFonts w:ascii="Arial" w:hAnsi="Arial" w:cs="Arial"/>
        </w:rPr>
        <w:br/>
      </w:r>
      <w:r w:rsidR="004816E6" w:rsidRPr="004816E6">
        <w:rPr>
          <w:rFonts w:ascii="Arial" w:hAnsi="Arial" w:cs="Arial"/>
        </w:rPr>
        <w:t xml:space="preserve">o pracę, </w:t>
      </w:r>
      <w:r w:rsidR="004816E6">
        <w:rPr>
          <w:rFonts w:ascii="Arial" w:hAnsi="Arial" w:cs="Arial"/>
        </w:rPr>
        <w:t xml:space="preserve">umowa </w:t>
      </w:r>
      <w:r w:rsidR="009D074F">
        <w:rPr>
          <w:rFonts w:ascii="Arial" w:hAnsi="Arial" w:cs="Arial"/>
        </w:rPr>
        <w:t>zlecenie</w:t>
      </w:r>
      <w:r w:rsidR="004816E6">
        <w:rPr>
          <w:rFonts w:ascii="Arial" w:hAnsi="Arial" w:cs="Arial"/>
        </w:rPr>
        <w:t xml:space="preserve">, </w:t>
      </w:r>
      <w:r w:rsidR="004816E6" w:rsidRPr="004816E6">
        <w:rPr>
          <w:rFonts w:ascii="Arial" w:hAnsi="Arial" w:cs="Arial"/>
        </w:rPr>
        <w:t xml:space="preserve">umowa o dzieło, umowa </w:t>
      </w:r>
      <w:r w:rsidR="009D074F">
        <w:rPr>
          <w:rFonts w:ascii="Arial" w:hAnsi="Arial" w:cs="Arial"/>
        </w:rPr>
        <w:t xml:space="preserve">o </w:t>
      </w:r>
      <w:r w:rsidR="004816E6" w:rsidRPr="004816E6">
        <w:rPr>
          <w:rFonts w:ascii="Arial" w:hAnsi="Arial" w:cs="Arial"/>
        </w:rPr>
        <w:t xml:space="preserve">oświadczenie usług, umowa </w:t>
      </w:r>
      <w:r w:rsidR="004816E6">
        <w:rPr>
          <w:rFonts w:ascii="Arial" w:hAnsi="Arial" w:cs="Arial"/>
        </w:rPr>
        <w:br/>
      </w:r>
      <w:r w:rsidR="004816E6" w:rsidRPr="004816E6">
        <w:rPr>
          <w:rFonts w:ascii="Arial" w:hAnsi="Arial" w:cs="Arial"/>
        </w:rPr>
        <w:t>o współpracy</w:t>
      </w:r>
      <w:r w:rsidR="009D074F">
        <w:rPr>
          <w:rFonts w:ascii="Arial" w:hAnsi="Arial" w:cs="Arial"/>
        </w:rPr>
        <w:t>,</w:t>
      </w:r>
      <w:r w:rsidR="004816E6" w:rsidRPr="004816E6">
        <w:rPr>
          <w:rFonts w:ascii="Arial" w:hAnsi="Arial" w:cs="Arial"/>
        </w:rPr>
        <w:t xml:space="preserve"> w tym </w:t>
      </w:r>
      <w:r w:rsidR="00B616D7" w:rsidRPr="004816E6">
        <w:rPr>
          <w:rFonts w:ascii="Arial" w:hAnsi="Arial" w:cs="Arial"/>
        </w:rPr>
        <w:t>umowa B2B.</w:t>
      </w:r>
    </w:p>
    <w:p w14:paraId="1FD83574" w14:textId="12DD6D35" w:rsidR="00096092" w:rsidRPr="00096769" w:rsidRDefault="00EC0068" w:rsidP="003D659C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96769">
        <w:rPr>
          <w:rFonts w:ascii="Arial" w:hAnsi="Arial" w:cs="Arial"/>
        </w:rPr>
        <w:t>Uczestnik</w:t>
      </w:r>
      <w:r w:rsidR="002E4461">
        <w:rPr>
          <w:rFonts w:ascii="Arial" w:hAnsi="Arial" w:cs="Arial"/>
        </w:rPr>
        <w:t xml:space="preserve"> projektu</w:t>
      </w:r>
      <w:r w:rsidRPr="00096769">
        <w:rPr>
          <w:rFonts w:ascii="Arial" w:hAnsi="Arial" w:cs="Arial"/>
        </w:rPr>
        <w:t>/obserwator może uczestniczyć w trzech usługach testu zawodu</w:t>
      </w:r>
      <w:r w:rsidRPr="00096769">
        <w:rPr>
          <w:rFonts w:ascii="Arial" w:hAnsi="Arial" w:cs="Arial"/>
        </w:rPr>
        <w:br/>
        <w:t>z zastrzeżeniem, że każda UTZ będzie odbywała się w innym zawodzie.</w:t>
      </w:r>
    </w:p>
    <w:p w14:paraId="17B05CC1" w14:textId="7DE765B6" w:rsidR="00EC0068" w:rsidRPr="00C621DC" w:rsidRDefault="00EC0068" w:rsidP="00EC0068">
      <w:pPr>
        <w:pStyle w:val="Akapitzlist"/>
        <w:numPr>
          <w:ilvl w:val="0"/>
          <w:numId w:val="33"/>
        </w:numPr>
        <w:ind w:left="426" w:hanging="426"/>
        <w:jc w:val="both"/>
        <w:rPr>
          <w:rFonts w:ascii="Arial" w:hAnsi="Arial" w:cs="Arial"/>
        </w:rPr>
      </w:pPr>
      <w:r w:rsidRPr="00C512F9">
        <w:rPr>
          <w:rFonts w:ascii="Arial" w:hAnsi="Arial" w:cs="Arial"/>
        </w:rPr>
        <w:t xml:space="preserve">Przedsiębiorca </w:t>
      </w:r>
      <w:bookmarkStart w:id="11" w:name="_Hlk176351383"/>
      <w:r w:rsidRPr="00C512F9">
        <w:rPr>
          <w:rFonts w:ascii="Arial" w:hAnsi="Arial" w:cs="Arial"/>
        </w:rPr>
        <w:t xml:space="preserve">zapewni podczas realizacji usługi testu zawodu udział doradcy praktycznego/mentora, który został wpisany </w:t>
      </w:r>
      <w:r>
        <w:rPr>
          <w:rFonts w:ascii="Arial" w:hAnsi="Arial" w:cs="Arial"/>
        </w:rPr>
        <w:t xml:space="preserve">do bazy, o której mowa </w:t>
      </w:r>
      <w:r w:rsidRPr="00C621DC">
        <w:rPr>
          <w:rFonts w:ascii="Arial" w:hAnsi="Arial" w:cs="Arial"/>
        </w:rPr>
        <w:t>w</w:t>
      </w:r>
      <w:r w:rsidR="00331C08" w:rsidRPr="00C621DC">
        <w:rPr>
          <w:rFonts w:ascii="Arial" w:hAnsi="Arial" w:cs="Arial"/>
        </w:rPr>
        <w:t xml:space="preserve"> § 5 ust. 5</w:t>
      </w:r>
      <w:r w:rsidRPr="00C621DC">
        <w:rPr>
          <w:rFonts w:ascii="Arial" w:hAnsi="Arial" w:cs="Arial"/>
        </w:rPr>
        <w:t>.</w:t>
      </w:r>
    </w:p>
    <w:bookmarkEnd w:id="11"/>
    <w:p w14:paraId="63E30598" w14:textId="25B87497" w:rsidR="00EC0068" w:rsidRDefault="00EC0068" w:rsidP="00EC0068">
      <w:pPr>
        <w:pStyle w:val="Akapitzlist"/>
        <w:numPr>
          <w:ilvl w:val="0"/>
          <w:numId w:val="3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usługa testu zawodu zostanie przerwana wówczas umowa ulega rozwiązaniu</w:t>
      </w:r>
      <w:r w:rsidR="003D0F58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wynagrodzenie przysługuje wyłącznie za okres świadczonej usługi </w:t>
      </w:r>
      <w:r w:rsidR="00C51984">
        <w:rPr>
          <w:rFonts w:ascii="Arial" w:hAnsi="Arial" w:cs="Arial"/>
        </w:rPr>
        <w:t xml:space="preserve">trwającej </w:t>
      </w:r>
      <w:r>
        <w:rPr>
          <w:rFonts w:ascii="Arial" w:hAnsi="Arial" w:cs="Arial"/>
        </w:rPr>
        <w:t xml:space="preserve">nie </w:t>
      </w:r>
      <w:r w:rsidR="00C51984">
        <w:rPr>
          <w:rFonts w:ascii="Arial" w:hAnsi="Arial" w:cs="Arial"/>
        </w:rPr>
        <w:t xml:space="preserve">krócej </w:t>
      </w:r>
      <w:r>
        <w:rPr>
          <w:rFonts w:ascii="Arial" w:hAnsi="Arial" w:cs="Arial"/>
        </w:rPr>
        <w:t>niż 2 dni.</w:t>
      </w:r>
    </w:p>
    <w:p w14:paraId="175A7BE0" w14:textId="2AFED018" w:rsidR="00EC0068" w:rsidRDefault="00EC0068" w:rsidP="00EC0068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337E9">
        <w:rPr>
          <w:rFonts w:ascii="Arial" w:hAnsi="Arial" w:cs="Arial"/>
        </w:rPr>
        <w:t xml:space="preserve">Realizacja UTZ kończy się </w:t>
      </w:r>
      <w:r>
        <w:rPr>
          <w:rFonts w:ascii="Arial" w:hAnsi="Arial" w:cs="Arial"/>
        </w:rPr>
        <w:t>przygotowaniem przez doradcę praktycznego/mentora</w:t>
      </w:r>
      <w:r w:rsidRPr="007337E9">
        <w:rPr>
          <w:rFonts w:ascii="Arial" w:hAnsi="Arial" w:cs="Arial"/>
        </w:rPr>
        <w:t xml:space="preserve"> referencji</w:t>
      </w:r>
      <w:r w:rsidR="004816E6">
        <w:rPr>
          <w:rFonts w:ascii="Arial" w:hAnsi="Arial" w:cs="Arial"/>
        </w:rPr>
        <w:t xml:space="preserve"> dla uczestnika projektu/obserwatora.</w:t>
      </w:r>
    </w:p>
    <w:p w14:paraId="054F0A2F" w14:textId="77777777" w:rsidR="00EC0068" w:rsidRDefault="00EC0068" w:rsidP="00EC0068">
      <w:pPr>
        <w:spacing w:after="0" w:line="240" w:lineRule="auto"/>
        <w:jc w:val="both"/>
        <w:rPr>
          <w:rFonts w:ascii="Arial" w:hAnsi="Arial" w:cs="Arial"/>
        </w:rPr>
      </w:pPr>
    </w:p>
    <w:p w14:paraId="44465D54" w14:textId="20870607" w:rsidR="00EC0068" w:rsidRPr="00D708E2" w:rsidRDefault="00EC0068" w:rsidP="00EC006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708E2">
        <w:rPr>
          <w:rFonts w:ascii="Arial" w:hAnsi="Arial" w:cs="Arial"/>
          <w:b/>
          <w:bCs/>
        </w:rPr>
        <w:t>§ 7</w:t>
      </w:r>
    </w:p>
    <w:p w14:paraId="5A773874" w14:textId="174D4DC3" w:rsidR="00EC0068" w:rsidRPr="00D708E2" w:rsidRDefault="00EC0068" w:rsidP="00EC006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708E2">
        <w:rPr>
          <w:rFonts w:ascii="Arial" w:hAnsi="Arial" w:cs="Arial"/>
          <w:b/>
          <w:bCs/>
        </w:rPr>
        <w:t xml:space="preserve">Realizacja kuponu doradztwa zawodowego – usługa testu zawodu </w:t>
      </w:r>
      <w:r w:rsidRPr="00D708E2">
        <w:rPr>
          <w:rFonts w:ascii="Arial" w:hAnsi="Arial" w:cs="Arial"/>
          <w:b/>
          <w:bCs/>
        </w:rPr>
        <w:br/>
        <w:t>dla uczniów szkół podstawowych</w:t>
      </w:r>
    </w:p>
    <w:p w14:paraId="2ABDAB49" w14:textId="77777777" w:rsidR="00EC0068" w:rsidRPr="00931661" w:rsidRDefault="00EC0068" w:rsidP="00EC0068">
      <w:pPr>
        <w:spacing w:after="0" w:line="240" w:lineRule="auto"/>
        <w:jc w:val="center"/>
        <w:rPr>
          <w:rFonts w:ascii="Arial" w:hAnsi="Arial" w:cs="Arial"/>
        </w:rPr>
      </w:pPr>
    </w:p>
    <w:p w14:paraId="4960CDA3" w14:textId="2151EC87" w:rsidR="00EC0068" w:rsidRDefault="00EC0068" w:rsidP="00EC0068">
      <w:pPr>
        <w:pStyle w:val="Akapitzlist"/>
        <w:numPr>
          <w:ilvl w:val="0"/>
          <w:numId w:val="34"/>
        </w:numPr>
        <w:ind w:left="426" w:hanging="426"/>
        <w:jc w:val="both"/>
        <w:rPr>
          <w:rFonts w:ascii="Arial" w:hAnsi="Arial" w:cs="Arial"/>
        </w:rPr>
      </w:pPr>
      <w:r w:rsidRPr="00A41910">
        <w:rPr>
          <w:rFonts w:ascii="Arial" w:hAnsi="Arial" w:cs="Arial"/>
        </w:rPr>
        <w:t xml:space="preserve">Usługa testu zawodu </w:t>
      </w:r>
      <w:r>
        <w:rPr>
          <w:rFonts w:ascii="Arial" w:hAnsi="Arial" w:cs="Arial"/>
        </w:rPr>
        <w:t>dla uczniów szkół podstawowych</w:t>
      </w:r>
      <w:r w:rsidRPr="00A41910">
        <w:rPr>
          <w:rFonts w:ascii="Arial" w:hAnsi="Arial" w:cs="Arial"/>
        </w:rPr>
        <w:t xml:space="preserve"> odbywa się u przedsiębiorcy i trwa </w:t>
      </w:r>
      <w:r>
        <w:rPr>
          <w:rFonts w:ascii="Arial" w:hAnsi="Arial" w:cs="Arial"/>
        </w:rPr>
        <w:t>1 dzień,</w:t>
      </w:r>
      <w:r w:rsidR="001A23DD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min. 5 godz</w:t>
      </w:r>
      <w:r w:rsidR="001A23DD">
        <w:rPr>
          <w:rFonts w:ascii="Arial" w:hAnsi="Arial" w:cs="Arial"/>
        </w:rPr>
        <w:t xml:space="preserve">in </w:t>
      </w:r>
      <w:r w:rsidR="006E2B5D">
        <w:rPr>
          <w:rFonts w:ascii="Arial" w:hAnsi="Arial" w:cs="Arial"/>
        </w:rPr>
        <w:t>zegarowych</w:t>
      </w:r>
      <w:r w:rsidR="001A23DD">
        <w:rPr>
          <w:rFonts w:ascii="Arial" w:hAnsi="Arial" w:cs="Arial"/>
        </w:rPr>
        <w:t>.</w:t>
      </w:r>
    </w:p>
    <w:p w14:paraId="21BDAFF2" w14:textId="4702DF5C" w:rsidR="00EC0068" w:rsidRDefault="00C51984" w:rsidP="00EC0068">
      <w:pPr>
        <w:pStyle w:val="Akapitzlist"/>
        <w:numPr>
          <w:ilvl w:val="0"/>
          <w:numId w:val="3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Usługa testu zawodu odbywa się z udziałem opiekuna, którego zapewnia dyrektor szkoły.</w:t>
      </w:r>
    </w:p>
    <w:p w14:paraId="1EBB43D1" w14:textId="500F5D60" w:rsidR="00AA5F69" w:rsidRPr="00437E7D" w:rsidRDefault="00AA5F69" w:rsidP="00EC0068">
      <w:pPr>
        <w:pStyle w:val="Akapitzlist"/>
        <w:numPr>
          <w:ilvl w:val="0"/>
          <w:numId w:val="3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szkoły przekazuje listę uczniów, którzy będą uczestniczyli w usłudze testu zawodu.</w:t>
      </w:r>
    </w:p>
    <w:p w14:paraId="0513A691" w14:textId="7C24A99B" w:rsidR="00EC0068" w:rsidRDefault="00EC0068" w:rsidP="00EC0068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 danego p</w:t>
      </w:r>
      <w:r w:rsidRPr="00E5261A">
        <w:rPr>
          <w:rFonts w:ascii="Arial" w:hAnsi="Arial" w:cs="Arial"/>
        </w:rPr>
        <w:t>rzedsiębiorcy</w:t>
      </w:r>
      <w:r>
        <w:rPr>
          <w:rFonts w:ascii="Arial" w:hAnsi="Arial" w:cs="Arial"/>
        </w:rPr>
        <w:t xml:space="preserve"> w usłudze testu zawodu może</w:t>
      </w:r>
      <w:r w:rsidRPr="00E5261A">
        <w:rPr>
          <w:rFonts w:ascii="Arial" w:hAnsi="Arial" w:cs="Arial"/>
        </w:rPr>
        <w:t xml:space="preserve"> jednocześnie </w:t>
      </w:r>
      <w:r>
        <w:rPr>
          <w:rFonts w:ascii="Arial" w:hAnsi="Arial" w:cs="Arial"/>
        </w:rPr>
        <w:t>brać udział jedna grupa składająca się średnio z 25 uczestników</w:t>
      </w:r>
      <w:r w:rsidR="00C51984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>/obserwatorów.</w:t>
      </w:r>
    </w:p>
    <w:p w14:paraId="5DE9BF5F" w14:textId="3536A2D0" w:rsidR="00EC0068" w:rsidRDefault="00EC0068" w:rsidP="00096092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uczestnik</w:t>
      </w:r>
      <w:r w:rsidR="00C51984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 xml:space="preserve">/obserwator otrzymuje materiały promocyjno-informacyjne </w:t>
      </w:r>
      <w:r w:rsidR="003F2696">
        <w:rPr>
          <w:rFonts w:ascii="Arial" w:hAnsi="Arial" w:cs="Arial"/>
        </w:rPr>
        <w:br/>
      </w:r>
      <w:r>
        <w:rPr>
          <w:rFonts w:ascii="Arial" w:hAnsi="Arial" w:cs="Arial"/>
        </w:rPr>
        <w:t xml:space="preserve">tzw. </w:t>
      </w:r>
      <w:r w:rsidRPr="00C209F1">
        <w:rPr>
          <w:rFonts w:ascii="Arial" w:hAnsi="Arial" w:cs="Arial"/>
          <w:i/>
          <w:iCs/>
        </w:rPr>
        <w:t>paka dla dzieciaka</w:t>
      </w:r>
      <w:r>
        <w:rPr>
          <w:rFonts w:ascii="Arial" w:hAnsi="Arial" w:cs="Arial"/>
          <w:i/>
          <w:iCs/>
        </w:rPr>
        <w:t>.</w:t>
      </w:r>
    </w:p>
    <w:p w14:paraId="6B5F9047" w14:textId="77777777" w:rsidR="00EC0068" w:rsidRDefault="00EC0068" w:rsidP="00096092">
      <w:pPr>
        <w:pStyle w:val="Akapitzlist"/>
        <w:spacing w:after="0" w:line="240" w:lineRule="auto"/>
        <w:ind w:left="0"/>
        <w:jc w:val="center"/>
        <w:rPr>
          <w:rFonts w:ascii="Arial" w:hAnsi="Arial" w:cs="Arial"/>
        </w:rPr>
      </w:pPr>
    </w:p>
    <w:p w14:paraId="4C2EDBCB" w14:textId="76FF0A6A" w:rsidR="00EC0068" w:rsidRPr="00D708E2" w:rsidRDefault="00EC0068" w:rsidP="00EC0068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D708E2">
        <w:rPr>
          <w:rFonts w:ascii="Arial" w:hAnsi="Arial" w:cs="Arial"/>
          <w:b/>
          <w:bCs/>
        </w:rPr>
        <w:t>§ 8</w:t>
      </w:r>
    </w:p>
    <w:p w14:paraId="3CB2D915" w14:textId="0BACE6BE" w:rsidR="00EC0068" w:rsidRPr="00D708E2" w:rsidRDefault="00EC0068" w:rsidP="00EC0068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D708E2">
        <w:rPr>
          <w:rFonts w:ascii="Arial" w:hAnsi="Arial" w:cs="Arial"/>
          <w:b/>
          <w:bCs/>
        </w:rPr>
        <w:t>Obowiązki doradcy praktycznego/mentora</w:t>
      </w:r>
    </w:p>
    <w:p w14:paraId="343EC868" w14:textId="77777777" w:rsidR="00EC0068" w:rsidRPr="00D17C3A" w:rsidRDefault="00EC0068" w:rsidP="00EC0068">
      <w:pPr>
        <w:pStyle w:val="Akapitzlist"/>
        <w:spacing w:after="0" w:line="240" w:lineRule="auto"/>
        <w:ind w:left="0"/>
        <w:jc w:val="center"/>
        <w:rPr>
          <w:rFonts w:ascii="Arial" w:hAnsi="Arial" w:cs="Arial"/>
        </w:rPr>
      </w:pPr>
    </w:p>
    <w:p w14:paraId="679B0616" w14:textId="1E890CBC" w:rsidR="00EC0068" w:rsidRDefault="00EC0068" w:rsidP="00EC0068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8144E">
        <w:rPr>
          <w:rFonts w:ascii="Arial" w:hAnsi="Arial" w:cs="Arial"/>
        </w:rPr>
        <w:t xml:space="preserve">Wyraża </w:t>
      </w:r>
      <w:r w:rsidR="00BB018E">
        <w:rPr>
          <w:rFonts w:ascii="Arial" w:hAnsi="Arial" w:cs="Arial"/>
        </w:rPr>
        <w:t xml:space="preserve">on </w:t>
      </w:r>
      <w:r w:rsidRPr="0068144E">
        <w:rPr>
          <w:rFonts w:ascii="Arial" w:hAnsi="Arial" w:cs="Arial"/>
        </w:rPr>
        <w:t>zgodę na przetwarzanie danych osobowych i publikację wizerunku.</w:t>
      </w:r>
    </w:p>
    <w:p w14:paraId="41455EB2" w14:textId="77777777" w:rsidR="00EC0068" w:rsidRDefault="00EC0068" w:rsidP="00EC0068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F68E1">
        <w:rPr>
          <w:rFonts w:ascii="Arial" w:hAnsi="Arial" w:cs="Arial"/>
        </w:rPr>
        <w:t>Bierze udział w szkoleniu przygotowującym do pełnienia funkcji doradcy praktycznego/mentora</w:t>
      </w:r>
      <w:r>
        <w:rPr>
          <w:rFonts w:ascii="Arial" w:hAnsi="Arial" w:cs="Arial"/>
        </w:rPr>
        <w:t>.</w:t>
      </w:r>
    </w:p>
    <w:p w14:paraId="1D4EB14D" w14:textId="00181D0A" w:rsidR="00EC0068" w:rsidRDefault="00EC0068" w:rsidP="00EC0068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F68E1">
        <w:rPr>
          <w:rFonts w:ascii="Arial" w:hAnsi="Arial" w:cs="Arial"/>
        </w:rPr>
        <w:t>Przekazuje w naturalnych warunkach pracy informacje o zawodzie i zasadach obowiązujących w zakładzie pracy oraz wiedz</w:t>
      </w:r>
      <w:r>
        <w:rPr>
          <w:rFonts w:ascii="Arial" w:hAnsi="Arial" w:cs="Arial"/>
        </w:rPr>
        <w:t>ę</w:t>
      </w:r>
      <w:r w:rsidRPr="001F68E1">
        <w:rPr>
          <w:rFonts w:ascii="Arial" w:hAnsi="Arial" w:cs="Arial"/>
        </w:rPr>
        <w:t xml:space="preserve"> nabyt</w:t>
      </w:r>
      <w:r>
        <w:rPr>
          <w:rFonts w:ascii="Arial" w:hAnsi="Arial" w:cs="Arial"/>
        </w:rPr>
        <w:t>ą</w:t>
      </w:r>
      <w:r w:rsidRPr="001F68E1">
        <w:rPr>
          <w:rFonts w:ascii="Arial" w:hAnsi="Arial" w:cs="Arial"/>
        </w:rPr>
        <w:t xml:space="preserve"> podczas szkoleń</w:t>
      </w:r>
      <w:r w:rsidR="00BB018E">
        <w:rPr>
          <w:rFonts w:ascii="Arial" w:hAnsi="Arial" w:cs="Arial"/>
        </w:rPr>
        <w:t>, o których mowa w § 5 ust. 1</w:t>
      </w:r>
      <w:r w:rsidRPr="001F68E1">
        <w:rPr>
          <w:rFonts w:ascii="Arial" w:hAnsi="Arial" w:cs="Arial"/>
        </w:rPr>
        <w:t>.</w:t>
      </w:r>
    </w:p>
    <w:p w14:paraId="6EF49A41" w14:textId="77777777" w:rsidR="00EC0068" w:rsidRDefault="00EC0068" w:rsidP="00EC0068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Informuje o obowiązku przestrzegania </w:t>
      </w:r>
      <w:r w:rsidRPr="00B24C96">
        <w:rPr>
          <w:rFonts w:ascii="Arial" w:hAnsi="Arial" w:cs="Arial"/>
        </w:rPr>
        <w:t xml:space="preserve">przepisów BHP i zasad obowiązujących </w:t>
      </w:r>
      <w:r>
        <w:rPr>
          <w:rFonts w:ascii="Arial" w:hAnsi="Arial" w:cs="Arial"/>
        </w:rPr>
        <w:br/>
      </w:r>
      <w:r w:rsidRPr="00B24C96">
        <w:rPr>
          <w:rFonts w:ascii="Arial" w:hAnsi="Arial" w:cs="Arial"/>
        </w:rPr>
        <w:t>w zakładzie pracy</w:t>
      </w:r>
      <w:r>
        <w:rPr>
          <w:rFonts w:ascii="Arial" w:hAnsi="Arial" w:cs="Arial"/>
        </w:rPr>
        <w:t>.</w:t>
      </w:r>
    </w:p>
    <w:p w14:paraId="38CEB42A" w14:textId="3306D771" w:rsidR="00EC0068" w:rsidRPr="00D708E2" w:rsidRDefault="00D708E2" w:rsidP="00EC0068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Doradca praktyczny/mentor w przypadku kontaktu z uczniami klas VII-VIII m</w:t>
      </w:r>
      <w:r w:rsidR="00EC0068" w:rsidRPr="00D708E2">
        <w:rPr>
          <w:rFonts w:ascii="Arial" w:hAnsi="Arial" w:cs="Arial"/>
        </w:rPr>
        <w:t xml:space="preserve">usi </w:t>
      </w:r>
      <w:r>
        <w:rPr>
          <w:rFonts w:ascii="Arial" w:hAnsi="Arial" w:cs="Arial"/>
        </w:rPr>
        <w:t xml:space="preserve">przedłożyć przedsiębiorcy informację z Krajowego Rejestru Karnego w zakresie przestępstw określonych w rozdziale XIX i XXV </w:t>
      </w:r>
      <w:r w:rsidR="000D59CE">
        <w:rPr>
          <w:rFonts w:ascii="Arial" w:hAnsi="Arial" w:cs="Arial"/>
        </w:rPr>
        <w:t xml:space="preserve">Kodeksu karnego, w art.189a i art. 207 Kodeksu karnego oraz ustawie z dnia 29 lipca 2005 r. o przeciwdziałaniu narkomanii </w:t>
      </w:r>
      <w:r w:rsidR="000D59CE">
        <w:rPr>
          <w:rFonts w:ascii="Arial" w:hAnsi="Arial" w:cs="Arial"/>
        </w:rPr>
        <w:br/>
        <w:t xml:space="preserve">(Dz. U. z 2023 r. poz. 1939) lub za odpowiadające tym przestępstwom czyny zabronione określone w przepisach prawa </w:t>
      </w:r>
      <w:r w:rsidR="00E31B84">
        <w:rPr>
          <w:rFonts w:ascii="Arial" w:hAnsi="Arial" w:cs="Arial"/>
        </w:rPr>
        <w:t>obc</w:t>
      </w:r>
      <w:r w:rsidR="000D59CE">
        <w:rPr>
          <w:rFonts w:ascii="Arial" w:hAnsi="Arial" w:cs="Arial"/>
        </w:rPr>
        <w:t>ego.</w:t>
      </w:r>
    </w:p>
    <w:p w14:paraId="6CE26F2B" w14:textId="031CC3A5" w:rsidR="00EC0068" w:rsidRDefault="00EC0068" w:rsidP="00EC0068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Przygotowuje po zakończeniu usługi testu zawodu referencje dla uczestnika</w:t>
      </w:r>
      <w:r w:rsidR="008C2008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>/obserwatora, nie dotyczy grup uczniów (kl. VII, VIII)</w:t>
      </w:r>
      <w:r w:rsidR="002D08ED">
        <w:rPr>
          <w:rFonts w:ascii="Arial" w:hAnsi="Arial" w:cs="Arial"/>
        </w:rPr>
        <w:t xml:space="preserve"> – formularz referencji stanowi załącznik Nr</w:t>
      </w:r>
      <w:r w:rsidR="00E14233">
        <w:rPr>
          <w:rFonts w:ascii="Arial" w:hAnsi="Arial" w:cs="Arial"/>
        </w:rPr>
        <w:t xml:space="preserve"> </w:t>
      </w:r>
      <w:r w:rsidR="002D08ED">
        <w:rPr>
          <w:rFonts w:ascii="Arial" w:hAnsi="Arial" w:cs="Arial"/>
        </w:rPr>
        <w:t xml:space="preserve">5 do </w:t>
      </w:r>
      <w:r w:rsidR="002D08ED" w:rsidRPr="002D08ED">
        <w:rPr>
          <w:rFonts w:ascii="Arial" w:hAnsi="Arial" w:cs="Arial"/>
          <w:i/>
          <w:iCs/>
        </w:rPr>
        <w:t>Regulaminu</w:t>
      </w:r>
      <w:r>
        <w:rPr>
          <w:rFonts w:ascii="Arial" w:hAnsi="Arial" w:cs="Arial"/>
        </w:rPr>
        <w:t>.</w:t>
      </w:r>
    </w:p>
    <w:p w14:paraId="45CFC280" w14:textId="77777777" w:rsidR="00EC0068" w:rsidRPr="00BE1145" w:rsidRDefault="00EC0068" w:rsidP="00EC0068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Przestrzega zasad niniejszego </w:t>
      </w:r>
      <w:r w:rsidRPr="00B24C96">
        <w:rPr>
          <w:rFonts w:ascii="Arial" w:hAnsi="Arial" w:cs="Arial"/>
          <w:i/>
          <w:iCs/>
        </w:rPr>
        <w:t>Regulaminu</w:t>
      </w:r>
      <w:r>
        <w:rPr>
          <w:rFonts w:ascii="Arial" w:hAnsi="Arial" w:cs="Arial"/>
        </w:rPr>
        <w:t>.</w:t>
      </w:r>
    </w:p>
    <w:p w14:paraId="35F688CB" w14:textId="77777777" w:rsidR="00E14233" w:rsidRDefault="00E14233" w:rsidP="00EC0068">
      <w:pPr>
        <w:spacing w:after="0" w:line="240" w:lineRule="auto"/>
        <w:jc w:val="center"/>
        <w:rPr>
          <w:rFonts w:ascii="Arial" w:hAnsi="Arial" w:cs="Arial"/>
        </w:rPr>
      </w:pPr>
    </w:p>
    <w:p w14:paraId="282C0AEF" w14:textId="313F767A" w:rsidR="00EC0068" w:rsidRPr="000D59CE" w:rsidRDefault="00EC0068" w:rsidP="003F269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D59CE">
        <w:rPr>
          <w:rFonts w:ascii="Arial" w:hAnsi="Arial" w:cs="Arial"/>
          <w:b/>
          <w:bCs/>
        </w:rPr>
        <w:t>§ 9</w:t>
      </w:r>
    </w:p>
    <w:p w14:paraId="3CAC3570" w14:textId="4DEAA51E" w:rsidR="00EC0068" w:rsidRPr="000D59CE" w:rsidRDefault="00EC0068" w:rsidP="003F2696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0D59CE">
        <w:rPr>
          <w:rFonts w:ascii="Arial" w:hAnsi="Arial" w:cs="Arial"/>
          <w:b/>
          <w:bCs/>
        </w:rPr>
        <w:t>Obowiązki uczestnika</w:t>
      </w:r>
      <w:r w:rsidR="00C51984" w:rsidRPr="000D59CE">
        <w:rPr>
          <w:rFonts w:ascii="Arial" w:hAnsi="Arial" w:cs="Arial"/>
          <w:b/>
          <w:bCs/>
        </w:rPr>
        <w:t xml:space="preserve"> projektu</w:t>
      </w:r>
      <w:r w:rsidRPr="000D59CE">
        <w:rPr>
          <w:rFonts w:ascii="Arial" w:hAnsi="Arial" w:cs="Arial"/>
          <w:b/>
          <w:bCs/>
        </w:rPr>
        <w:t>/obserwatora</w:t>
      </w:r>
    </w:p>
    <w:p w14:paraId="358ACF86" w14:textId="77777777" w:rsidR="00EC0068" w:rsidRPr="001F68E1" w:rsidRDefault="00EC0068" w:rsidP="00EC0068">
      <w:pPr>
        <w:pStyle w:val="Akapitzlist"/>
        <w:ind w:left="0"/>
        <w:jc w:val="center"/>
        <w:rPr>
          <w:rFonts w:ascii="Arial" w:hAnsi="Arial" w:cs="Arial"/>
        </w:rPr>
      </w:pPr>
    </w:p>
    <w:p w14:paraId="2948063F" w14:textId="0A754808" w:rsidR="00EC0068" w:rsidRDefault="00EC0068" w:rsidP="00EC0068">
      <w:pPr>
        <w:pStyle w:val="Akapitzlist"/>
        <w:numPr>
          <w:ilvl w:val="0"/>
          <w:numId w:val="35"/>
        </w:numPr>
        <w:ind w:left="426" w:hanging="426"/>
        <w:jc w:val="both"/>
        <w:rPr>
          <w:rFonts w:ascii="Arial" w:hAnsi="Arial" w:cs="Arial"/>
        </w:rPr>
      </w:pPr>
      <w:bookmarkStart w:id="12" w:name="_Hlk176350726"/>
      <w:r>
        <w:rPr>
          <w:rFonts w:ascii="Arial" w:hAnsi="Arial" w:cs="Arial"/>
        </w:rPr>
        <w:t xml:space="preserve">Wyraża </w:t>
      </w:r>
      <w:r w:rsidR="000D59CE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zgodę na przetwarzanie danych osobowych i publikację wizerunku.</w:t>
      </w:r>
    </w:p>
    <w:bookmarkEnd w:id="12"/>
    <w:p w14:paraId="4B246C10" w14:textId="77777777" w:rsidR="00EC0068" w:rsidRDefault="00EC0068" w:rsidP="00EC0068">
      <w:pPr>
        <w:pStyle w:val="Akapitzlist"/>
        <w:numPr>
          <w:ilvl w:val="0"/>
          <w:numId w:val="3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Bierze udział w wyznaczonym terminie w realizacji usługi testu zawodu u wskazanego przedsiębiorcy.</w:t>
      </w:r>
    </w:p>
    <w:p w14:paraId="77E9C8D0" w14:textId="382541BA" w:rsidR="0038720C" w:rsidRPr="00155937" w:rsidRDefault="00EC0068" w:rsidP="001543A8">
      <w:pPr>
        <w:pStyle w:val="Akapitzlist"/>
        <w:numPr>
          <w:ilvl w:val="0"/>
          <w:numId w:val="35"/>
        </w:numPr>
        <w:ind w:left="426" w:hanging="426"/>
        <w:jc w:val="both"/>
        <w:rPr>
          <w:rFonts w:ascii="Arial" w:hAnsi="Arial" w:cs="Arial"/>
        </w:rPr>
      </w:pPr>
      <w:r w:rsidRPr="00155937">
        <w:rPr>
          <w:rFonts w:ascii="Arial" w:hAnsi="Arial" w:cs="Arial"/>
        </w:rPr>
        <w:t>Informuje przedsiębiorcę o nieobecności podczas realizacji UTZ.</w:t>
      </w:r>
    </w:p>
    <w:p w14:paraId="2AE2C164" w14:textId="2702B5B3" w:rsidR="00EC0068" w:rsidRDefault="00EC0068" w:rsidP="00EC0068">
      <w:pPr>
        <w:pStyle w:val="Akapitzlist"/>
        <w:numPr>
          <w:ilvl w:val="0"/>
          <w:numId w:val="3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z przyczyn niezawinionych uczestnik</w:t>
      </w:r>
      <w:r w:rsidR="00E650FB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 xml:space="preserve">/obserwator nie może uczestniczyć </w:t>
      </w:r>
      <w:r w:rsidR="00E650FB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UTZ składa pisemne oświadczenie do </w:t>
      </w:r>
      <w:r w:rsidR="00D6428F">
        <w:rPr>
          <w:rFonts w:ascii="Arial" w:hAnsi="Arial" w:cs="Arial"/>
        </w:rPr>
        <w:t>Realizatora Projektu</w:t>
      </w:r>
      <w:r>
        <w:rPr>
          <w:rFonts w:ascii="Arial" w:hAnsi="Arial" w:cs="Arial"/>
        </w:rPr>
        <w:t xml:space="preserve"> i wówczas:</w:t>
      </w:r>
    </w:p>
    <w:p w14:paraId="5821F4F7" w14:textId="77777777" w:rsidR="00EC0068" w:rsidRDefault="00EC0068" w:rsidP="00E64D1D">
      <w:pPr>
        <w:pStyle w:val="Akapitzlist"/>
        <w:numPr>
          <w:ilvl w:val="0"/>
          <w:numId w:val="46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może kontynuować UTZ po ustaniu przyczyny nieobecności,</w:t>
      </w:r>
    </w:p>
    <w:p w14:paraId="29BF8731" w14:textId="77777777" w:rsidR="00EC0068" w:rsidRDefault="00EC0068" w:rsidP="00E64D1D">
      <w:pPr>
        <w:pStyle w:val="Akapitzlist"/>
        <w:numPr>
          <w:ilvl w:val="0"/>
          <w:numId w:val="46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może zrezygnować z dalszego udziału w UTZ.</w:t>
      </w:r>
    </w:p>
    <w:p w14:paraId="33B22603" w14:textId="20E8E949" w:rsidR="00EC0068" w:rsidRPr="00417D66" w:rsidRDefault="00EC0068" w:rsidP="00E64D1D">
      <w:pPr>
        <w:pStyle w:val="Akapitzlist"/>
        <w:numPr>
          <w:ilvl w:val="0"/>
          <w:numId w:val="4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</w:t>
      </w:r>
      <w:r w:rsidR="000D59CE">
        <w:rPr>
          <w:rFonts w:ascii="Arial" w:hAnsi="Arial" w:cs="Arial"/>
        </w:rPr>
        <w:t>ie</w:t>
      </w:r>
      <w:r w:rsidRPr="00417D66">
        <w:rPr>
          <w:rFonts w:ascii="Arial" w:hAnsi="Arial" w:cs="Arial"/>
        </w:rPr>
        <w:t xml:space="preserve"> inform</w:t>
      </w:r>
      <w:r w:rsidR="000D59CE">
        <w:rPr>
          <w:rFonts w:ascii="Arial" w:hAnsi="Arial" w:cs="Arial"/>
        </w:rPr>
        <w:t xml:space="preserve">uje </w:t>
      </w:r>
      <w:r w:rsidRPr="00417D66">
        <w:rPr>
          <w:rFonts w:ascii="Arial" w:hAnsi="Arial" w:cs="Arial"/>
        </w:rPr>
        <w:t>o zmianie danych osobowych i kontaktowych podanych</w:t>
      </w:r>
      <w:r>
        <w:rPr>
          <w:rFonts w:ascii="Arial" w:hAnsi="Arial" w:cs="Arial"/>
        </w:rPr>
        <w:br/>
      </w:r>
      <w:r w:rsidRPr="00417D66">
        <w:rPr>
          <w:rFonts w:ascii="Arial" w:hAnsi="Arial" w:cs="Arial"/>
        </w:rPr>
        <w:t xml:space="preserve">w </w:t>
      </w:r>
      <w:r w:rsidR="008C2008">
        <w:rPr>
          <w:rFonts w:ascii="Arial" w:hAnsi="Arial" w:cs="Arial"/>
        </w:rPr>
        <w:t>d</w:t>
      </w:r>
      <w:r w:rsidRPr="008C2008">
        <w:rPr>
          <w:rFonts w:ascii="Arial" w:hAnsi="Arial" w:cs="Arial"/>
        </w:rPr>
        <w:t>eklaracji uczestnictwa</w:t>
      </w:r>
      <w:r w:rsidR="008C2008">
        <w:rPr>
          <w:rFonts w:ascii="Arial" w:hAnsi="Arial" w:cs="Arial"/>
        </w:rPr>
        <w:t xml:space="preserve"> w projekcie</w:t>
      </w:r>
      <w:r w:rsidRPr="00417D66">
        <w:rPr>
          <w:rFonts w:ascii="Arial" w:hAnsi="Arial" w:cs="Arial"/>
        </w:rPr>
        <w:t>.</w:t>
      </w:r>
    </w:p>
    <w:p w14:paraId="5469184E" w14:textId="224A69AB" w:rsidR="00EC0068" w:rsidRDefault="00EC0068" w:rsidP="00E64D1D">
      <w:pPr>
        <w:pStyle w:val="Akapitzlist"/>
        <w:numPr>
          <w:ilvl w:val="0"/>
          <w:numId w:val="47"/>
        </w:numPr>
        <w:ind w:left="426" w:hanging="426"/>
        <w:rPr>
          <w:rFonts w:ascii="Arial" w:hAnsi="Arial" w:cs="Arial"/>
        </w:rPr>
      </w:pPr>
      <w:bookmarkStart w:id="13" w:name="_Hlk176869096"/>
      <w:r w:rsidRPr="00B24C96">
        <w:rPr>
          <w:rFonts w:ascii="Arial" w:hAnsi="Arial" w:cs="Arial"/>
        </w:rPr>
        <w:t>Przestrzega przepisów BHP i zasad obowiązujących w zakładzie pracy</w:t>
      </w:r>
      <w:bookmarkEnd w:id="13"/>
      <w:r>
        <w:rPr>
          <w:rFonts w:ascii="Arial" w:hAnsi="Arial" w:cs="Arial"/>
        </w:rPr>
        <w:t>.</w:t>
      </w:r>
    </w:p>
    <w:p w14:paraId="1F3BE514" w14:textId="1BC477ED" w:rsidR="0097784C" w:rsidRDefault="00EC0068" w:rsidP="00E64D1D">
      <w:pPr>
        <w:pStyle w:val="Akapitzlist"/>
        <w:numPr>
          <w:ilvl w:val="0"/>
          <w:numId w:val="47"/>
        </w:numPr>
        <w:spacing w:after="0" w:line="240" w:lineRule="auto"/>
        <w:ind w:left="426" w:hanging="426"/>
        <w:rPr>
          <w:rFonts w:ascii="Arial" w:hAnsi="Arial" w:cs="Arial"/>
        </w:rPr>
      </w:pPr>
      <w:r w:rsidRPr="00BA3E31">
        <w:rPr>
          <w:rFonts w:ascii="Arial" w:hAnsi="Arial" w:cs="Arial"/>
        </w:rPr>
        <w:t xml:space="preserve">Przestrzega zasad niniejszego </w:t>
      </w:r>
      <w:r w:rsidRPr="00BA3E31">
        <w:rPr>
          <w:rFonts w:ascii="Arial" w:hAnsi="Arial" w:cs="Arial"/>
          <w:i/>
          <w:iCs/>
        </w:rPr>
        <w:t>Regulaminu</w:t>
      </w:r>
      <w:r w:rsidRPr="00BA3E31">
        <w:rPr>
          <w:rFonts w:ascii="Arial" w:hAnsi="Arial" w:cs="Arial"/>
        </w:rPr>
        <w:t>.</w:t>
      </w:r>
    </w:p>
    <w:p w14:paraId="3417E3AC" w14:textId="77777777" w:rsidR="00BA3E31" w:rsidRPr="00BA3E31" w:rsidRDefault="00BA3E31" w:rsidP="00BA3E31">
      <w:pPr>
        <w:spacing w:after="0" w:line="240" w:lineRule="auto"/>
        <w:rPr>
          <w:rFonts w:ascii="Arial" w:hAnsi="Arial" w:cs="Arial"/>
        </w:rPr>
      </w:pPr>
    </w:p>
    <w:p w14:paraId="5F2DED91" w14:textId="6AB0E46F" w:rsidR="00EC0068" w:rsidRPr="000D59CE" w:rsidRDefault="00EC0068" w:rsidP="003F269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D59CE">
        <w:rPr>
          <w:rFonts w:ascii="Arial" w:hAnsi="Arial" w:cs="Arial"/>
          <w:b/>
          <w:bCs/>
        </w:rPr>
        <w:t>§ 10</w:t>
      </w:r>
    </w:p>
    <w:p w14:paraId="7FFFBB26" w14:textId="3DCD53C7" w:rsidR="00EC0068" w:rsidRPr="000D59CE" w:rsidRDefault="00EC0068" w:rsidP="003F2696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0D59CE">
        <w:rPr>
          <w:rFonts w:ascii="Arial" w:hAnsi="Arial" w:cs="Arial"/>
          <w:b/>
          <w:bCs/>
        </w:rPr>
        <w:t>Obowiązki przedsiębiorcy</w:t>
      </w:r>
    </w:p>
    <w:p w14:paraId="10BB9B17" w14:textId="77777777" w:rsidR="00EC0068" w:rsidRPr="001F68E1" w:rsidRDefault="00EC0068" w:rsidP="00EC0068">
      <w:pPr>
        <w:pStyle w:val="Akapitzlist"/>
        <w:ind w:left="0"/>
        <w:jc w:val="center"/>
        <w:rPr>
          <w:rFonts w:ascii="Arial" w:hAnsi="Arial" w:cs="Arial"/>
        </w:rPr>
      </w:pPr>
    </w:p>
    <w:p w14:paraId="0839859E" w14:textId="77777777" w:rsidR="00EC0068" w:rsidRPr="00923ABF" w:rsidRDefault="00EC0068" w:rsidP="00EC0068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hAnsi="Arial" w:cs="Arial"/>
        </w:rPr>
      </w:pPr>
      <w:r w:rsidRPr="00923ABF">
        <w:rPr>
          <w:rFonts w:ascii="Arial" w:hAnsi="Arial" w:cs="Arial"/>
        </w:rPr>
        <w:t xml:space="preserve">Umieszczenie </w:t>
      </w:r>
      <w:r>
        <w:rPr>
          <w:rFonts w:ascii="Arial" w:hAnsi="Arial" w:cs="Arial"/>
        </w:rPr>
        <w:t>informacji o udziale w projekcie w siedzibie przedsiębiorcy, stronie internetowej oraz mediach społecznościowych (informacje o projekcie wraz logotypami zostaną przekazane przez Realizatora Projektu).</w:t>
      </w:r>
    </w:p>
    <w:p w14:paraId="21C7C415" w14:textId="77777777" w:rsidR="00EC0068" w:rsidRPr="00EF3FEC" w:rsidRDefault="00EC0068" w:rsidP="00EC0068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Udostępnienie zakładu pracy uczestnikom projektu/obserwatorom w celu realizacji usługi testu zawodu.</w:t>
      </w:r>
    </w:p>
    <w:p w14:paraId="07BA30A0" w14:textId="75E983D8" w:rsidR="00EC0068" w:rsidRPr="00C621DC" w:rsidRDefault="00EC0068" w:rsidP="00EC0068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512F9">
        <w:rPr>
          <w:rFonts w:ascii="Arial" w:hAnsi="Arial" w:cs="Arial"/>
        </w:rPr>
        <w:t>apewni</w:t>
      </w:r>
      <w:r>
        <w:rPr>
          <w:rFonts w:ascii="Arial" w:hAnsi="Arial" w:cs="Arial"/>
        </w:rPr>
        <w:t>enie</w:t>
      </w:r>
      <w:r w:rsidRPr="00C512F9">
        <w:rPr>
          <w:rFonts w:ascii="Arial" w:hAnsi="Arial" w:cs="Arial"/>
        </w:rPr>
        <w:t xml:space="preserve"> podczas realizacji </w:t>
      </w:r>
      <w:r>
        <w:rPr>
          <w:rFonts w:ascii="Arial" w:hAnsi="Arial" w:cs="Arial"/>
        </w:rPr>
        <w:t>UTZ</w:t>
      </w:r>
      <w:r w:rsidRPr="00C512F9">
        <w:rPr>
          <w:rFonts w:ascii="Arial" w:hAnsi="Arial" w:cs="Arial"/>
        </w:rPr>
        <w:t xml:space="preserve"> udział</w:t>
      </w:r>
      <w:r>
        <w:rPr>
          <w:rFonts w:ascii="Arial" w:hAnsi="Arial" w:cs="Arial"/>
        </w:rPr>
        <w:t>u</w:t>
      </w:r>
      <w:r w:rsidRPr="00C512F9">
        <w:rPr>
          <w:rFonts w:ascii="Arial" w:hAnsi="Arial" w:cs="Arial"/>
        </w:rPr>
        <w:t xml:space="preserve"> doradcy praktycznego/mentora, który został wpisany </w:t>
      </w:r>
      <w:r>
        <w:rPr>
          <w:rFonts w:ascii="Arial" w:hAnsi="Arial" w:cs="Arial"/>
        </w:rPr>
        <w:t xml:space="preserve">do bazy, o której mowa w </w:t>
      </w:r>
      <w:bookmarkStart w:id="14" w:name="_Hlk176353767"/>
      <w:r w:rsidR="005E0477" w:rsidRPr="00C621DC">
        <w:rPr>
          <w:rFonts w:ascii="Arial" w:hAnsi="Arial" w:cs="Arial"/>
        </w:rPr>
        <w:t>§ 5 ust. 5</w:t>
      </w:r>
      <w:r w:rsidR="00C621DC" w:rsidRPr="00C621DC">
        <w:rPr>
          <w:rFonts w:ascii="Arial" w:hAnsi="Arial" w:cs="Arial"/>
        </w:rPr>
        <w:t>.</w:t>
      </w:r>
    </w:p>
    <w:bookmarkEnd w:id="14"/>
    <w:p w14:paraId="0CE8192F" w14:textId="0A227288" w:rsidR="00EC0068" w:rsidRDefault="00EC0068" w:rsidP="00EC0068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</w:t>
      </w:r>
      <w:r w:rsidRPr="000E5CB3">
        <w:rPr>
          <w:rFonts w:ascii="Arial" w:hAnsi="Arial" w:cs="Arial"/>
        </w:rPr>
        <w:t xml:space="preserve"> listy obecności uczestnika</w:t>
      </w:r>
      <w:r w:rsidR="008C2008">
        <w:rPr>
          <w:rFonts w:ascii="Arial" w:hAnsi="Arial" w:cs="Arial"/>
        </w:rPr>
        <w:t xml:space="preserve"> projektu</w:t>
      </w:r>
      <w:r w:rsidRPr="000E5CB3">
        <w:rPr>
          <w:rFonts w:ascii="Arial" w:hAnsi="Arial" w:cs="Arial"/>
        </w:rPr>
        <w:t xml:space="preserve">/obserwatora </w:t>
      </w:r>
      <w:r>
        <w:rPr>
          <w:rFonts w:ascii="Arial" w:hAnsi="Arial" w:cs="Arial"/>
        </w:rPr>
        <w:t>podczas świadczenia usługi testu zawodu</w:t>
      </w:r>
      <w:r w:rsidR="008C2008">
        <w:rPr>
          <w:rFonts w:ascii="Arial" w:hAnsi="Arial" w:cs="Arial"/>
        </w:rPr>
        <w:t xml:space="preserve"> (</w:t>
      </w:r>
      <w:r w:rsidR="000D59CE">
        <w:rPr>
          <w:rFonts w:ascii="Arial" w:hAnsi="Arial" w:cs="Arial"/>
        </w:rPr>
        <w:t xml:space="preserve">zgodnie z </w:t>
      </w:r>
      <w:r w:rsidR="008C2008">
        <w:rPr>
          <w:rFonts w:ascii="Arial" w:hAnsi="Arial" w:cs="Arial"/>
        </w:rPr>
        <w:t>Załącznik</w:t>
      </w:r>
      <w:r w:rsidR="000D59CE">
        <w:rPr>
          <w:rFonts w:ascii="Arial" w:hAnsi="Arial" w:cs="Arial"/>
        </w:rPr>
        <w:t>iem</w:t>
      </w:r>
      <w:r w:rsidR="008C2008">
        <w:rPr>
          <w:rFonts w:ascii="Arial" w:hAnsi="Arial" w:cs="Arial"/>
        </w:rPr>
        <w:t xml:space="preserve"> Nr 4</w:t>
      </w:r>
      <w:r w:rsidR="000D59CE">
        <w:rPr>
          <w:rFonts w:ascii="Arial" w:hAnsi="Arial" w:cs="Arial"/>
        </w:rPr>
        <w:t xml:space="preserve"> do </w:t>
      </w:r>
      <w:r w:rsidR="000D59CE">
        <w:rPr>
          <w:rFonts w:ascii="Arial" w:hAnsi="Arial" w:cs="Arial"/>
          <w:i/>
          <w:iCs/>
        </w:rPr>
        <w:t>Regulaminu</w:t>
      </w:r>
      <w:r w:rsidR="008C200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F1AD63F" w14:textId="0913D802" w:rsidR="00EC0068" w:rsidRPr="007816EB" w:rsidRDefault="00EC0068" w:rsidP="00EC0068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Zapewnienie uczestnikom</w:t>
      </w:r>
      <w:r w:rsidR="008C2008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 xml:space="preserve">/obserwatorom bezpiecznych warunków podczas realizacji UTZ </w:t>
      </w:r>
      <w:r w:rsidRPr="007816EB">
        <w:rPr>
          <w:rFonts w:ascii="Arial" w:hAnsi="Arial" w:cs="Arial"/>
        </w:rPr>
        <w:t>na terenie zakładu pracy</w:t>
      </w:r>
      <w:r>
        <w:rPr>
          <w:rFonts w:ascii="Arial" w:hAnsi="Arial" w:cs="Arial"/>
        </w:rPr>
        <w:t>,</w:t>
      </w:r>
      <w:r w:rsidRPr="00781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obowiązującymi zasadami bezpieczeństwa i higieny pracy.</w:t>
      </w:r>
    </w:p>
    <w:p w14:paraId="039A153E" w14:textId="77777777" w:rsidR="00EC0068" w:rsidRPr="00866A3F" w:rsidRDefault="00EC0068" w:rsidP="00EC0068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hAnsi="Arial" w:cs="Arial"/>
          <w:u w:val="single"/>
        </w:rPr>
      </w:pPr>
      <w:r w:rsidRPr="00866A3F">
        <w:rPr>
          <w:rFonts w:ascii="Arial" w:eastAsia="Times New Roman" w:hAnsi="Arial" w:cs="Arial"/>
          <w:color w:val="323130"/>
          <w:bdr w:val="none" w:sz="0" w:space="0" w:color="auto" w:frame="1"/>
          <w:lang w:eastAsia="pl-PL"/>
        </w:rPr>
        <w:t>W zależności od potrzeb zapewnienie odzieży ochronnej na zasadzie użyczenia.</w:t>
      </w:r>
    </w:p>
    <w:p w14:paraId="492DA3A5" w14:textId="63CF946F" w:rsidR="00EC0068" w:rsidRDefault="00EC0068" w:rsidP="00EC0068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Wydanie po zakończeniu usługi testu zawodu uczestnikowi</w:t>
      </w:r>
      <w:r w:rsidR="008C2008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>/obserwatorowi referencji przygotowanych przez doradcę praktycznego/mentora.</w:t>
      </w:r>
    </w:p>
    <w:p w14:paraId="76EBCCA7" w14:textId="50779A0E" w:rsidR="00EC0068" w:rsidRDefault="00EC0068" w:rsidP="00EC0068">
      <w:pPr>
        <w:pStyle w:val="Akapitzlist"/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4D6B9B">
        <w:rPr>
          <w:rFonts w:ascii="Arial" w:hAnsi="Arial" w:cs="Arial"/>
        </w:rPr>
        <w:t xml:space="preserve">Dostarczenie do </w:t>
      </w:r>
      <w:r w:rsidR="00B55B28">
        <w:rPr>
          <w:rFonts w:ascii="Arial" w:hAnsi="Arial" w:cs="Arial"/>
        </w:rPr>
        <w:t>Realizatora Projektu</w:t>
      </w:r>
      <w:r w:rsidRPr="004D6B9B">
        <w:rPr>
          <w:rFonts w:ascii="Arial" w:hAnsi="Arial" w:cs="Arial"/>
        </w:rPr>
        <w:t xml:space="preserve"> dokumentacji niezbędnej do rozliczenia </w:t>
      </w:r>
      <w:r>
        <w:rPr>
          <w:rFonts w:ascii="Arial" w:hAnsi="Arial" w:cs="Arial"/>
        </w:rPr>
        <w:t>realizacji</w:t>
      </w:r>
      <w:r w:rsidRPr="004D6B9B">
        <w:rPr>
          <w:rFonts w:ascii="Arial" w:hAnsi="Arial" w:cs="Arial"/>
        </w:rPr>
        <w:t xml:space="preserve"> usługi testu zawodu.</w:t>
      </w:r>
    </w:p>
    <w:p w14:paraId="7B6FB75D" w14:textId="1FF6CF14" w:rsidR="004816AD" w:rsidRPr="007C03FF" w:rsidRDefault="004816AD" w:rsidP="00EC0068">
      <w:pPr>
        <w:pStyle w:val="Akapitzlist"/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7C03FF">
        <w:rPr>
          <w:rFonts w:ascii="Arial" w:hAnsi="Arial" w:cs="Arial"/>
        </w:rPr>
        <w:t>Przesłanie, na wniosek uczestnika projektu/obserwatora, wniosku o zwrot kosztów podr</w:t>
      </w:r>
      <w:r w:rsidR="00B55B28" w:rsidRPr="007C03FF">
        <w:rPr>
          <w:rFonts w:ascii="Arial" w:hAnsi="Arial" w:cs="Arial"/>
        </w:rPr>
        <w:t>ó</w:t>
      </w:r>
      <w:r w:rsidRPr="007C03FF">
        <w:rPr>
          <w:rFonts w:ascii="Arial" w:hAnsi="Arial" w:cs="Arial"/>
        </w:rPr>
        <w:t>ży do Realizatora Projektu</w:t>
      </w:r>
      <w:r w:rsidR="00F74D00" w:rsidRPr="007C03FF">
        <w:rPr>
          <w:rFonts w:ascii="Arial" w:hAnsi="Arial" w:cs="Arial"/>
        </w:rPr>
        <w:t xml:space="preserve"> w terminie 10 dni od dnia zakończeni usługi</w:t>
      </w:r>
      <w:r w:rsidR="00A80B1C" w:rsidRPr="007C03FF">
        <w:rPr>
          <w:rFonts w:ascii="Arial" w:hAnsi="Arial" w:cs="Arial"/>
        </w:rPr>
        <w:t xml:space="preserve"> testu zawodu</w:t>
      </w:r>
      <w:r w:rsidRPr="007C03FF">
        <w:rPr>
          <w:rFonts w:ascii="Arial" w:hAnsi="Arial" w:cs="Arial"/>
        </w:rPr>
        <w:t>.</w:t>
      </w:r>
    </w:p>
    <w:p w14:paraId="4F170918" w14:textId="77777777" w:rsidR="00EC0068" w:rsidRPr="003D06EE" w:rsidRDefault="00EC0068" w:rsidP="00EC0068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  <w:u w:val="single"/>
        </w:rPr>
      </w:pPr>
      <w:r w:rsidRPr="003D06EE">
        <w:rPr>
          <w:rFonts w:ascii="Arial" w:hAnsi="Arial" w:cs="Arial"/>
        </w:rPr>
        <w:t xml:space="preserve">Przestrzeganie zasad niniejszego </w:t>
      </w:r>
      <w:r w:rsidRPr="003D06EE">
        <w:rPr>
          <w:rFonts w:ascii="Arial" w:hAnsi="Arial" w:cs="Arial"/>
          <w:i/>
          <w:iCs/>
        </w:rPr>
        <w:t>Regulaminu</w:t>
      </w:r>
      <w:r w:rsidRPr="003D06EE">
        <w:rPr>
          <w:rFonts w:ascii="Arial" w:hAnsi="Arial" w:cs="Arial"/>
        </w:rPr>
        <w:t>.</w:t>
      </w:r>
    </w:p>
    <w:p w14:paraId="1F9AFB25" w14:textId="77777777" w:rsidR="00EC0068" w:rsidRDefault="00EC0068" w:rsidP="00EC0068">
      <w:pPr>
        <w:spacing w:after="0" w:line="240" w:lineRule="auto"/>
        <w:jc w:val="center"/>
        <w:rPr>
          <w:rFonts w:ascii="Arial" w:hAnsi="Arial" w:cs="Arial"/>
        </w:rPr>
      </w:pPr>
    </w:p>
    <w:p w14:paraId="34832672" w14:textId="1F38666B" w:rsidR="00EC0068" w:rsidRPr="000D59CE" w:rsidRDefault="00EC0068" w:rsidP="00EC0068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59CE">
        <w:rPr>
          <w:rFonts w:ascii="Arial" w:hAnsi="Arial" w:cs="Arial"/>
          <w:b/>
          <w:bCs/>
        </w:rPr>
        <w:t>§ 11</w:t>
      </w:r>
    </w:p>
    <w:p w14:paraId="2666C619" w14:textId="5952689E" w:rsidR="00EC0068" w:rsidRPr="000D59CE" w:rsidRDefault="00EC0068" w:rsidP="00EC0068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0D59CE">
        <w:rPr>
          <w:rFonts w:ascii="Arial" w:hAnsi="Arial" w:cs="Arial"/>
          <w:b/>
          <w:bCs/>
        </w:rPr>
        <w:t>Obowiązki Realizatora Projektu</w:t>
      </w:r>
    </w:p>
    <w:p w14:paraId="4FCA6906" w14:textId="77777777" w:rsidR="00EC0068" w:rsidRPr="00EC0068" w:rsidRDefault="00EC0068" w:rsidP="00EC0068">
      <w:pPr>
        <w:pStyle w:val="Akapitzlist"/>
        <w:ind w:left="0"/>
        <w:jc w:val="center"/>
        <w:rPr>
          <w:rFonts w:ascii="Arial" w:hAnsi="Arial" w:cs="Arial"/>
        </w:rPr>
      </w:pPr>
    </w:p>
    <w:p w14:paraId="232BF102" w14:textId="77777777" w:rsidR="00EC0068" w:rsidRDefault="00EC0068" w:rsidP="00EC0068">
      <w:pPr>
        <w:pStyle w:val="Akapitzlist"/>
        <w:numPr>
          <w:ilvl w:val="0"/>
          <w:numId w:val="37"/>
        </w:numPr>
        <w:ind w:left="426" w:hanging="426"/>
        <w:jc w:val="both"/>
        <w:rPr>
          <w:rFonts w:ascii="Arial" w:hAnsi="Arial" w:cs="Arial"/>
        </w:rPr>
      </w:pPr>
      <w:r w:rsidRPr="004F059E">
        <w:rPr>
          <w:rFonts w:ascii="Arial" w:hAnsi="Arial" w:cs="Arial"/>
        </w:rPr>
        <w:t>Organizacja szkoleń dla doradców praktycznych/mentorów.</w:t>
      </w:r>
    </w:p>
    <w:p w14:paraId="67C9ADCB" w14:textId="032E9759" w:rsidR="00EC0068" w:rsidRPr="001A3D90" w:rsidRDefault="00EC0068" w:rsidP="00B4330A">
      <w:pPr>
        <w:pStyle w:val="Akapitzlist"/>
        <w:numPr>
          <w:ilvl w:val="0"/>
          <w:numId w:val="37"/>
        </w:numPr>
        <w:ind w:left="426" w:hanging="426"/>
        <w:jc w:val="both"/>
        <w:rPr>
          <w:rFonts w:ascii="Arial" w:hAnsi="Arial" w:cs="Arial"/>
        </w:rPr>
      </w:pPr>
      <w:r w:rsidRPr="001A3D90">
        <w:rPr>
          <w:rFonts w:ascii="Arial" w:hAnsi="Arial" w:cs="Arial"/>
        </w:rPr>
        <w:t xml:space="preserve">Zapewnienie przedsiębiorcy możliwości wyboru osoby doradcy praktycznego/mentora </w:t>
      </w:r>
      <w:r w:rsidRPr="001A3D90">
        <w:rPr>
          <w:rFonts w:ascii="Arial" w:hAnsi="Arial" w:cs="Arial"/>
        </w:rPr>
        <w:br/>
        <w:t xml:space="preserve">z bazy, której mowa w § </w:t>
      </w:r>
      <w:r w:rsidR="001A3D90" w:rsidRPr="00C621DC">
        <w:rPr>
          <w:rFonts w:ascii="Arial" w:hAnsi="Arial" w:cs="Arial"/>
        </w:rPr>
        <w:t>5 ust. 5</w:t>
      </w:r>
      <w:r w:rsidR="00C621DC">
        <w:rPr>
          <w:rFonts w:ascii="Arial" w:hAnsi="Arial" w:cs="Arial"/>
        </w:rPr>
        <w:t>.</w:t>
      </w:r>
    </w:p>
    <w:p w14:paraId="3F1D3D4E" w14:textId="4F9838EE" w:rsidR="00EC0068" w:rsidRDefault="00EC0068" w:rsidP="00EC0068">
      <w:pPr>
        <w:pStyle w:val="Akapitzlist"/>
        <w:numPr>
          <w:ilvl w:val="0"/>
          <w:numId w:val="3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Pr="009D221C">
        <w:rPr>
          <w:rFonts w:ascii="Arial" w:hAnsi="Arial" w:cs="Arial"/>
        </w:rPr>
        <w:t xml:space="preserve">wrot kosztów podróży </w:t>
      </w:r>
      <w:r>
        <w:rPr>
          <w:rFonts w:ascii="Arial" w:hAnsi="Arial" w:cs="Arial"/>
        </w:rPr>
        <w:t>uczestnikowi</w:t>
      </w:r>
      <w:r w:rsidR="008C2008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 xml:space="preserve">/obserwatorowi </w:t>
      </w:r>
      <w:r w:rsidRPr="009D221C">
        <w:rPr>
          <w:rFonts w:ascii="Arial" w:hAnsi="Arial" w:cs="Arial"/>
        </w:rPr>
        <w:t xml:space="preserve">na podstawie </w:t>
      </w:r>
      <w:r w:rsidR="008C2008">
        <w:rPr>
          <w:rFonts w:ascii="Arial" w:hAnsi="Arial" w:cs="Arial"/>
        </w:rPr>
        <w:t>Z</w:t>
      </w:r>
      <w:r w:rsidRPr="009D221C">
        <w:rPr>
          <w:rFonts w:ascii="Arial" w:hAnsi="Arial" w:cs="Arial"/>
        </w:rPr>
        <w:t xml:space="preserve">asad </w:t>
      </w:r>
      <w:r w:rsidR="008C2008">
        <w:rPr>
          <w:rFonts w:ascii="Arial" w:hAnsi="Arial" w:cs="Arial"/>
        </w:rPr>
        <w:t>zwrotu kosztów podroży stanowiących</w:t>
      </w:r>
      <w:r>
        <w:rPr>
          <w:rFonts w:ascii="Arial" w:hAnsi="Arial" w:cs="Arial"/>
        </w:rPr>
        <w:t xml:space="preserve"> Z</w:t>
      </w:r>
      <w:r w:rsidRPr="009D221C">
        <w:rPr>
          <w:rFonts w:ascii="Arial" w:hAnsi="Arial" w:cs="Arial"/>
        </w:rPr>
        <w:t xml:space="preserve">ałącznik </w:t>
      </w:r>
      <w:r>
        <w:rPr>
          <w:rFonts w:ascii="Arial" w:hAnsi="Arial" w:cs="Arial"/>
        </w:rPr>
        <w:t xml:space="preserve">Nr </w:t>
      </w:r>
      <w:r w:rsidR="008C2008">
        <w:rPr>
          <w:rFonts w:ascii="Arial" w:hAnsi="Arial" w:cs="Arial"/>
        </w:rPr>
        <w:t>6</w:t>
      </w:r>
      <w:r w:rsidR="000D59CE">
        <w:rPr>
          <w:rFonts w:ascii="Arial" w:hAnsi="Arial" w:cs="Arial"/>
        </w:rPr>
        <w:t xml:space="preserve"> do </w:t>
      </w:r>
      <w:r w:rsidR="000D59CE">
        <w:rPr>
          <w:rFonts w:ascii="Arial" w:hAnsi="Arial" w:cs="Arial"/>
          <w:i/>
          <w:iCs/>
        </w:rPr>
        <w:t>Regulaminu</w:t>
      </w:r>
      <w:r>
        <w:rPr>
          <w:rFonts w:ascii="Arial" w:hAnsi="Arial" w:cs="Arial"/>
        </w:rPr>
        <w:t>.</w:t>
      </w:r>
    </w:p>
    <w:p w14:paraId="1DB1BC56" w14:textId="77777777" w:rsidR="003C2820" w:rsidRPr="003C2820" w:rsidRDefault="003C2820" w:rsidP="003C2820">
      <w:pPr>
        <w:pStyle w:val="Akapitzlist"/>
        <w:numPr>
          <w:ilvl w:val="0"/>
          <w:numId w:val="37"/>
        </w:numPr>
        <w:ind w:left="426" w:hanging="426"/>
        <w:jc w:val="both"/>
        <w:rPr>
          <w:rFonts w:ascii="Arial" w:hAnsi="Arial" w:cs="Arial"/>
        </w:rPr>
      </w:pPr>
      <w:r w:rsidRPr="003C2820">
        <w:rPr>
          <w:rFonts w:ascii="Arial" w:hAnsi="Arial" w:cs="Arial"/>
        </w:rPr>
        <w:t>Zapewnienie transportu uczniów do przedsiębiorcy w celu realizacji UTZ.</w:t>
      </w:r>
    </w:p>
    <w:p w14:paraId="64929206" w14:textId="206B0776" w:rsidR="003C2820" w:rsidRDefault="003C2820" w:rsidP="003C2820">
      <w:pPr>
        <w:pStyle w:val="Akapitzlist"/>
        <w:numPr>
          <w:ilvl w:val="0"/>
          <w:numId w:val="37"/>
        </w:numPr>
        <w:ind w:left="426" w:hanging="426"/>
        <w:jc w:val="both"/>
        <w:rPr>
          <w:rFonts w:ascii="Arial" w:hAnsi="Arial" w:cs="Arial"/>
        </w:rPr>
      </w:pPr>
      <w:r w:rsidRPr="003C2820">
        <w:rPr>
          <w:rFonts w:ascii="Arial" w:hAnsi="Arial" w:cs="Arial"/>
        </w:rPr>
        <w:t>Zapewnienie uczestnikom projektu/obserwatorom ubezpieczenia od następstw nieszczęśliwych wypadków</w:t>
      </w:r>
      <w:r w:rsidR="00571450">
        <w:rPr>
          <w:rFonts w:ascii="Arial" w:hAnsi="Arial" w:cs="Arial"/>
        </w:rPr>
        <w:t xml:space="preserve"> </w:t>
      </w:r>
      <w:r w:rsidR="00571450" w:rsidRPr="00AD0A54">
        <w:rPr>
          <w:rFonts w:ascii="Arial" w:hAnsi="Arial" w:cs="Arial"/>
        </w:rPr>
        <w:t>(z wyłączeniem uczniów szkół podstawowych kl. VII, VIII)</w:t>
      </w:r>
      <w:r w:rsidRPr="003C2820">
        <w:rPr>
          <w:rFonts w:ascii="Arial" w:hAnsi="Arial" w:cs="Arial"/>
        </w:rPr>
        <w:t>.</w:t>
      </w:r>
    </w:p>
    <w:p w14:paraId="6B352687" w14:textId="24B6073F" w:rsidR="00623C18" w:rsidRPr="003C2820" w:rsidRDefault="006958D4" w:rsidP="003C2820">
      <w:pPr>
        <w:pStyle w:val="Akapitzlist"/>
        <w:numPr>
          <w:ilvl w:val="0"/>
          <w:numId w:val="3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w imieniu Instytucji Koordynującej, Jednostki Wspierającej oraz Instytucji Odpowiedzialnej (Fundacji Rozwoju Systemu Edukacji) </w:t>
      </w:r>
      <w:r w:rsidR="00672E07">
        <w:rPr>
          <w:rFonts w:ascii="Arial" w:hAnsi="Arial" w:cs="Arial"/>
        </w:rPr>
        <w:t xml:space="preserve">obowiązku informacyjnego </w:t>
      </w:r>
      <w:r w:rsidR="00672E07">
        <w:rPr>
          <w:rFonts w:ascii="Arial" w:hAnsi="Arial" w:cs="Arial"/>
        </w:rPr>
        <w:br/>
      </w:r>
      <w:r w:rsidR="00672E07">
        <w:rPr>
          <w:rFonts w:ascii="Arial" w:hAnsi="Arial" w:cs="Arial"/>
        </w:rPr>
        <w:t xml:space="preserve">z art. 14 RODO </w:t>
      </w:r>
      <w:r>
        <w:rPr>
          <w:rFonts w:ascii="Arial" w:hAnsi="Arial" w:cs="Arial"/>
        </w:rPr>
        <w:t xml:space="preserve">poprzez </w:t>
      </w:r>
      <w:r w:rsidR="00E0109C">
        <w:rPr>
          <w:rFonts w:ascii="Arial" w:hAnsi="Arial" w:cs="Arial"/>
        </w:rPr>
        <w:t>przedłożenie</w:t>
      </w:r>
      <w:r>
        <w:rPr>
          <w:rFonts w:ascii="Arial" w:hAnsi="Arial" w:cs="Arial"/>
        </w:rPr>
        <w:t xml:space="preserve"> uczestnikom projektu/obserwatorom klauzul informacyjnych stanowiących Załącznik Nr 11 do niniejszego </w:t>
      </w:r>
      <w:r>
        <w:rPr>
          <w:rFonts w:ascii="Arial" w:hAnsi="Arial" w:cs="Arial"/>
          <w:i/>
          <w:iCs/>
        </w:rPr>
        <w:t>Regulaminu.</w:t>
      </w:r>
    </w:p>
    <w:p w14:paraId="78B7A309" w14:textId="77777777" w:rsidR="00E14233" w:rsidRPr="00EC0068" w:rsidRDefault="00E14233" w:rsidP="00EC0068">
      <w:pPr>
        <w:pStyle w:val="Akapitzlist"/>
        <w:ind w:left="0"/>
        <w:jc w:val="center"/>
        <w:rPr>
          <w:rFonts w:ascii="Arial" w:hAnsi="Arial" w:cs="Arial"/>
        </w:rPr>
      </w:pPr>
    </w:p>
    <w:p w14:paraId="29C18E73" w14:textId="51BDE685" w:rsidR="00EC0068" w:rsidRPr="000D59CE" w:rsidRDefault="00EC0068" w:rsidP="00EC0068">
      <w:pPr>
        <w:pStyle w:val="Akapitzlist"/>
        <w:ind w:left="0"/>
        <w:jc w:val="center"/>
        <w:rPr>
          <w:rFonts w:ascii="Arial" w:hAnsi="Arial" w:cs="Arial"/>
          <w:b/>
          <w:bCs/>
        </w:rPr>
      </w:pPr>
      <w:r w:rsidRPr="000D59CE">
        <w:rPr>
          <w:rFonts w:ascii="Arial" w:hAnsi="Arial" w:cs="Arial"/>
          <w:b/>
          <w:bCs/>
        </w:rPr>
        <w:t>§ 12</w:t>
      </w:r>
    </w:p>
    <w:p w14:paraId="01829584" w14:textId="58D66066" w:rsidR="00EC0068" w:rsidRPr="000D59CE" w:rsidRDefault="00EC0068" w:rsidP="00EC0068">
      <w:pPr>
        <w:pStyle w:val="Akapitzlist"/>
        <w:ind w:left="0"/>
        <w:jc w:val="center"/>
        <w:rPr>
          <w:rFonts w:ascii="Arial" w:hAnsi="Arial" w:cs="Arial"/>
          <w:b/>
          <w:bCs/>
        </w:rPr>
      </w:pPr>
      <w:r w:rsidRPr="000D59CE">
        <w:rPr>
          <w:rFonts w:ascii="Arial" w:hAnsi="Arial" w:cs="Arial"/>
          <w:b/>
          <w:bCs/>
        </w:rPr>
        <w:t>Postanowienia końcowe</w:t>
      </w:r>
    </w:p>
    <w:p w14:paraId="09AEA43A" w14:textId="77777777" w:rsidR="00EC0068" w:rsidRPr="00EC0068" w:rsidRDefault="00EC0068" w:rsidP="00EC0068">
      <w:pPr>
        <w:pStyle w:val="Akapitzlist"/>
        <w:ind w:left="0"/>
        <w:jc w:val="center"/>
        <w:rPr>
          <w:rFonts w:ascii="Arial" w:hAnsi="Arial" w:cs="Arial"/>
        </w:rPr>
      </w:pPr>
    </w:p>
    <w:p w14:paraId="0BDEEC30" w14:textId="77777777" w:rsidR="00EC0068" w:rsidRPr="00EC0068" w:rsidRDefault="00EC0068" w:rsidP="00EC0068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EC0068">
        <w:rPr>
          <w:rFonts w:ascii="Arial" w:hAnsi="Arial" w:cs="Arial"/>
        </w:rPr>
        <w:t xml:space="preserve">W sprawach nieuregulowanych niniejszym </w:t>
      </w:r>
      <w:r w:rsidRPr="00EC0068">
        <w:rPr>
          <w:rFonts w:ascii="Arial" w:hAnsi="Arial" w:cs="Arial"/>
          <w:i/>
          <w:iCs/>
        </w:rPr>
        <w:t>Regulaminem</w:t>
      </w:r>
      <w:r w:rsidRPr="00EC0068">
        <w:rPr>
          <w:rFonts w:ascii="Arial" w:hAnsi="Arial" w:cs="Arial"/>
        </w:rPr>
        <w:t xml:space="preserve"> zastosowanie mają właściwe akty prawa powszechnie obowiązującego oraz wewnętrzne zarządzenia Dyrektora WUP w Lublinie.</w:t>
      </w:r>
    </w:p>
    <w:p w14:paraId="0217A560" w14:textId="77777777" w:rsidR="00EC0068" w:rsidRPr="00EC0068" w:rsidRDefault="00EC0068" w:rsidP="00EC0068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EC0068">
        <w:rPr>
          <w:rFonts w:ascii="Arial" w:hAnsi="Arial" w:cs="Arial"/>
        </w:rPr>
        <w:t xml:space="preserve">Realizator Projektu zastrzega sobie prawo do wprowadzenia zmian w niniejszym </w:t>
      </w:r>
      <w:r w:rsidRPr="00EC0068">
        <w:rPr>
          <w:rFonts w:ascii="Arial" w:hAnsi="Arial" w:cs="Arial"/>
          <w:i/>
          <w:iCs/>
        </w:rPr>
        <w:t>Regulaminie</w:t>
      </w:r>
      <w:r w:rsidRPr="00EC0068">
        <w:rPr>
          <w:rFonts w:ascii="Arial" w:hAnsi="Arial" w:cs="Arial"/>
        </w:rPr>
        <w:t xml:space="preserve"> w przypadku, gdyby było to konieczne, z uwagi na zmianę warunków realizacji Projektu.</w:t>
      </w:r>
    </w:p>
    <w:p w14:paraId="097233FA" w14:textId="7F212164" w:rsidR="00EC0068" w:rsidRPr="00BA3E31" w:rsidRDefault="00EC0068" w:rsidP="00BA3E31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bookmarkStart w:id="15" w:name="_Hlk177130483"/>
      <w:r w:rsidRPr="00EC0068">
        <w:rPr>
          <w:rFonts w:ascii="Arial" w:hAnsi="Arial" w:cs="Arial"/>
        </w:rPr>
        <w:t xml:space="preserve">W kwestiach nieopisanych w </w:t>
      </w:r>
      <w:r w:rsidRPr="00EC0068">
        <w:rPr>
          <w:rFonts w:ascii="Arial" w:hAnsi="Arial" w:cs="Arial"/>
          <w:i/>
          <w:iCs/>
        </w:rPr>
        <w:t>Regulaminie</w:t>
      </w:r>
      <w:r w:rsidRPr="00EC0068">
        <w:rPr>
          <w:rFonts w:ascii="Arial" w:hAnsi="Arial" w:cs="Arial"/>
        </w:rPr>
        <w:t xml:space="preserve"> ostateczną decyzję podejmuje Kierownik </w:t>
      </w:r>
      <w:r w:rsidRPr="00BA3E31">
        <w:rPr>
          <w:rFonts w:ascii="Arial" w:hAnsi="Arial" w:cs="Arial"/>
        </w:rPr>
        <w:t>Zespołu ds. Realizacji ZSU.</w:t>
      </w:r>
    </w:p>
    <w:p w14:paraId="5916065A" w14:textId="77777777" w:rsidR="00BA3E31" w:rsidRDefault="00BA3E31" w:rsidP="00BA3E31">
      <w:pPr>
        <w:spacing w:after="0" w:line="240" w:lineRule="auto"/>
        <w:jc w:val="both"/>
        <w:rPr>
          <w:rFonts w:ascii="Arial" w:hAnsi="Arial" w:cs="Arial"/>
        </w:rPr>
      </w:pPr>
    </w:p>
    <w:p w14:paraId="5F494FFA" w14:textId="77777777" w:rsidR="003C2820" w:rsidRDefault="003C2820" w:rsidP="00BA3E31">
      <w:pPr>
        <w:spacing w:after="0" w:line="240" w:lineRule="auto"/>
        <w:jc w:val="both"/>
        <w:rPr>
          <w:rFonts w:ascii="Arial" w:hAnsi="Arial" w:cs="Arial"/>
        </w:rPr>
      </w:pPr>
    </w:p>
    <w:p w14:paraId="2636589D" w14:textId="77777777" w:rsidR="003C2820" w:rsidRDefault="003C2820" w:rsidP="00BA3E31">
      <w:pPr>
        <w:spacing w:after="0" w:line="240" w:lineRule="auto"/>
        <w:jc w:val="both"/>
        <w:rPr>
          <w:rFonts w:ascii="Arial" w:hAnsi="Arial" w:cs="Arial"/>
        </w:rPr>
      </w:pPr>
    </w:p>
    <w:p w14:paraId="15ABA5A3" w14:textId="77777777" w:rsidR="003C2820" w:rsidRDefault="003C2820" w:rsidP="00BA3E31">
      <w:pPr>
        <w:spacing w:after="0" w:line="240" w:lineRule="auto"/>
        <w:jc w:val="both"/>
        <w:rPr>
          <w:rFonts w:ascii="Arial" w:hAnsi="Arial" w:cs="Arial"/>
        </w:rPr>
      </w:pPr>
    </w:p>
    <w:p w14:paraId="50AC3542" w14:textId="77777777" w:rsidR="003C2820" w:rsidRDefault="003C2820" w:rsidP="00BA3E31">
      <w:pPr>
        <w:spacing w:after="0" w:line="240" w:lineRule="auto"/>
        <w:jc w:val="both"/>
        <w:rPr>
          <w:rFonts w:ascii="Arial" w:hAnsi="Arial" w:cs="Arial"/>
        </w:rPr>
      </w:pPr>
    </w:p>
    <w:p w14:paraId="076EB810" w14:textId="77777777" w:rsidR="003C2820" w:rsidRDefault="003C2820" w:rsidP="00BA3E31">
      <w:pPr>
        <w:spacing w:after="0" w:line="240" w:lineRule="auto"/>
        <w:jc w:val="both"/>
        <w:rPr>
          <w:rFonts w:ascii="Arial" w:hAnsi="Arial" w:cs="Arial"/>
        </w:rPr>
      </w:pPr>
    </w:p>
    <w:p w14:paraId="3E129BF6" w14:textId="77777777" w:rsidR="003C2820" w:rsidRDefault="003C2820" w:rsidP="00BA3E31">
      <w:pPr>
        <w:spacing w:after="0" w:line="240" w:lineRule="auto"/>
        <w:jc w:val="both"/>
        <w:rPr>
          <w:rFonts w:ascii="Arial" w:hAnsi="Arial" w:cs="Arial"/>
        </w:rPr>
      </w:pPr>
    </w:p>
    <w:p w14:paraId="13FCAFE8" w14:textId="77777777" w:rsidR="003C2820" w:rsidRDefault="003C2820" w:rsidP="00BA3E31">
      <w:pPr>
        <w:spacing w:after="0" w:line="240" w:lineRule="auto"/>
        <w:jc w:val="both"/>
        <w:rPr>
          <w:rFonts w:ascii="Arial" w:hAnsi="Arial" w:cs="Arial"/>
        </w:rPr>
      </w:pPr>
    </w:p>
    <w:p w14:paraId="5112AFAB" w14:textId="77777777" w:rsidR="003C2820" w:rsidRDefault="003C2820" w:rsidP="00BA3E31">
      <w:pPr>
        <w:spacing w:after="0" w:line="240" w:lineRule="auto"/>
        <w:jc w:val="both"/>
        <w:rPr>
          <w:rFonts w:ascii="Arial" w:hAnsi="Arial" w:cs="Arial"/>
        </w:rPr>
      </w:pPr>
    </w:p>
    <w:p w14:paraId="296FA1B3" w14:textId="77777777" w:rsidR="003C2820" w:rsidRDefault="003C2820" w:rsidP="00BA3E31">
      <w:pPr>
        <w:spacing w:after="0" w:line="240" w:lineRule="auto"/>
        <w:jc w:val="both"/>
        <w:rPr>
          <w:rFonts w:ascii="Arial" w:hAnsi="Arial" w:cs="Arial"/>
        </w:rPr>
      </w:pPr>
    </w:p>
    <w:p w14:paraId="14E03C3C" w14:textId="77777777" w:rsidR="003C2820" w:rsidRDefault="003C2820" w:rsidP="00BA3E31">
      <w:pPr>
        <w:spacing w:after="0" w:line="240" w:lineRule="auto"/>
        <w:jc w:val="both"/>
        <w:rPr>
          <w:rFonts w:ascii="Arial" w:hAnsi="Arial" w:cs="Arial"/>
        </w:rPr>
      </w:pPr>
    </w:p>
    <w:p w14:paraId="5F361888" w14:textId="77777777" w:rsidR="003C2820" w:rsidRDefault="003C2820" w:rsidP="00BA3E31">
      <w:pPr>
        <w:spacing w:after="0" w:line="240" w:lineRule="auto"/>
        <w:jc w:val="both"/>
        <w:rPr>
          <w:rFonts w:ascii="Arial" w:hAnsi="Arial" w:cs="Arial"/>
        </w:rPr>
      </w:pPr>
    </w:p>
    <w:p w14:paraId="179F35F7" w14:textId="77777777" w:rsidR="003C2820" w:rsidRDefault="003C2820" w:rsidP="00BA3E31">
      <w:pPr>
        <w:spacing w:after="0" w:line="240" w:lineRule="auto"/>
        <w:jc w:val="both"/>
        <w:rPr>
          <w:rFonts w:ascii="Arial" w:hAnsi="Arial" w:cs="Arial"/>
        </w:rPr>
      </w:pPr>
    </w:p>
    <w:bookmarkEnd w:id="15"/>
    <w:p w14:paraId="2C767EF8" w14:textId="36398E54" w:rsidR="00BA3E31" w:rsidRPr="008C2008" w:rsidRDefault="00BA3E31" w:rsidP="00BA3E31">
      <w:pPr>
        <w:spacing w:after="0" w:line="240" w:lineRule="auto"/>
        <w:jc w:val="both"/>
        <w:rPr>
          <w:rFonts w:ascii="Arial" w:hAnsi="Arial" w:cs="Arial"/>
        </w:rPr>
      </w:pPr>
      <w:r w:rsidRPr="008C2008">
        <w:rPr>
          <w:rFonts w:ascii="Arial" w:hAnsi="Arial" w:cs="Arial"/>
        </w:rPr>
        <w:t>Załączniki:</w:t>
      </w:r>
    </w:p>
    <w:p w14:paraId="267440B0" w14:textId="39F668C3" w:rsidR="00BA3E31" w:rsidRDefault="00BA3E31" w:rsidP="00BA3E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 – wzór umowy, której przedmiotem jest realizacja usługi testu zawodu</w:t>
      </w:r>
      <w:r w:rsidR="00455B4F">
        <w:rPr>
          <w:rFonts w:ascii="Arial" w:hAnsi="Arial" w:cs="Arial"/>
        </w:rPr>
        <w:t>,</w:t>
      </w:r>
    </w:p>
    <w:p w14:paraId="69FEDEE5" w14:textId="3D1DD4D6" w:rsidR="00BA3E31" w:rsidRDefault="00BA3E31" w:rsidP="00BA3E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– </w:t>
      </w:r>
      <w:bookmarkStart w:id="16" w:name="_Hlk177737576"/>
      <w:r>
        <w:rPr>
          <w:rFonts w:ascii="Arial" w:hAnsi="Arial" w:cs="Arial"/>
        </w:rPr>
        <w:t>deklaracja uczestnictwa w projekcie</w:t>
      </w:r>
      <w:bookmarkEnd w:id="16"/>
      <w:r w:rsidR="00455B4F">
        <w:rPr>
          <w:rFonts w:ascii="Arial" w:hAnsi="Arial" w:cs="Arial"/>
        </w:rPr>
        <w:t>,</w:t>
      </w:r>
    </w:p>
    <w:p w14:paraId="612DDEBA" w14:textId="40D203EC" w:rsidR="00BA3E31" w:rsidRDefault="00BA3E31" w:rsidP="00BA3E31">
      <w:pPr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– wniosek o wpis na listę przedsiębiorców, u których </w:t>
      </w:r>
      <w:r w:rsidR="00E14233">
        <w:rPr>
          <w:rFonts w:ascii="Arial" w:hAnsi="Arial" w:cs="Arial"/>
        </w:rPr>
        <w:t>będzie realizowana</w:t>
      </w:r>
      <w:r>
        <w:rPr>
          <w:rFonts w:ascii="Arial" w:hAnsi="Arial" w:cs="Arial"/>
        </w:rPr>
        <w:t xml:space="preserve"> usługa testu zawodu</w:t>
      </w:r>
      <w:r w:rsidR="00455B4F">
        <w:rPr>
          <w:rFonts w:ascii="Arial" w:hAnsi="Arial" w:cs="Arial"/>
        </w:rPr>
        <w:t>,</w:t>
      </w:r>
    </w:p>
    <w:p w14:paraId="16C9CE4B" w14:textId="1898C4B1" w:rsidR="00BA3E31" w:rsidRDefault="0042027B" w:rsidP="00BA3E31">
      <w:pPr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4 – </w:t>
      </w:r>
      <w:r w:rsidR="00455B4F">
        <w:rPr>
          <w:rFonts w:ascii="Arial" w:hAnsi="Arial" w:cs="Arial"/>
        </w:rPr>
        <w:t>lista obecności uczestnika projektu/obserwatora podczas realizacji usługi testu zawodu,</w:t>
      </w:r>
    </w:p>
    <w:p w14:paraId="0EA9E511" w14:textId="6F1E37A4" w:rsidR="0042027B" w:rsidRDefault="0042027B" w:rsidP="00BA3E31">
      <w:pPr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5 – </w:t>
      </w:r>
      <w:r w:rsidR="00455B4F">
        <w:rPr>
          <w:rFonts w:ascii="Arial" w:hAnsi="Arial" w:cs="Arial"/>
        </w:rPr>
        <w:t>formularz referencji dla uczestnika projektu/obserwatora,</w:t>
      </w:r>
    </w:p>
    <w:p w14:paraId="48218818" w14:textId="0617860E" w:rsidR="0042027B" w:rsidRDefault="0042027B" w:rsidP="00BA3E31">
      <w:pPr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6 – </w:t>
      </w:r>
      <w:r w:rsidRPr="00E75CCF">
        <w:rPr>
          <w:rFonts w:ascii="Arial" w:hAnsi="Arial" w:cs="Arial"/>
          <w:i/>
          <w:iCs/>
        </w:rPr>
        <w:t>Zasady zwrotu kosztów podr</w:t>
      </w:r>
      <w:r w:rsidR="00E14233">
        <w:rPr>
          <w:rFonts w:ascii="Arial" w:hAnsi="Arial" w:cs="Arial"/>
          <w:i/>
          <w:iCs/>
        </w:rPr>
        <w:t>ó</w:t>
      </w:r>
      <w:r w:rsidRPr="00E75CCF">
        <w:rPr>
          <w:rFonts w:ascii="Arial" w:hAnsi="Arial" w:cs="Arial"/>
          <w:i/>
          <w:iCs/>
        </w:rPr>
        <w:t>ży uczestnika projektu/obserwatora</w:t>
      </w:r>
      <w:r w:rsidR="00455B4F">
        <w:rPr>
          <w:rFonts w:ascii="Arial" w:hAnsi="Arial" w:cs="Arial"/>
        </w:rPr>
        <w:t>,</w:t>
      </w:r>
    </w:p>
    <w:p w14:paraId="0B1E7E05" w14:textId="3E08E27B" w:rsidR="0068636A" w:rsidRDefault="0068636A" w:rsidP="00BA3E31">
      <w:pPr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7 – </w:t>
      </w:r>
      <w:r w:rsidR="007D34CF">
        <w:rPr>
          <w:rFonts w:ascii="Arial" w:hAnsi="Arial" w:cs="Arial"/>
        </w:rPr>
        <w:t xml:space="preserve">klauzula informacyjna </w:t>
      </w:r>
      <w:r>
        <w:rPr>
          <w:rFonts w:ascii="Arial" w:hAnsi="Arial" w:cs="Arial"/>
        </w:rPr>
        <w:t>RODO</w:t>
      </w:r>
      <w:r w:rsidR="0067670B">
        <w:rPr>
          <w:rFonts w:ascii="Arial" w:hAnsi="Arial" w:cs="Arial"/>
        </w:rPr>
        <w:t>,</w:t>
      </w:r>
    </w:p>
    <w:p w14:paraId="73174CB9" w14:textId="21CB4D07" w:rsidR="0067670B" w:rsidRDefault="0067670B" w:rsidP="00BA3E31">
      <w:pPr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8 – deklaracja uczestnictwa w projekcie – doradca praktyczny/mentor,</w:t>
      </w:r>
    </w:p>
    <w:p w14:paraId="101B42ED" w14:textId="75264EE1" w:rsidR="0067670B" w:rsidRDefault="0067670B" w:rsidP="00BA3E31">
      <w:pPr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9 – deklaracja uczestnictwa w projekcie – szkoła podstawowa</w:t>
      </w:r>
      <w:r w:rsidR="006C4992">
        <w:rPr>
          <w:rFonts w:ascii="Arial" w:hAnsi="Arial" w:cs="Arial"/>
        </w:rPr>
        <w:t>,</w:t>
      </w:r>
    </w:p>
    <w:p w14:paraId="4336C72A" w14:textId="77777777" w:rsidR="00825750" w:rsidRDefault="006C4992" w:rsidP="00BA3E31">
      <w:pPr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10 – wzór umowy zawieranej z uczestnikiem projektu/obserwatorem</w:t>
      </w:r>
      <w:r w:rsidR="00825750">
        <w:rPr>
          <w:rFonts w:ascii="Arial" w:hAnsi="Arial" w:cs="Arial"/>
        </w:rPr>
        <w:t>,</w:t>
      </w:r>
    </w:p>
    <w:p w14:paraId="5FB1C039" w14:textId="7D586E78" w:rsidR="006C4992" w:rsidRPr="00BA3E31" w:rsidRDefault="00825750" w:rsidP="00BA3E31">
      <w:pPr>
        <w:spacing w:after="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11 – klauzule informacyjne z art. 14 RODO od Instytucji Koordynującej</w:t>
      </w:r>
      <w:r w:rsidR="00993D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93DB6">
        <w:rPr>
          <w:rFonts w:ascii="Arial" w:hAnsi="Arial" w:cs="Arial"/>
        </w:rPr>
        <w:t xml:space="preserve">Jednostki Wspierającej </w:t>
      </w:r>
      <w:r>
        <w:rPr>
          <w:rFonts w:ascii="Arial" w:hAnsi="Arial" w:cs="Arial"/>
        </w:rPr>
        <w:t>oraz Instytucji Odpowiedzialnej</w:t>
      </w:r>
      <w:r w:rsidR="006C4992">
        <w:rPr>
          <w:rFonts w:ascii="Arial" w:hAnsi="Arial" w:cs="Arial"/>
        </w:rPr>
        <w:t>.</w:t>
      </w:r>
    </w:p>
    <w:sectPr w:rsidR="006C4992" w:rsidRPr="00BA3E31" w:rsidSect="00EC0068">
      <w:footerReference w:type="default" r:id="rId9"/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F8417" w14:textId="77777777" w:rsidR="004900C9" w:rsidRDefault="004900C9" w:rsidP="004900C9">
      <w:pPr>
        <w:spacing w:after="0" w:line="240" w:lineRule="auto"/>
      </w:pPr>
      <w:r>
        <w:separator/>
      </w:r>
    </w:p>
  </w:endnote>
  <w:endnote w:type="continuationSeparator" w:id="0">
    <w:p w14:paraId="4F5D9518" w14:textId="77777777" w:rsidR="004900C9" w:rsidRDefault="004900C9" w:rsidP="0049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87984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2D546FA" w14:textId="1BC37CEB" w:rsidR="002E54AC" w:rsidRDefault="002E54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D2999" w14:textId="67766849" w:rsidR="004900C9" w:rsidRDefault="003D0F58">
    <w:pPr>
      <w:pStyle w:val="Stopka"/>
    </w:pPr>
    <w:r>
      <w:rPr>
        <w:noProof/>
        <w14:ligatures w14:val="standardContextual"/>
      </w:rPr>
      <w:drawing>
        <wp:inline distT="0" distB="0" distL="0" distR="0" wp14:anchorId="448B9EDF" wp14:editId="05E0500C">
          <wp:extent cx="5759450" cy="432975"/>
          <wp:effectExtent l="0" t="0" r="0" b="5715"/>
          <wp:docPr id="17604149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414924" name="Obraz 1760414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3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4200F" w14:textId="77777777" w:rsidR="004900C9" w:rsidRDefault="004900C9" w:rsidP="004900C9">
      <w:pPr>
        <w:spacing w:after="0" w:line="240" w:lineRule="auto"/>
      </w:pPr>
      <w:r>
        <w:separator/>
      </w:r>
    </w:p>
  </w:footnote>
  <w:footnote w:type="continuationSeparator" w:id="0">
    <w:p w14:paraId="5FC12059" w14:textId="77777777" w:rsidR="004900C9" w:rsidRDefault="004900C9" w:rsidP="00490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22F"/>
    <w:multiLevelType w:val="hybridMultilevel"/>
    <w:tmpl w:val="A57C0ADA"/>
    <w:lvl w:ilvl="0" w:tplc="CDE8D3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5714"/>
    <w:multiLevelType w:val="hybridMultilevel"/>
    <w:tmpl w:val="DDFA4B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6D261A"/>
    <w:multiLevelType w:val="hybridMultilevel"/>
    <w:tmpl w:val="21A89962"/>
    <w:lvl w:ilvl="0" w:tplc="04150019">
      <w:start w:val="1"/>
      <w:numFmt w:val="lowerLetter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03C426DB"/>
    <w:multiLevelType w:val="hybridMultilevel"/>
    <w:tmpl w:val="B62ADFDA"/>
    <w:lvl w:ilvl="0" w:tplc="E01C42D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C04B19"/>
    <w:multiLevelType w:val="hybridMultilevel"/>
    <w:tmpl w:val="E1C86128"/>
    <w:lvl w:ilvl="0" w:tplc="8AD6C7A2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03F4A"/>
    <w:multiLevelType w:val="hybridMultilevel"/>
    <w:tmpl w:val="A7D4241A"/>
    <w:lvl w:ilvl="0" w:tplc="52501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8643CA"/>
    <w:multiLevelType w:val="hybridMultilevel"/>
    <w:tmpl w:val="A0729D50"/>
    <w:lvl w:ilvl="0" w:tplc="7B0CDC54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1D55"/>
    <w:multiLevelType w:val="hybridMultilevel"/>
    <w:tmpl w:val="FF5E40AE"/>
    <w:lvl w:ilvl="0" w:tplc="1F3A37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70A05"/>
    <w:multiLevelType w:val="hybridMultilevel"/>
    <w:tmpl w:val="20884FF2"/>
    <w:lvl w:ilvl="0" w:tplc="520AD8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B6786"/>
    <w:multiLevelType w:val="hybridMultilevel"/>
    <w:tmpl w:val="3BA21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35E4A"/>
    <w:multiLevelType w:val="hybridMultilevel"/>
    <w:tmpl w:val="624E9E6E"/>
    <w:lvl w:ilvl="0" w:tplc="AD725A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3BD4DC0"/>
    <w:multiLevelType w:val="hybridMultilevel"/>
    <w:tmpl w:val="F7CABCE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4417969"/>
    <w:multiLevelType w:val="hybridMultilevel"/>
    <w:tmpl w:val="2AC095E4"/>
    <w:lvl w:ilvl="0" w:tplc="4050BE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331B9"/>
    <w:multiLevelType w:val="hybridMultilevel"/>
    <w:tmpl w:val="9626A254"/>
    <w:lvl w:ilvl="0" w:tplc="15B2CD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F34E6"/>
    <w:multiLevelType w:val="hybridMultilevel"/>
    <w:tmpl w:val="494C46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80842"/>
    <w:multiLevelType w:val="hybridMultilevel"/>
    <w:tmpl w:val="961AD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81ED9"/>
    <w:multiLevelType w:val="hybridMultilevel"/>
    <w:tmpl w:val="66180C2A"/>
    <w:lvl w:ilvl="0" w:tplc="9C8C4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81E16"/>
    <w:multiLevelType w:val="hybridMultilevel"/>
    <w:tmpl w:val="9634EBE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D11045"/>
    <w:multiLevelType w:val="hybridMultilevel"/>
    <w:tmpl w:val="5B60F4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D3534"/>
    <w:multiLevelType w:val="hybridMultilevel"/>
    <w:tmpl w:val="DD1E8B36"/>
    <w:lvl w:ilvl="0" w:tplc="7284CC8A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FBB4CB6"/>
    <w:multiLevelType w:val="hybridMultilevel"/>
    <w:tmpl w:val="354AA576"/>
    <w:lvl w:ilvl="0" w:tplc="43E2936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83763"/>
    <w:multiLevelType w:val="hybridMultilevel"/>
    <w:tmpl w:val="EDC2E738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3C8A431C"/>
    <w:multiLevelType w:val="hybridMultilevel"/>
    <w:tmpl w:val="EC18F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C736B"/>
    <w:multiLevelType w:val="hybridMultilevel"/>
    <w:tmpl w:val="DC1CA8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BF56F6"/>
    <w:multiLevelType w:val="hybridMultilevel"/>
    <w:tmpl w:val="978425BE"/>
    <w:lvl w:ilvl="0" w:tplc="6C324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DF4DBC"/>
    <w:multiLevelType w:val="hybridMultilevel"/>
    <w:tmpl w:val="FF5E3D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F546D"/>
    <w:multiLevelType w:val="hybridMultilevel"/>
    <w:tmpl w:val="3BBC0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1710F"/>
    <w:multiLevelType w:val="hybridMultilevel"/>
    <w:tmpl w:val="245404F6"/>
    <w:lvl w:ilvl="0" w:tplc="AD4EFD1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57823"/>
    <w:multiLevelType w:val="hybridMultilevel"/>
    <w:tmpl w:val="ED567AC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906094D"/>
    <w:multiLevelType w:val="hybridMultilevel"/>
    <w:tmpl w:val="D6F0539A"/>
    <w:lvl w:ilvl="0" w:tplc="83E0B0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47AB9"/>
    <w:multiLevelType w:val="hybridMultilevel"/>
    <w:tmpl w:val="11FC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070DB"/>
    <w:multiLevelType w:val="hybridMultilevel"/>
    <w:tmpl w:val="6FDC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361CE"/>
    <w:multiLevelType w:val="hybridMultilevel"/>
    <w:tmpl w:val="ABE27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57F20"/>
    <w:multiLevelType w:val="hybridMultilevel"/>
    <w:tmpl w:val="9EC8C4B4"/>
    <w:lvl w:ilvl="0" w:tplc="1DDCC746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D2F93"/>
    <w:multiLevelType w:val="hybridMultilevel"/>
    <w:tmpl w:val="9D36BA0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1FA0FCC"/>
    <w:multiLevelType w:val="hybridMultilevel"/>
    <w:tmpl w:val="51162A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70063C"/>
    <w:multiLevelType w:val="hybridMultilevel"/>
    <w:tmpl w:val="91F87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25840"/>
    <w:multiLevelType w:val="hybridMultilevel"/>
    <w:tmpl w:val="446AEAD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69A013B"/>
    <w:multiLevelType w:val="hybridMultilevel"/>
    <w:tmpl w:val="ECAE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56566"/>
    <w:multiLevelType w:val="hybridMultilevel"/>
    <w:tmpl w:val="C54690B6"/>
    <w:lvl w:ilvl="0" w:tplc="676AB51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9728A"/>
    <w:multiLevelType w:val="hybridMultilevel"/>
    <w:tmpl w:val="5ED80DEC"/>
    <w:lvl w:ilvl="0" w:tplc="8B1E5F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5070E"/>
    <w:multiLevelType w:val="hybridMultilevel"/>
    <w:tmpl w:val="BAA6F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C0D74"/>
    <w:multiLevelType w:val="hybridMultilevel"/>
    <w:tmpl w:val="77987C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47B59AC"/>
    <w:multiLevelType w:val="hybridMultilevel"/>
    <w:tmpl w:val="DCFC4D3A"/>
    <w:lvl w:ilvl="0" w:tplc="4050BE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504FE"/>
    <w:multiLevelType w:val="hybridMultilevel"/>
    <w:tmpl w:val="DD966E4A"/>
    <w:lvl w:ilvl="0" w:tplc="7DCC85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F5A02"/>
    <w:multiLevelType w:val="hybridMultilevel"/>
    <w:tmpl w:val="A5121E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C05A6"/>
    <w:multiLevelType w:val="hybridMultilevel"/>
    <w:tmpl w:val="F5EAB998"/>
    <w:lvl w:ilvl="0" w:tplc="05EEB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D1531"/>
    <w:multiLevelType w:val="hybridMultilevel"/>
    <w:tmpl w:val="4F5869F8"/>
    <w:lvl w:ilvl="0" w:tplc="ABEE34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86913"/>
    <w:multiLevelType w:val="hybridMultilevel"/>
    <w:tmpl w:val="214248EA"/>
    <w:lvl w:ilvl="0" w:tplc="6226C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744778">
    <w:abstractNumId w:val="31"/>
  </w:num>
  <w:num w:numId="2" w16cid:durableId="461849394">
    <w:abstractNumId w:val="8"/>
  </w:num>
  <w:num w:numId="3" w16cid:durableId="176118122">
    <w:abstractNumId w:val="46"/>
  </w:num>
  <w:num w:numId="4" w16cid:durableId="1534616163">
    <w:abstractNumId w:val="24"/>
  </w:num>
  <w:num w:numId="5" w16cid:durableId="1917401351">
    <w:abstractNumId w:val="30"/>
  </w:num>
  <w:num w:numId="6" w16cid:durableId="1038432680">
    <w:abstractNumId w:val="9"/>
  </w:num>
  <w:num w:numId="7" w16cid:durableId="1005128754">
    <w:abstractNumId w:val="15"/>
  </w:num>
  <w:num w:numId="8" w16cid:durableId="2146502306">
    <w:abstractNumId w:val="5"/>
  </w:num>
  <w:num w:numId="9" w16cid:durableId="1001083504">
    <w:abstractNumId w:val="10"/>
  </w:num>
  <w:num w:numId="10" w16cid:durableId="34618734">
    <w:abstractNumId w:val="3"/>
  </w:num>
  <w:num w:numId="11" w16cid:durableId="1591308828">
    <w:abstractNumId w:val="40"/>
  </w:num>
  <w:num w:numId="12" w16cid:durableId="1213931702">
    <w:abstractNumId w:val="23"/>
  </w:num>
  <w:num w:numId="13" w16cid:durableId="1747726482">
    <w:abstractNumId w:val="44"/>
  </w:num>
  <w:num w:numId="14" w16cid:durableId="1075587057">
    <w:abstractNumId w:val="47"/>
  </w:num>
  <w:num w:numId="15" w16cid:durableId="194973830">
    <w:abstractNumId w:val="17"/>
  </w:num>
  <w:num w:numId="16" w16cid:durableId="1992176843">
    <w:abstractNumId w:val="1"/>
  </w:num>
  <w:num w:numId="17" w16cid:durableId="1729111604">
    <w:abstractNumId w:val="34"/>
  </w:num>
  <w:num w:numId="18" w16cid:durableId="437412874">
    <w:abstractNumId w:val="4"/>
  </w:num>
  <w:num w:numId="19" w16cid:durableId="169874115">
    <w:abstractNumId w:val="42"/>
  </w:num>
  <w:num w:numId="20" w16cid:durableId="1664578111">
    <w:abstractNumId w:val="20"/>
  </w:num>
  <w:num w:numId="21" w16cid:durableId="1511679285">
    <w:abstractNumId w:val="0"/>
  </w:num>
  <w:num w:numId="22" w16cid:durableId="180823303">
    <w:abstractNumId w:val="27"/>
  </w:num>
  <w:num w:numId="23" w16cid:durableId="1487630823">
    <w:abstractNumId w:val="45"/>
  </w:num>
  <w:num w:numId="24" w16cid:durableId="865100798">
    <w:abstractNumId w:val="33"/>
  </w:num>
  <w:num w:numId="25" w16cid:durableId="183059377">
    <w:abstractNumId w:val="6"/>
  </w:num>
  <w:num w:numId="26" w16cid:durableId="327367971">
    <w:abstractNumId w:val="14"/>
  </w:num>
  <w:num w:numId="27" w16cid:durableId="1577279850">
    <w:abstractNumId w:val="29"/>
  </w:num>
  <w:num w:numId="28" w16cid:durableId="1846163757">
    <w:abstractNumId w:val="19"/>
  </w:num>
  <w:num w:numId="29" w16cid:durableId="746078683">
    <w:abstractNumId w:val="18"/>
  </w:num>
  <w:num w:numId="30" w16cid:durableId="1348828854">
    <w:abstractNumId w:val="39"/>
  </w:num>
  <w:num w:numId="31" w16cid:durableId="1279994337">
    <w:abstractNumId w:val="38"/>
  </w:num>
  <w:num w:numId="32" w16cid:durableId="1659723895">
    <w:abstractNumId w:val="2"/>
  </w:num>
  <w:num w:numId="33" w16cid:durableId="936790834">
    <w:abstractNumId w:val="43"/>
  </w:num>
  <w:num w:numId="34" w16cid:durableId="809715964">
    <w:abstractNumId w:val="12"/>
  </w:num>
  <w:num w:numId="35" w16cid:durableId="435827885">
    <w:abstractNumId w:val="7"/>
  </w:num>
  <w:num w:numId="36" w16cid:durableId="1105346333">
    <w:abstractNumId w:val="48"/>
  </w:num>
  <w:num w:numId="37" w16cid:durableId="495339638">
    <w:abstractNumId w:val="16"/>
  </w:num>
  <w:num w:numId="38" w16cid:durableId="1703624725">
    <w:abstractNumId w:val="37"/>
  </w:num>
  <w:num w:numId="39" w16cid:durableId="87309031">
    <w:abstractNumId w:val="11"/>
  </w:num>
  <w:num w:numId="40" w16cid:durableId="557711976">
    <w:abstractNumId w:val="28"/>
  </w:num>
  <w:num w:numId="41" w16cid:durableId="1991130292">
    <w:abstractNumId w:val="25"/>
  </w:num>
  <w:num w:numId="42" w16cid:durableId="2016568708">
    <w:abstractNumId w:val="32"/>
  </w:num>
  <w:num w:numId="43" w16cid:durableId="1054937316">
    <w:abstractNumId w:val="35"/>
  </w:num>
  <w:num w:numId="44" w16cid:durableId="130904885">
    <w:abstractNumId w:val="21"/>
  </w:num>
  <w:num w:numId="45" w16cid:durableId="260138941">
    <w:abstractNumId w:val="26"/>
  </w:num>
  <w:num w:numId="46" w16cid:durableId="1142894294">
    <w:abstractNumId w:val="22"/>
  </w:num>
  <w:num w:numId="47" w16cid:durableId="836920283">
    <w:abstractNumId w:val="13"/>
  </w:num>
  <w:num w:numId="48" w16cid:durableId="1301231765">
    <w:abstractNumId w:val="36"/>
  </w:num>
  <w:num w:numId="49" w16cid:durableId="134231631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87"/>
    <w:rsid w:val="00012907"/>
    <w:rsid w:val="000153AC"/>
    <w:rsid w:val="00021B5C"/>
    <w:rsid w:val="0002447E"/>
    <w:rsid w:val="00043427"/>
    <w:rsid w:val="00045CB6"/>
    <w:rsid w:val="000713CF"/>
    <w:rsid w:val="0007454B"/>
    <w:rsid w:val="000903FE"/>
    <w:rsid w:val="00096092"/>
    <w:rsid w:val="00096769"/>
    <w:rsid w:val="000A3176"/>
    <w:rsid w:val="000B170C"/>
    <w:rsid w:val="000B6E6F"/>
    <w:rsid w:val="000D59CE"/>
    <w:rsid w:val="00111CDA"/>
    <w:rsid w:val="00146508"/>
    <w:rsid w:val="00155937"/>
    <w:rsid w:val="001779BF"/>
    <w:rsid w:val="00185E4E"/>
    <w:rsid w:val="00192033"/>
    <w:rsid w:val="001A23DD"/>
    <w:rsid w:val="001A3D90"/>
    <w:rsid w:val="001A520E"/>
    <w:rsid w:val="0021409B"/>
    <w:rsid w:val="00216EEA"/>
    <w:rsid w:val="00221A12"/>
    <w:rsid w:val="00222EB7"/>
    <w:rsid w:val="00223043"/>
    <w:rsid w:val="00237D48"/>
    <w:rsid w:val="002632F0"/>
    <w:rsid w:val="002829DE"/>
    <w:rsid w:val="00287D98"/>
    <w:rsid w:val="002B2258"/>
    <w:rsid w:val="002C2F5E"/>
    <w:rsid w:val="002D08ED"/>
    <w:rsid w:val="002D7DD9"/>
    <w:rsid w:val="002E4461"/>
    <w:rsid w:val="002E54AC"/>
    <w:rsid w:val="002F4117"/>
    <w:rsid w:val="002F58E8"/>
    <w:rsid w:val="003268AF"/>
    <w:rsid w:val="00331C08"/>
    <w:rsid w:val="00336915"/>
    <w:rsid w:val="00357CF0"/>
    <w:rsid w:val="0036662D"/>
    <w:rsid w:val="0038720C"/>
    <w:rsid w:val="003C2820"/>
    <w:rsid w:val="003D0F58"/>
    <w:rsid w:val="003E14DB"/>
    <w:rsid w:val="003F2696"/>
    <w:rsid w:val="00411F43"/>
    <w:rsid w:val="0042027B"/>
    <w:rsid w:val="00430E07"/>
    <w:rsid w:val="00455B4F"/>
    <w:rsid w:val="00463269"/>
    <w:rsid w:val="004816AD"/>
    <w:rsid w:val="004816E6"/>
    <w:rsid w:val="004863C4"/>
    <w:rsid w:val="004900C9"/>
    <w:rsid w:val="004A0CA5"/>
    <w:rsid w:val="004D5D61"/>
    <w:rsid w:val="00546249"/>
    <w:rsid w:val="00550993"/>
    <w:rsid w:val="00570CA0"/>
    <w:rsid w:val="00571450"/>
    <w:rsid w:val="005723FD"/>
    <w:rsid w:val="005A6C8D"/>
    <w:rsid w:val="005C5F96"/>
    <w:rsid w:val="005D6144"/>
    <w:rsid w:val="005E0477"/>
    <w:rsid w:val="005E2E0A"/>
    <w:rsid w:val="005E6C5E"/>
    <w:rsid w:val="00623C18"/>
    <w:rsid w:val="00630B25"/>
    <w:rsid w:val="0064172F"/>
    <w:rsid w:val="00672E07"/>
    <w:rsid w:val="0067670B"/>
    <w:rsid w:val="0068636A"/>
    <w:rsid w:val="00690C8F"/>
    <w:rsid w:val="006958D4"/>
    <w:rsid w:val="006B0800"/>
    <w:rsid w:val="006C4992"/>
    <w:rsid w:val="006D6084"/>
    <w:rsid w:val="006E2B5D"/>
    <w:rsid w:val="00715FBE"/>
    <w:rsid w:val="00732DB2"/>
    <w:rsid w:val="00773398"/>
    <w:rsid w:val="00791341"/>
    <w:rsid w:val="007A57EE"/>
    <w:rsid w:val="007B62FE"/>
    <w:rsid w:val="007C03FF"/>
    <w:rsid w:val="007D34CF"/>
    <w:rsid w:val="00807ADE"/>
    <w:rsid w:val="00825750"/>
    <w:rsid w:val="0082657D"/>
    <w:rsid w:val="00832ECE"/>
    <w:rsid w:val="00855B95"/>
    <w:rsid w:val="008578A2"/>
    <w:rsid w:val="00857ADE"/>
    <w:rsid w:val="00866DDC"/>
    <w:rsid w:val="00887CE4"/>
    <w:rsid w:val="008A7EDB"/>
    <w:rsid w:val="008C2008"/>
    <w:rsid w:val="008C296C"/>
    <w:rsid w:val="008C2B0A"/>
    <w:rsid w:val="009010D4"/>
    <w:rsid w:val="0093449A"/>
    <w:rsid w:val="009719E0"/>
    <w:rsid w:val="0097784C"/>
    <w:rsid w:val="00993DB6"/>
    <w:rsid w:val="00995720"/>
    <w:rsid w:val="00997A56"/>
    <w:rsid w:val="009A67C1"/>
    <w:rsid w:val="009D074F"/>
    <w:rsid w:val="009D3CBF"/>
    <w:rsid w:val="009E0F14"/>
    <w:rsid w:val="009E4A1D"/>
    <w:rsid w:val="00A03C36"/>
    <w:rsid w:val="00A30FD4"/>
    <w:rsid w:val="00A35B82"/>
    <w:rsid w:val="00A64377"/>
    <w:rsid w:val="00A648C9"/>
    <w:rsid w:val="00A672A1"/>
    <w:rsid w:val="00A80B1C"/>
    <w:rsid w:val="00A840ED"/>
    <w:rsid w:val="00A93D0D"/>
    <w:rsid w:val="00AA5052"/>
    <w:rsid w:val="00AA5F69"/>
    <w:rsid w:val="00AB190B"/>
    <w:rsid w:val="00AD0A54"/>
    <w:rsid w:val="00B009F5"/>
    <w:rsid w:val="00B012EB"/>
    <w:rsid w:val="00B24920"/>
    <w:rsid w:val="00B365D7"/>
    <w:rsid w:val="00B44964"/>
    <w:rsid w:val="00B55B28"/>
    <w:rsid w:val="00B616D7"/>
    <w:rsid w:val="00B63FC4"/>
    <w:rsid w:val="00B7594C"/>
    <w:rsid w:val="00BA206E"/>
    <w:rsid w:val="00BA3E31"/>
    <w:rsid w:val="00BB018E"/>
    <w:rsid w:val="00BC6D80"/>
    <w:rsid w:val="00BE3129"/>
    <w:rsid w:val="00BE6325"/>
    <w:rsid w:val="00BF55A3"/>
    <w:rsid w:val="00C05230"/>
    <w:rsid w:val="00C145EC"/>
    <w:rsid w:val="00C244F4"/>
    <w:rsid w:val="00C32A4D"/>
    <w:rsid w:val="00C51984"/>
    <w:rsid w:val="00C57AC1"/>
    <w:rsid w:val="00C60057"/>
    <w:rsid w:val="00C621DC"/>
    <w:rsid w:val="00C762A2"/>
    <w:rsid w:val="00CB0990"/>
    <w:rsid w:val="00CB0FB2"/>
    <w:rsid w:val="00CF0706"/>
    <w:rsid w:val="00D53D4E"/>
    <w:rsid w:val="00D558BD"/>
    <w:rsid w:val="00D6428F"/>
    <w:rsid w:val="00D708E2"/>
    <w:rsid w:val="00D71987"/>
    <w:rsid w:val="00D84D12"/>
    <w:rsid w:val="00DC7D74"/>
    <w:rsid w:val="00DD5EED"/>
    <w:rsid w:val="00DD6C6C"/>
    <w:rsid w:val="00E00DE1"/>
    <w:rsid w:val="00E0109C"/>
    <w:rsid w:val="00E14233"/>
    <w:rsid w:val="00E15665"/>
    <w:rsid w:val="00E27EEE"/>
    <w:rsid w:val="00E31B84"/>
    <w:rsid w:val="00E64D1D"/>
    <w:rsid w:val="00E650FB"/>
    <w:rsid w:val="00E65233"/>
    <w:rsid w:val="00E75CCF"/>
    <w:rsid w:val="00E81DAE"/>
    <w:rsid w:val="00EC0068"/>
    <w:rsid w:val="00EC4177"/>
    <w:rsid w:val="00EC56EE"/>
    <w:rsid w:val="00ED1B5A"/>
    <w:rsid w:val="00EE212F"/>
    <w:rsid w:val="00F27712"/>
    <w:rsid w:val="00F305B0"/>
    <w:rsid w:val="00F31047"/>
    <w:rsid w:val="00F4393D"/>
    <w:rsid w:val="00F464A5"/>
    <w:rsid w:val="00F56B1F"/>
    <w:rsid w:val="00F74D00"/>
    <w:rsid w:val="00F8407C"/>
    <w:rsid w:val="00F873E6"/>
    <w:rsid w:val="00FA0EE4"/>
    <w:rsid w:val="00FA28B3"/>
    <w:rsid w:val="00FB01BA"/>
    <w:rsid w:val="00FB15DF"/>
    <w:rsid w:val="00FD12FB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625CCD2"/>
  <w15:chartTrackingRefBased/>
  <w15:docId w15:val="{5E66C52B-C7DE-4499-8FD2-D6CC0C70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987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1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1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1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1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1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1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1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1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1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1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1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19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9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9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9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9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9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1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1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1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1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1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19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19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19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9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198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90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0C9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90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0C9"/>
    <w:rPr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9E4A1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A1D"/>
    <w:rPr>
      <w:color w:val="605E5C"/>
      <w:shd w:val="clear" w:color="auto" w:fill="E1DFDD"/>
    </w:rPr>
  </w:style>
  <w:style w:type="paragraph" w:customStyle="1" w:styleId="Default">
    <w:name w:val="Default"/>
    <w:rsid w:val="00EC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u2030@wup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9110-A4AB-40C1-B1BD-9839D0C2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6</Pages>
  <Words>2364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Głogowska</dc:creator>
  <cp:keywords/>
  <dc:description/>
  <cp:lastModifiedBy>Agnieszka Postępska</cp:lastModifiedBy>
  <cp:revision>88</cp:revision>
  <cp:lastPrinted>2024-11-04T12:40:00Z</cp:lastPrinted>
  <dcterms:created xsi:type="dcterms:W3CDTF">2024-09-10T12:47:00Z</dcterms:created>
  <dcterms:modified xsi:type="dcterms:W3CDTF">2024-11-04T13:41:00Z</dcterms:modified>
</cp:coreProperties>
</file>