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AE9C" w14:textId="77777777" w:rsidR="00C54D76" w:rsidRDefault="00C54D76" w:rsidP="00434C0B">
      <w:pPr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6F03D993" w14:textId="77777777" w:rsidR="00C54D76" w:rsidRDefault="00C54D76" w:rsidP="00434C0B">
      <w:pPr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12BD3113" w14:textId="77777777" w:rsidR="00C54D76" w:rsidRDefault="00C54D76" w:rsidP="00434C0B">
      <w:pPr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7516111B" w14:textId="427751B1" w:rsidR="00434C0B" w:rsidRPr="009568D6" w:rsidRDefault="00434C0B" w:rsidP="00434C0B">
      <w:pPr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9568D6">
        <w:rPr>
          <w:rStyle w:val="markedcontent"/>
          <w:rFonts w:ascii="Arial" w:hAnsi="Arial" w:cs="Arial"/>
          <w:b/>
          <w:bCs/>
          <w:sz w:val="24"/>
          <w:szCs w:val="24"/>
        </w:rPr>
        <w:t>KLAUZULA INFORMACYJNA</w:t>
      </w:r>
      <w:r w:rsidR="0025711D">
        <w:rPr>
          <w:rStyle w:val="markedcontent"/>
          <w:rFonts w:ascii="Arial" w:hAnsi="Arial" w:cs="Arial"/>
          <w:b/>
          <w:bCs/>
          <w:sz w:val="24"/>
          <w:szCs w:val="24"/>
        </w:rPr>
        <w:t xml:space="preserve"> RODO</w:t>
      </w:r>
    </w:p>
    <w:p w14:paraId="36AF0245" w14:textId="229919CA" w:rsidR="00E4483C" w:rsidRDefault="00434C0B" w:rsidP="009435F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9568D6">
        <w:rPr>
          <w:rFonts w:ascii="Arial" w:eastAsia="Calibri" w:hAnsi="Arial" w:cs="Arial"/>
        </w:rPr>
        <w:t xml:space="preserve">Administratorem Pani/Pana danych osobowych </w:t>
      </w:r>
      <w:r w:rsidR="00E4483C">
        <w:rPr>
          <w:rFonts w:ascii="Arial" w:eastAsia="Calibri" w:hAnsi="Arial" w:cs="Arial"/>
        </w:rPr>
        <w:t>jest</w:t>
      </w:r>
      <w:r w:rsidRPr="009568D6">
        <w:rPr>
          <w:rFonts w:ascii="Arial" w:eastAsia="Calibri" w:hAnsi="Arial" w:cs="Arial"/>
        </w:rPr>
        <w:t xml:space="preserve"> Wojewódzki Urząd Pracy w</w:t>
      </w:r>
      <w:r w:rsidR="00E4483C">
        <w:rPr>
          <w:rFonts w:ascii="Arial" w:eastAsia="Calibri" w:hAnsi="Arial" w:cs="Arial"/>
        </w:rPr>
        <w:t xml:space="preserve"> </w:t>
      </w:r>
      <w:r w:rsidRPr="009568D6">
        <w:rPr>
          <w:rFonts w:ascii="Arial" w:eastAsia="Calibri" w:hAnsi="Arial" w:cs="Arial"/>
        </w:rPr>
        <w:t>Lublinie, z</w:t>
      </w:r>
      <w:r w:rsidR="009435FE" w:rsidRPr="009568D6">
        <w:rPr>
          <w:rFonts w:ascii="Arial" w:eastAsia="Calibri" w:hAnsi="Arial" w:cs="Arial"/>
        </w:rPr>
        <w:t xml:space="preserve"> </w:t>
      </w:r>
      <w:r w:rsidRPr="009568D6">
        <w:rPr>
          <w:rFonts w:ascii="Arial" w:eastAsia="Calibri" w:hAnsi="Arial" w:cs="Arial"/>
        </w:rPr>
        <w:t>siedzibą w</w:t>
      </w:r>
      <w:r w:rsidR="009435FE" w:rsidRPr="009568D6">
        <w:rPr>
          <w:rFonts w:ascii="Arial" w:eastAsia="Calibri" w:hAnsi="Arial" w:cs="Arial"/>
        </w:rPr>
        <w:t xml:space="preserve"> </w:t>
      </w:r>
      <w:r w:rsidRPr="009568D6">
        <w:rPr>
          <w:rFonts w:ascii="Arial" w:eastAsia="Calibri" w:hAnsi="Arial" w:cs="Arial"/>
        </w:rPr>
        <w:t>Lublinie przy ul. Obywatelskiej 4, 20-</w:t>
      </w:r>
      <w:r w:rsidR="009568D6">
        <w:rPr>
          <w:rFonts w:ascii="Arial" w:eastAsia="Calibri" w:hAnsi="Arial" w:cs="Arial"/>
        </w:rPr>
        <w:t>092</w:t>
      </w:r>
      <w:r w:rsidRPr="009568D6">
        <w:rPr>
          <w:rFonts w:ascii="Arial" w:eastAsia="Calibri" w:hAnsi="Arial" w:cs="Arial"/>
        </w:rPr>
        <w:t xml:space="preserve"> Lublin.</w:t>
      </w:r>
    </w:p>
    <w:p w14:paraId="61B65C7C" w14:textId="77777777" w:rsidR="00E4483C" w:rsidRDefault="00434C0B" w:rsidP="009435F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9568D6">
        <w:rPr>
          <w:rFonts w:ascii="Arial" w:eastAsia="Calibri" w:hAnsi="Arial" w:cs="Arial"/>
        </w:rPr>
        <w:t>Z</w:t>
      </w:r>
      <w:r w:rsidR="009435FE" w:rsidRPr="009568D6">
        <w:rPr>
          <w:rFonts w:ascii="Arial" w:eastAsia="Calibri" w:hAnsi="Arial" w:cs="Arial"/>
        </w:rPr>
        <w:t xml:space="preserve"> </w:t>
      </w:r>
      <w:r w:rsidRPr="009568D6">
        <w:rPr>
          <w:rFonts w:ascii="Arial" w:eastAsia="Calibri" w:hAnsi="Arial" w:cs="Arial"/>
        </w:rPr>
        <w:t>Administratorem danych można się skontaktować poprzez</w:t>
      </w:r>
      <w:r w:rsidR="00E4483C">
        <w:rPr>
          <w:rFonts w:ascii="Arial" w:eastAsia="Calibri" w:hAnsi="Arial" w:cs="Arial"/>
        </w:rPr>
        <w:t>:</w:t>
      </w:r>
    </w:p>
    <w:p w14:paraId="6F4C2A78" w14:textId="18001EAD" w:rsidR="00E4483C" w:rsidRPr="00E4483C" w:rsidRDefault="00434C0B" w:rsidP="00E4483C">
      <w:pPr>
        <w:pStyle w:val="Akapitzlist"/>
        <w:numPr>
          <w:ilvl w:val="0"/>
          <w:numId w:val="5"/>
        </w:numPr>
        <w:spacing w:after="0" w:line="240" w:lineRule="auto"/>
        <w:ind w:hanging="294"/>
        <w:jc w:val="both"/>
        <w:rPr>
          <w:rStyle w:val="Hipercze"/>
          <w:rFonts w:ascii="Arial" w:eastAsia="Calibri" w:hAnsi="Arial" w:cs="Arial"/>
          <w:color w:val="auto"/>
          <w:u w:val="none"/>
          <w:lang w:val="en-GB"/>
        </w:rPr>
      </w:pPr>
      <w:r w:rsidRPr="00E4483C">
        <w:rPr>
          <w:rFonts w:ascii="Arial" w:eastAsia="Calibri" w:hAnsi="Arial" w:cs="Arial"/>
          <w:lang w:val="en-GB"/>
        </w:rPr>
        <w:t xml:space="preserve">e-mail: </w:t>
      </w:r>
      <w:r w:rsidR="00AD4E5C">
        <w:fldChar w:fldCharType="begin"/>
      </w:r>
      <w:r w:rsidR="00AD4E5C" w:rsidRPr="00AD4E5C">
        <w:rPr>
          <w:lang w:val="en-GB"/>
        </w:rPr>
        <w:instrText>HYPERLINK "mailto:sekretariat@wup.lublin.pl"</w:instrText>
      </w:r>
      <w:r w:rsidR="00AD4E5C">
        <w:fldChar w:fldCharType="separate"/>
      </w:r>
      <w:r w:rsidR="00E4483C" w:rsidRPr="00E4483C">
        <w:rPr>
          <w:rStyle w:val="Hipercze"/>
          <w:rFonts w:ascii="Arial" w:eastAsia="Calibri" w:hAnsi="Arial" w:cs="Arial"/>
          <w:lang w:val="en-GB"/>
        </w:rPr>
        <w:t>sekretariat@wup.lublin.pl</w:t>
      </w:r>
      <w:r w:rsidR="00AD4E5C">
        <w:rPr>
          <w:rStyle w:val="Hipercze"/>
          <w:rFonts w:ascii="Arial" w:eastAsia="Calibri" w:hAnsi="Arial" w:cs="Arial"/>
          <w:lang w:val="en-GB"/>
        </w:rPr>
        <w:fldChar w:fldCharType="end"/>
      </w:r>
      <w:r w:rsidR="00E4483C" w:rsidRPr="00E4483C">
        <w:rPr>
          <w:rStyle w:val="Hipercze"/>
          <w:rFonts w:ascii="Arial" w:eastAsia="Calibri" w:hAnsi="Arial" w:cs="Arial"/>
          <w:lang w:val="en-GB"/>
        </w:rPr>
        <w:t>,</w:t>
      </w:r>
    </w:p>
    <w:p w14:paraId="3F33877D" w14:textId="52DE4D52" w:rsidR="00E4483C" w:rsidRPr="00E4483C" w:rsidRDefault="00E4483C" w:rsidP="00E4483C">
      <w:pPr>
        <w:pStyle w:val="Akapitzlist"/>
        <w:numPr>
          <w:ilvl w:val="0"/>
          <w:numId w:val="5"/>
        </w:numPr>
        <w:spacing w:after="0" w:line="240" w:lineRule="auto"/>
        <w:ind w:hanging="294"/>
        <w:jc w:val="both"/>
        <w:rPr>
          <w:rStyle w:val="Hipercze"/>
          <w:rFonts w:ascii="Arial" w:eastAsia="Calibri" w:hAnsi="Arial" w:cs="Arial"/>
          <w:color w:val="auto"/>
          <w:u w:val="none"/>
          <w:lang w:val="en-GB"/>
        </w:rPr>
      </w:pPr>
      <w:proofErr w:type="spellStart"/>
      <w:r w:rsidRPr="00E4483C">
        <w:rPr>
          <w:rStyle w:val="Hipercze"/>
          <w:rFonts w:ascii="Arial" w:eastAsia="Calibri" w:hAnsi="Arial" w:cs="Arial"/>
          <w:color w:val="auto"/>
          <w:u w:val="none"/>
          <w:lang w:val="en-GB"/>
        </w:rPr>
        <w:t>tel</w:t>
      </w:r>
      <w:r>
        <w:rPr>
          <w:rStyle w:val="Hipercze"/>
          <w:rFonts w:ascii="Arial" w:eastAsia="Calibri" w:hAnsi="Arial" w:cs="Arial"/>
          <w:color w:val="auto"/>
          <w:u w:val="none"/>
          <w:lang w:val="en-GB"/>
        </w:rPr>
        <w:t>efonicznie</w:t>
      </w:r>
      <w:proofErr w:type="spellEnd"/>
      <w:r>
        <w:rPr>
          <w:rStyle w:val="Hipercze"/>
          <w:rFonts w:ascii="Arial" w:eastAsia="Calibri" w:hAnsi="Arial" w:cs="Arial"/>
          <w:color w:val="auto"/>
          <w:u w:val="none"/>
          <w:lang w:val="en-GB"/>
        </w:rPr>
        <w:t>: 81 46 35 300</w:t>
      </w:r>
    </w:p>
    <w:p w14:paraId="6A9B29B9" w14:textId="57A59934" w:rsidR="00434C0B" w:rsidRPr="00E4483C" w:rsidRDefault="00434C0B" w:rsidP="00E4483C">
      <w:pPr>
        <w:pStyle w:val="Akapitzlist"/>
        <w:numPr>
          <w:ilvl w:val="0"/>
          <w:numId w:val="5"/>
        </w:numPr>
        <w:spacing w:after="0" w:line="240" w:lineRule="auto"/>
        <w:ind w:hanging="294"/>
        <w:jc w:val="both"/>
        <w:rPr>
          <w:rFonts w:ascii="Arial" w:eastAsia="Calibri" w:hAnsi="Arial" w:cs="Arial"/>
        </w:rPr>
      </w:pPr>
      <w:r w:rsidRPr="00E4483C">
        <w:rPr>
          <w:rFonts w:ascii="Arial" w:eastAsia="Calibri" w:hAnsi="Arial" w:cs="Arial"/>
        </w:rPr>
        <w:t>pisemnie na adres siedziby Administratora.</w:t>
      </w:r>
    </w:p>
    <w:p w14:paraId="11CD9EF4" w14:textId="77777777" w:rsidR="00E4483C" w:rsidRPr="00E4483C" w:rsidRDefault="00E4483C" w:rsidP="009435F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  <w:iCs/>
          <w:color w:val="000000"/>
        </w:rPr>
        <w:t>Administrator wyznaczył Inspektora Danych Osobowych, z którym można się kontaktować we wszystkich sprawach dotyczących przetwarzania danych osobowych poprzez:</w:t>
      </w:r>
    </w:p>
    <w:p w14:paraId="44B58117" w14:textId="77777777" w:rsidR="00E4483C" w:rsidRPr="00AD4E5C" w:rsidRDefault="00E4483C" w:rsidP="00E4483C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Hipercze"/>
          <w:rFonts w:ascii="Arial" w:hAnsi="Arial" w:cs="Arial"/>
          <w:color w:val="auto"/>
          <w:u w:val="none"/>
          <w:lang w:val="en-GB"/>
        </w:rPr>
      </w:pPr>
      <w:r w:rsidRPr="00AD4E5C">
        <w:rPr>
          <w:rFonts w:ascii="Arial" w:eastAsia="Calibri" w:hAnsi="Arial" w:cs="Arial"/>
          <w:iCs/>
          <w:color w:val="000000"/>
          <w:lang w:val="en-GB"/>
        </w:rPr>
        <w:t xml:space="preserve">e-mail: </w:t>
      </w:r>
      <w:hyperlink r:id="rId11" w:history="1">
        <w:r w:rsidRPr="00AD4E5C">
          <w:rPr>
            <w:rStyle w:val="Hipercze"/>
            <w:rFonts w:ascii="Arial" w:eastAsia="Calibri" w:hAnsi="Arial" w:cs="Arial"/>
            <w:lang w:val="en-GB"/>
          </w:rPr>
          <w:t>ochronadanych@wup.lublin.pl</w:t>
        </w:r>
      </w:hyperlink>
      <w:r w:rsidRPr="00AD4E5C">
        <w:rPr>
          <w:rStyle w:val="Hipercze"/>
          <w:rFonts w:ascii="Arial" w:eastAsia="Calibri" w:hAnsi="Arial" w:cs="Arial"/>
          <w:lang w:val="en-GB"/>
        </w:rPr>
        <w:t>,</w:t>
      </w:r>
    </w:p>
    <w:p w14:paraId="5D9C9438" w14:textId="30082798" w:rsidR="00434C0B" w:rsidRPr="00E4483C" w:rsidRDefault="00E4483C" w:rsidP="00E4483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iCs/>
          <w:color w:val="000000"/>
        </w:rPr>
        <w:t>telefonicznie: 81 46 35 393,</w:t>
      </w:r>
    </w:p>
    <w:p w14:paraId="107222AA" w14:textId="020D93A1" w:rsidR="00E4483C" w:rsidRPr="00E4483C" w:rsidRDefault="00C54D76" w:rsidP="00E4483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iCs/>
          <w:color w:val="000000"/>
        </w:rPr>
        <w:t>osobiście w siedzibie urzędu (adres Administratora).</w:t>
      </w:r>
    </w:p>
    <w:p w14:paraId="19031345" w14:textId="2131D279" w:rsidR="00B411B1" w:rsidRPr="0025711D" w:rsidRDefault="00434C0B" w:rsidP="001016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contextualSpacing/>
        <w:jc w:val="both"/>
        <w:rPr>
          <w:rStyle w:val="markedcontent"/>
          <w:rFonts w:ascii="Arial" w:hAnsi="Arial" w:cs="Arial"/>
        </w:rPr>
      </w:pPr>
      <w:r w:rsidRPr="00B411B1">
        <w:rPr>
          <w:rFonts w:ascii="Arial" w:eastAsia="Calibri" w:hAnsi="Arial" w:cs="Arial"/>
        </w:rPr>
        <w:t xml:space="preserve">Pani/Pana dane osobowe przetwarzane będą w celu realizacji Projektu </w:t>
      </w:r>
      <w:r w:rsidR="00B411B1" w:rsidRPr="00B411B1">
        <w:rPr>
          <w:rStyle w:val="markedcontent"/>
          <w:rFonts w:ascii="Arial" w:hAnsi="Arial" w:cs="Arial"/>
          <w:i/>
          <w:iCs/>
        </w:rPr>
        <w:t>Zbudowanie systemu koordynacji i monitorowania regionalnych działań na rzecz kształcenia zawodowego, szkolnictwa wyższego oraz uczenia się przez całe życie, w tym uczenia się dorosłych</w:t>
      </w:r>
      <w:r w:rsidR="00B411B1" w:rsidRPr="00B411B1">
        <w:rPr>
          <w:rStyle w:val="markedcontent"/>
          <w:rFonts w:ascii="Arial" w:hAnsi="Arial" w:cs="Arial"/>
        </w:rPr>
        <w:t xml:space="preserve"> /Inwestycja A3.1.1 KPO </w:t>
      </w:r>
      <w:r w:rsidR="00B411B1" w:rsidRPr="00B411B1">
        <w:rPr>
          <w:rStyle w:val="markedcontent"/>
          <w:rFonts w:ascii="Arial" w:hAnsi="Arial" w:cs="Arial"/>
          <w:i/>
          <w:iCs/>
        </w:rPr>
        <w:t>Wsparcie rozwoju nowoczesnego kształcenia zawodowego, szkolnictwa wyższego oraz uczenia się przez całe życie</w:t>
      </w:r>
      <w:r w:rsidR="00B411B1" w:rsidRPr="00B411B1">
        <w:rPr>
          <w:rStyle w:val="markedcontent"/>
          <w:rFonts w:ascii="Arial" w:hAnsi="Arial" w:cs="Arial"/>
        </w:rPr>
        <w:t xml:space="preserve">/ </w:t>
      </w:r>
      <w:r w:rsidR="009435FE" w:rsidRPr="0025711D">
        <w:rPr>
          <w:rStyle w:val="markedcontent"/>
          <w:rFonts w:ascii="Arial" w:hAnsi="Arial" w:cs="Arial"/>
        </w:rPr>
        <w:t>na podstawie</w:t>
      </w:r>
      <w:r w:rsidRPr="0025711D">
        <w:rPr>
          <w:rStyle w:val="markedcontent"/>
          <w:rFonts w:ascii="Arial" w:hAnsi="Arial" w:cs="Arial"/>
        </w:rPr>
        <w:t xml:space="preserve"> </w:t>
      </w:r>
      <w:r w:rsidR="0025711D">
        <w:rPr>
          <w:rStyle w:val="markedcontent"/>
          <w:rFonts w:ascii="Arial" w:hAnsi="Arial" w:cs="Arial"/>
        </w:rPr>
        <w:br/>
      </w:r>
      <w:r w:rsidRPr="0025711D">
        <w:rPr>
          <w:rStyle w:val="markedcontent"/>
          <w:rFonts w:ascii="Arial" w:hAnsi="Arial" w:cs="Arial"/>
        </w:rPr>
        <w:t>art. 6 ust. 1 lit. a</w:t>
      </w:r>
      <w:r w:rsidR="009435FE" w:rsidRPr="0025711D">
        <w:rPr>
          <w:rStyle w:val="markedcontent"/>
          <w:rFonts w:ascii="Arial" w:hAnsi="Arial" w:cs="Arial"/>
        </w:rPr>
        <w:t xml:space="preserve"> </w:t>
      </w:r>
      <w:r w:rsidRPr="0025711D">
        <w:rPr>
          <w:rStyle w:val="markedcontent"/>
          <w:rFonts w:ascii="Arial" w:hAnsi="Arial" w:cs="Arial"/>
        </w:rPr>
        <w:t>i</w:t>
      </w:r>
      <w:r w:rsidR="009435FE" w:rsidRPr="0025711D">
        <w:rPr>
          <w:rStyle w:val="markedcontent"/>
          <w:rFonts w:ascii="Arial" w:hAnsi="Arial" w:cs="Arial"/>
        </w:rPr>
        <w:t xml:space="preserve"> </w:t>
      </w:r>
      <w:r w:rsidRPr="0025711D">
        <w:rPr>
          <w:rStyle w:val="markedcontent"/>
          <w:rFonts w:ascii="Arial" w:hAnsi="Arial" w:cs="Arial"/>
        </w:rPr>
        <w:t>c</w:t>
      </w:r>
      <w:r w:rsidR="009435FE" w:rsidRPr="0025711D">
        <w:rPr>
          <w:rStyle w:val="markedcontent"/>
          <w:rFonts w:ascii="Arial" w:hAnsi="Arial" w:cs="Arial"/>
        </w:rPr>
        <w:t xml:space="preserve"> </w:t>
      </w:r>
      <w:r w:rsidRPr="0025711D">
        <w:rPr>
          <w:rStyle w:val="markedcontent"/>
          <w:rFonts w:ascii="Arial" w:hAnsi="Arial" w:cs="Arial"/>
        </w:rPr>
        <w:t>oraz art. 9 ust. 2 lit. g RODO.</w:t>
      </w:r>
    </w:p>
    <w:p w14:paraId="1EAF3130" w14:textId="6FE7570A" w:rsidR="00434C0B" w:rsidRPr="00B411B1" w:rsidRDefault="00434C0B" w:rsidP="001016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B411B1">
        <w:rPr>
          <w:rStyle w:val="markedcontent"/>
          <w:rFonts w:ascii="Arial" w:hAnsi="Arial" w:cs="Arial"/>
        </w:rPr>
        <w:t>Odbiorcami Pani/Pana danych będą wyłącznie podmioty uprawnione do</w:t>
      </w:r>
      <w:r w:rsidR="00506584" w:rsidRPr="00B411B1">
        <w:rPr>
          <w:rStyle w:val="markedcontent"/>
          <w:rFonts w:ascii="Arial" w:hAnsi="Arial" w:cs="Arial"/>
        </w:rPr>
        <w:t xml:space="preserve"> </w:t>
      </w:r>
      <w:r w:rsidRPr="00B411B1">
        <w:rPr>
          <w:rStyle w:val="markedcontent"/>
          <w:rFonts w:ascii="Arial" w:hAnsi="Arial" w:cs="Arial"/>
        </w:rPr>
        <w:t xml:space="preserve">uzyskania danych osobowych na podstawie przepisów prawa, pracownicy upoważnieni przez Administratora oraz podmioty, którym Administrator zleca wykonanie czynności, z którymi wiąże się przetwarzanie danych osobowych. </w:t>
      </w:r>
    </w:p>
    <w:p w14:paraId="41FEC013" w14:textId="135825FC" w:rsidR="00434C0B" w:rsidRPr="009568D6" w:rsidRDefault="00434C0B" w:rsidP="009435FE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568D6">
        <w:rPr>
          <w:rFonts w:ascii="Arial" w:hAnsi="Arial" w:cs="Arial"/>
        </w:rPr>
        <w:t xml:space="preserve">Pani/Pana dane osobowe przechowywane będą przez okres niezbędny do czasu zakończenia i rozliczenia </w:t>
      </w:r>
      <w:r w:rsidR="00620ADA" w:rsidRPr="009568D6">
        <w:rPr>
          <w:rFonts w:ascii="Arial" w:hAnsi="Arial" w:cs="Arial"/>
        </w:rPr>
        <w:t>P</w:t>
      </w:r>
      <w:r w:rsidRPr="009568D6">
        <w:rPr>
          <w:rFonts w:ascii="Arial" w:hAnsi="Arial" w:cs="Arial"/>
        </w:rPr>
        <w:t>rojektu oraz zgodnie z obowiązującymi u</w:t>
      </w:r>
      <w:r w:rsidR="0025711D">
        <w:rPr>
          <w:rFonts w:ascii="Arial" w:hAnsi="Arial" w:cs="Arial"/>
        </w:rPr>
        <w:t xml:space="preserve"> </w:t>
      </w:r>
      <w:r w:rsidRPr="009568D6">
        <w:rPr>
          <w:rFonts w:ascii="Arial" w:hAnsi="Arial" w:cs="Arial"/>
        </w:rPr>
        <w:t>Administratora przepisami o archiwizacji.</w:t>
      </w:r>
    </w:p>
    <w:p w14:paraId="3275506E" w14:textId="57367A2B" w:rsidR="00E55BC7" w:rsidRPr="009568D6" w:rsidRDefault="00434C0B" w:rsidP="00FD7C7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contextualSpacing/>
        <w:jc w:val="both"/>
        <w:rPr>
          <w:rStyle w:val="markedcontent"/>
          <w:rFonts w:ascii="Arial" w:hAnsi="Arial" w:cs="Arial"/>
        </w:rPr>
      </w:pPr>
      <w:r w:rsidRPr="009568D6">
        <w:rPr>
          <w:rStyle w:val="markedcontent"/>
          <w:rFonts w:ascii="Arial" w:hAnsi="Arial" w:cs="Arial"/>
        </w:rPr>
        <w:t xml:space="preserve">Posiada </w:t>
      </w:r>
      <w:bookmarkStart w:id="0" w:name="_Hlk95941396"/>
      <w:r w:rsidR="00620ADA" w:rsidRPr="009568D6">
        <w:rPr>
          <w:rStyle w:val="markedcontent"/>
          <w:rFonts w:ascii="Arial" w:hAnsi="Arial" w:cs="Arial"/>
        </w:rPr>
        <w:t>Pani/</w:t>
      </w:r>
      <w:r w:rsidRPr="009568D6">
        <w:rPr>
          <w:rStyle w:val="markedcontent"/>
          <w:rFonts w:ascii="Arial" w:hAnsi="Arial" w:cs="Arial"/>
        </w:rPr>
        <w:t xml:space="preserve">Pan </w:t>
      </w:r>
      <w:bookmarkEnd w:id="0"/>
      <w:r w:rsidRPr="009568D6">
        <w:rPr>
          <w:rStyle w:val="markedcontent"/>
          <w:rFonts w:ascii="Arial" w:hAnsi="Arial" w:cs="Arial"/>
        </w:rPr>
        <w:t>prawo dostępu do treści swoich danych oraz prawo ich</w:t>
      </w:r>
      <w:r w:rsidR="00175C33">
        <w:rPr>
          <w:rStyle w:val="markedcontent"/>
          <w:rFonts w:ascii="Arial" w:hAnsi="Arial" w:cs="Arial"/>
        </w:rPr>
        <w:t xml:space="preserve"> </w:t>
      </w:r>
      <w:r w:rsidRPr="009568D6">
        <w:rPr>
          <w:rStyle w:val="markedcontent"/>
          <w:rFonts w:ascii="Arial" w:hAnsi="Arial" w:cs="Arial"/>
        </w:rPr>
        <w:t>sprostowania, usunięcia, ograniczenia</w:t>
      </w:r>
      <w:r w:rsidRPr="009568D6">
        <w:rPr>
          <w:rFonts w:ascii="Arial" w:hAnsi="Arial" w:cs="Arial"/>
        </w:rPr>
        <w:t xml:space="preserve"> </w:t>
      </w:r>
      <w:r w:rsidRPr="009568D6">
        <w:rPr>
          <w:rStyle w:val="markedcontent"/>
          <w:rFonts w:ascii="Arial" w:hAnsi="Arial" w:cs="Arial"/>
        </w:rPr>
        <w:t xml:space="preserve">przetwarzania, prawo do przenoszenia danych i prawo wniesienia sprzeciwu do ich przetwarzania. Posiada Pani/Pan prawo do cofnięcia zgody </w:t>
      </w:r>
      <w:r w:rsidR="0025711D">
        <w:rPr>
          <w:rStyle w:val="markedcontent"/>
          <w:rFonts w:ascii="Arial" w:hAnsi="Arial" w:cs="Arial"/>
        </w:rPr>
        <w:br/>
      </w:r>
      <w:r w:rsidRPr="009568D6">
        <w:rPr>
          <w:rStyle w:val="markedcontent"/>
          <w:rFonts w:ascii="Arial" w:hAnsi="Arial" w:cs="Arial"/>
        </w:rPr>
        <w:t>na przetwarzanie danych, co jest równoznaczne z</w:t>
      </w:r>
      <w:r w:rsidR="0025711D">
        <w:rPr>
          <w:rStyle w:val="markedcontent"/>
          <w:rFonts w:ascii="Arial" w:hAnsi="Arial" w:cs="Arial"/>
        </w:rPr>
        <w:t xml:space="preserve"> </w:t>
      </w:r>
      <w:r w:rsidRPr="009568D6">
        <w:rPr>
          <w:rStyle w:val="markedcontent"/>
          <w:rFonts w:ascii="Arial" w:hAnsi="Arial" w:cs="Arial"/>
        </w:rPr>
        <w:t xml:space="preserve">rezygnacją z uczestnictwa w </w:t>
      </w:r>
      <w:r w:rsidR="00620ADA" w:rsidRPr="009568D6">
        <w:rPr>
          <w:rStyle w:val="markedcontent"/>
          <w:rFonts w:ascii="Arial" w:hAnsi="Arial" w:cs="Arial"/>
        </w:rPr>
        <w:t>P</w:t>
      </w:r>
      <w:r w:rsidRPr="009568D6">
        <w:rPr>
          <w:rStyle w:val="markedcontent"/>
          <w:rFonts w:ascii="Arial" w:hAnsi="Arial" w:cs="Arial"/>
        </w:rPr>
        <w:t>rojekcie.</w:t>
      </w:r>
    </w:p>
    <w:p w14:paraId="69BA2CEF" w14:textId="10D0B9D1" w:rsidR="00434C0B" w:rsidRPr="009568D6" w:rsidRDefault="00506584" w:rsidP="00FD7C7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contextualSpacing/>
        <w:jc w:val="both"/>
        <w:rPr>
          <w:rStyle w:val="markedcontent"/>
          <w:rFonts w:ascii="Arial" w:hAnsi="Arial" w:cs="Arial"/>
        </w:rPr>
      </w:pPr>
      <w:r w:rsidRPr="009568D6">
        <w:rPr>
          <w:rStyle w:val="markedcontent"/>
          <w:rFonts w:ascii="Arial" w:hAnsi="Arial" w:cs="Arial"/>
        </w:rPr>
        <w:t>Ma</w:t>
      </w:r>
      <w:r w:rsidR="00434C0B" w:rsidRPr="009568D6">
        <w:rPr>
          <w:rStyle w:val="markedcontent"/>
          <w:rFonts w:ascii="Arial" w:hAnsi="Arial" w:cs="Arial"/>
        </w:rPr>
        <w:t xml:space="preserve"> </w:t>
      </w:r>
      <w:r w:rsidR="00620ADA" w:rsidRPr="009568D6">
        <w:rPr>
          <w:rStyle w:val="markedcontent"/>
          <w:rFonts w:ascii="Arial" w:hAnsi="Arial" w:cs="Arial"/>
        </w:rPr>
        <w:t xml:space="preserve">Pani/Pan </w:t>
      </w:r>
      <w:r w:rsidR="00434C0B" w:rsidRPr="009568D6">
        <w:rPr>
          <w:rStyle w:val="markedcontent"/>
          <w:rFonts w:ascii="Arial" w:hAnsi="Arial" w:cs="Arial"/>
        </w:rPr>
        <w:t xml:space="preserve">prawo wniesienia skargi do Prezesa Urzędu Ochrony Danych Osobowych, gdy uzna </w:t>
      </w:r>
      <w:r w:rsidR="00620ADA" w:rsidRPr="009568D6">
        <w:rPr>
          <w:rStyle w:val="markedcontent"/>
          <w:rFonts w:ascii="Arial" w:hAnsi="Arial" w:cs="Arial"/>
        </w:rPr>
        <w:t>Pani/Pan</w:t>
      </w:r>
      <w:r w:rsidR="00434C0B" w:rsidRPr="009568D6">
        <w:rPr>
          <w:rStyle w:val="markedcontent"/>
          <w:rFonts w:ascii="Arial" w:hAnsi="Arial" w:cs="Arial"/>
        </w:rPr>
        <w:t>, iż</w:t>
      </w:r>
      <w:r w:rsidR="00434C0B" w:rsidRPr="009568D6">
        <w:rPr>
          <w:rFonts w:ascii="Arial" w:hAnsi="Arial" w:cs="Arial"/>
        </w:rPr>
        <w:t xml:space="preserve"> </w:t>
      </w:r>
      <w:r w:rsidR="00434C0B" w:rsidRPr="009568D6">
        <w:rPr>
          <w:rStyle w:val="markedcontent"/>
          <w:rFonts w:ascii="Arial" w:hAnsi="Arial" w:cs="Arial"/>
        </w:rPr>
        <w:t>przetwarzanie podanych danych osobowych narusza przepisy RODO.</w:t>
      </w:r>
    </w:p>
    <w:p w14:paraId="265ABB7F" w14:textId="09B1FB59" w:rsidR="00434C0B" w:rsidRPr="009568D6" w:rsidRDefault="00434C0B" w:rsidP="005065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contextualSpacing/>
        <w:jc w:val="both"/>
        <w:rPr>
          <w:rStyle w:val="markedcontent"/>
          <w:rFonts w:ascii="Arial" w:hAnsi="Arial" w:cs="Arial"/>
        </w:rPr>
      </w:pPr>
      <w:r w:rsidRPr="009568D6">
        <w:rPr>
          <w:rStyle w:val="markedcontent"/>
          <w:rFonts w:ascii="Arial" w:hAnsi="Arial" w:cs="Arial"/>
        </w:rPr>
        <w:t xml:space="preserve">Podanie danych jest dobrowolne, ale ich niepodanie wiąże się z niemożliwością uczestnictwa w </w:t>
      </w:r>
      <w:r w:rsidR="00620ADA" w:rsidRPr="009568D6">
        <w:rPr>
          <w:rStyle w:val="markedcontent"/>
          <w:rFonts w:ascii="Arial" w:hAnsi="Arial" w:cs="Arial"/>
        </w:rPr>
        <w:t>P</w:t>
      </w:r>
      <w:r w:rsidRPr="009568D6">
        <w:rPr>
          <w:rStyle w:val="markedcontent"/>
          <w:rFonts w:ascii="Arial" w:hAnsi="Arial" w:cs="Arial"/>
        </w:rPr>
        <w:t>rojekcie.</w:t>
      </w:r>
    </w:p>
    <w:p w14:paraId="01D7B57B" w14:textId="5FF9A04E" w:rsidR="00434C0B" w:rsidRPr="009568D6" w:rsidRDefault="00434C0B" w:rsidP="005065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contextualSpacing/>
        <w:jc w:val="both"/>
        <w:rPr>
          <w:rStyle w:val="markedcontent"/>
          <w:rFonts w:ascii="Arial" w:hAnsi="Arial" w:cs="Arial"/>
        </w:rPr>
      </w:pPr>
      <w:r w:rsidRPr="009568D6">
        <w:rPr>
          <w:rStyle w:val="markedcontent"/>
          <w:rFonts w:ascii="Arial" w:hAnsi="Arial" w:cs="Arial"/>
        </w:rPr>
        <w:t xml:space="preserve">Dane udostępnione przez Panią/Pana nie będą przetwarzane w sposób zautomatyzowany i nie będą podlegały profilowaniu, a także nie będą przekazywane </w:t>
      </w:r>
      <w:r w:rsidR="0025711D">
        <w:rPr>
          <w:rStyle w:val="markedcontent"/>
          <w:rFonts w:ascii="Arial" w:hAnsi="Arial" w:cs="Arial"/>
        </w:rPr>
        <w:br/>
      </w:r>
      <w:r w:rsidRPr="009568D6">
        <w:rPr>
          <w:rStyle w:val="markedcontent"/>
          <w:rFonts w:ascii="Arial" w:hAnsi="Arial" w:cs="Arial"/>
        </w:rPr>
        <w:t>do państw trzecich i organizacji międzynarodowych.</w:t>
      </w:r>
    </w:p>
    <w:p w14:paraId="0A9A6898" w14:textId="77777777" w:rsidR="00625B71" w:rsidRDefault="00625B71" w:rsidP="00625B71">
      <w:pPr>
        <w:spacing w:line="259" w:lineRule="auto"/>
        <w:jc w:val="center"/>
        <w:rPr>
          <w:rFonts w:ascii="Arial" w:hAnsi="Arial" w:cs="Arial"/>
          <w:sz w:val="24"/>
          <w:szCs w:val="24"/>
        </w:rPr>
      </w:pPr>
    </w:p>
    <w:p w14:paraId="1199530D" w14:textId="77777777" w:rsidR="00506584" w:rsidRPr="00434C0B" w:rsidRDefault="00506584" w:rsidP="00625B71">
      <w:pPr>
        <w:spacing w:line="259" w:lineRule="auto"/>
        <w:jc w:val="center"/>
        <w:rPr>
          <w:rFonts w:ascii="Arial" w:hAnsi="Arial" w:cs="Arial"/>
          <w:sz w:val="24"/>
          <w:szCs w:val="24"/>
        </w:rPr>
      </w:pPr>
    </w:p>
    <w:p w14:paraId="60AB3AD3" w14:textId="77777777" w:rsidR="00625B71" w:rsidRPr="00434C0B" w:rsidRDefault="00625B71" w:rsidP="00625B71">
      <w:pPr>
        <w:spacing w:line="259" w:lineRule="auto"/>
        <w:jc w:val="center"/>
        <w:rPr>
          <w:rFonts w:ascii="Arial" w:hAnsi="Arial" w:cs="Arial"/>
          <w:sz w:val="24"/>
          <w:szCs w:val="24"/>
        </w:rPr>
      </w:pPr>
    </w:p>
    <w:p w14:paraId="23FCA5EB" w14:textId="0BFDFD3B" w:rsidR="00625B71" w:rsidRPr="00434C0B" w:rsidRDefault="00625B71" w:rsidP="00506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4C0B">
        <w:rPr>
          <w:rFonts w:ascii="Arial" w:hAnsi="Arial" w:cs="Arial"/>
          <w:sz w:val="24"/>
          <w:szCs w:val="24"/>
        </w:rPr>
        <w:t>…………………………………                         ……….………………………</w:t>
      </w:r>
      <w:r w:rsidR="00620ADA">
        <w:rPr>
          <w:rFonts w:ascii="Arial" w:hAnsi="Arial" w:cs="Arial"/>
          <w:sz w:val="24"/>
          <w:szCs w:val="24"/>
        </w:rPr>
        <w:t>…</w:t>
      </w:r>
      <w:r w:rsidRPr="00434C0B">
        <w:rPr>
          <w:rFonts w:ascii="Arial" w:hAnsi="Arial" w:cs="Arial"/>
          <w:sz w:val="24"/>
          <w:szCs w:val="24"/>
        </w:rPr>
        <w:t>…………</w:t>
      </w:r>
    </w:p>
    <w:p w14:paraId="2E75E61D" w14:textId="221EB0BA" w:rsidR="00625B71" w:rsidRPr="00506584" w:rsidRDefault="00625B71" w:rsidP="00506584">
      <w:pPr>
        <w:spacing w:after="0" w:line="240" w:lineRule="auto"/>
        <w:ind w:right="141" w:firstLine="708"/>
        <w:rPr>
          <w:rFonts w:ascii="Arial" w:hAnsi="Arial" w:cs="Arial"/>
          <w:sz w:val="18"/>
          <w:szCs w:val="18"/>
        </w:rPr>
      </w:pPr>
      <w:r w:rsidRPr="00506584">
        <w:rPr>
          <w:rFonts w:ascii="Arial" w:hAnsi="Arial" w:cs="Arial"/>
          <w:sz w:val="18"/>
          <w:szCs w:val="18"/>
        </w:rPr>
        <w:t xml:space="preserve">Miejscowość i data </w:t>
      </w:r>
      <w:r w:rsidRPr="00506584">
        <w:rPr>
          <w:rFonts w:ascii="Arial" w:hAnsi="Arial" w:cs="Arial"/>
          <w:sz w:val="18"/>
          <w:szCs w:val="18"/>
        </w:rPr>
        <w:tab/>
      </w:r>
      <w:r w:rsidRPr="00506584">
        <w:rPr>
          <w:rFonts w:ascii="Arial" w:hAnsi="Arial" w:cs="Arial"/>
          <w:sz w:val="18"/>
          <w:szCs w:val="18"/>
        </w:rPr>
        <w:tab/>
      </w:r>
      <w:r w:rsidR="00506584">
        <w:rPr>
          <w:rFonts w:ascii="Arial" w:hAnsi="Arial" w:cs="Arial"/>
          <w:sz w:val="18"/>
          <w:szCs w:val="18"/>
        </w:rPr>
        <w:tab/>
      </w:r>
      <w:r w:rsidRPr="00506584">
        <w:rPr>
          <w:rFonts w:ascii="Arial" w:hAnsi="Arial" w:cs="Arial"/>
          <w:sz w:val="18"/>
          <w:szCs w:val="18"/>
        </w:rPr>
        <w:tab/>
      </w:r>
      <w:bookmarkStart w:id="1" w:name="_Hlk92805424"/>
      <w:r w:rsidR="00506584">
        <w:rPr>
          <w:rFonts w:ascii="Arial" w:hAnsi="Arial" w:cs="Arial"/>
          <w:sz w:val="18"/>
          <w:szCs w:val="18"/>
        </w:rPr>
        <w:t xml:space="preserve">       </w:t>
      </w:r>
      <w:r w:rsidRPr="00506584">
        <w:rPr>
          <w:rFonts w:ascii="Arial" w:hAnsi="Arial" w:cs="Arial"/>
          <w:sz w:val="18"/>
          <w:szCs w:val="18"/>
        </w:rPr>
        <w:t xml:space="preserve">Podpis </w:t>
      </w:r>
      <w:bookmarkEnd w:id="1"/>
      <w:r w:rsidR="00B530B7">
        <w:rPr>
          <w:rFonts w:ascii="Arial" w:hAnsi="Arial" w:cs="Arial"/>
          <w:sz w:val="18"/>
          <w:szCs w:val="18"/>
        </w:rPr>
        <w:t>uczestnika projektu/obserwatora</w:t>
      </w:r>
    </w:p>
    <w:p w14:paraId="3A68C3C5" w14:textId="77777777" w:rsidR="00EE7263" w:rsidRPr="00434C0B" w:rsidRDefault="00EE7263" w:rsidP="00B7358F">
      <w:pPr>
        <w:rPr>
          <w:rFonts w:ascii="Arial" w:hAnsi="Arial" w:cs="Arial"/>
        </w:rPr>
      </w:pPr>
    </w:p>
    <w:sectPr w:rsidR="00EE7263" w:rsidRPr="00434C0B" w:rsidSect="00E55B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ACD86" w14:textId="77777777" w:rsidR="00BE5DEE" w:rsidRDefault="00BE5DEE" w:rsidP="00BE5DEE">
      <w:pPr>
        <w:spacing w:after="0" w:line="240" w:lineRule="auto"/>
      </w:pPr>
      <w:r>
        <w:separator/>
      </w:r>
    </w:p>
  </w:endnote>
  <w:endnote w:type="continuationSeparator" w:id="0">
    <w:p w14:paraId="51DE5AB1" w14:textId="77777777" w:rsidR="00BE5DEE" w:rsidRDefault="00BE5DEE" w:rsidP="00BE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31CC9" w14:textId="77777777" w:rsidR="00AD4E5C" w:rsidRDefault="00AD4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82350" w14:textId="40706867" w:rsidR="00CC4E9E" w:rsidRDefault="00CC4E9E">
    <w:pPr>
      <w:pStyle w:val="Stopka"/>
    </w:pPr>
    <w:r>
      <w:rPr>
        <w:noProof/>
      </w:rPr>
      <w:drawing>
        <wp:inline distT="0" distB="0" distL="0" distR="0" wp14:anchorId="28872BDA" wp14:editId="6F3ADE55">
          <wp:extent cx="5651500" cy="420370"/>
          <wp:effectExtent l="0" t="0" r="6350" b="0"/>
          <wp:docPr id="21111319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9CAC" w14:textId="77777777" w:rsidR="00AD4E5C" w:rsidRDefault="00AD4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4ADA7" w14:textId="77777777" w:rsidR="00BE5DEE" w:rsidRDefault="00BE5DEE" w:rsidP="00BE5DEE">
      <w:pPr>
        <w:spacing w:after="0" w:line="240" w:lineRule="auto"/>
      </w:pPr>
      <w:r>
        <w:separator/>
      </w:r>
    </w:p>
  </w:footnote>
  <w:footnote w:type="continuationSeparator" w:id="0">
    <w:p w14:paraId="277E2B53" w14:textId="77777777" w:rsidR="00BE5DEE" w:rsidRDefault="00BE5DEE" w:rsidP="00BE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C56A" w14:textId="77777777" w:rsidR="00AD4E5C" w:rsidRDefault="00AD4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F762F" w14:textId="77777777" w:rsidR="00E55BC7" w:rsidRDefault="00E55BC7" w:rsidP="009435FE">
    <w:pPr>
      <w:spacing w:after="0" w:line="240" w:lineRule="auto"/>
      <w:ind w:left="284" w:hanging="284"/>
      <w:jc w:val="right"/>
      <w:rPr>
        <w:rFonts w:ascii="Arial" w:hAnsi="Arial" w:cs="Arial"/>
        <w:sz w:val="20"/>
        <w:szCs w:val="20"/>
      </w:rPr>
    </w:pPr>
  </w:p>
  <w:p w14:paraId="0161A463" w14:textId="0DCFDF20" w:rsidR="009435FE" w:rsidRDefault="009435FE" w:rsidP="009435FE">
    <w:pPr>
      <w:spacing w:after="0" w:line="240" w:lineRule="auto"/>
      <w:ind w:left="284" w:hanging="284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7</w:t>
    </w:r>
  </w:p>
  <w:p w14:paraId="71C318A0" w14:textId="77777777" w:rsidR="009435FE" w:rsidRPr="00A44F06" w:rsidRDefault="009435FE" w:rsidP="009435FE">
    <w:pPr>
      <w:spacing w:after="0" w:line="240" w:lineRule="auto"/>
      <w:ind w:left="284" w:hanging="284"/>
      <w:jc w:val="right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do </w:t>
    </w:r>
    <w:r w:rsidRPr="00A44F06">
      <w:rPr>
        <w:rFonts w:ascii="Arial" w:hAnsi="Arial" w:cs="Arial"/>
        <w:bCs/>
        <w:i/>
        <w:iCs/>
        <w:sz w:val="20"/>
        <w:szCs w:val="20"/>
      </w:rPr>
      <w:t xml:space="preserve">Regulaminu </w:t>
    </w:r>
    <w:bookmarkStart w:id="2" w:name="_Hlk175745709"/>
    <w:r w:rsidRPr="00A44F06">
      <w:rPr>
        <w:rFonts w:ascii="Arial" w:hAnsi="Arial" w:cs="Arial"/>
        <w:bCs/>
        <w:i/>
        <w:iCs/>
        <w:sz w:val="20"/>
        <w:szCs w:val="20"/>
      </w:rPr>
      <w:t xml:space="preserve">wdrażania rozwiązań pilotażowych </w:t>
    </w:r>
    <w:bookmarkEnd w:id="2"/>
  </w:p>
  <w:p w14:paraId="6494B64C" w14:textId="471BC1AA" w:rsidR="009435FE" w:rsidRPr="00A44F06" w:rsidRDefault="009435FE" w:rsidP="009435FE">
    <w:pPr>
      <w:spacing w:after="0" w:line="240" w:lineRule="auto"/>
      <w:ind w:left="284" w:hanging="284"/>
      <w:jc w:val="right"/>
      <w:rPr>
        <w:rFonts w:ascii="Arial" w:hAnsi="Arial" w:cs="Arial"/>
        <w:bCs/>
        <w:sz w:val="20"/>
        <w:szCs w:val="20"/>
      </w:rPr>
    </w:pPr>
    <w:r w:rsidRPr="00A44F06">
      <w:rPr>
        <w:rFonts w:ascii="Arial" w:hAnsi="Arial" w:cs="Arial"/>
        <w:bCs/>
        <w:i/>
        <w:iCs/>
        <w:sz w:val="20"/>
        <w:szCs w:val="20"/>
      </w:rPr>
      <w:t xml:space="preserve">w ramach koordynacji działań w zakresie </w:t>
    </w:r>
    <w:r>
      <w:rPr>
        <w:rFonts w:ascii="Arial" w:hAnsi="Arial" w:cs="Arial"/>
        <w:bCs/>
        <w:i/>
        <w:iCs/>
        <w:sz w:val="20"/>
        <w:szCs w:val="20"/>
      </w:rPr>
      <w:br/>
    </w:r>
    <w:r w:rsidRPr="00A44F06">
      <w:rPr>
        <w:rFonts w:ascii="Arial" w:hAnsi="Arial" w:cs="Arial"/>
        <w:bCs/>
        <w:i/>
        <w:iCs/>
        <w:sz w:val="20"/>
        <w:szCs w:val="20"/>
      </w:rPr>
      <w:t xml:space="preserve">doradztwa zawodowego dla uczniów, studentów </w:t>
    </w:r>
    <w:r>
      <w:rPr>
        <w:rFonts w:ascii="Arial" w:hAnsi="Arial" w:cs="Arial"/>
        <w:bCs/>
        <w:i/>
        <w:iCs/>
        <w:sz w:val="20"/>
        <w:szCs w:val="20"/>
      </w:rPr>
      <w:br/>
    </w:r>
    <w:r w:rsidRPr="00A44F06">
      <w:rPr>
        <w:rFonts w:ascii="Arial" w:hAnsi="Arial" w:cs="Arial"/>
        <w:bCs/>
        <w:i/>
        <w:iCs/>
        <w:sz w:val="20"/>
        <w:szCs w:val="20"/>
      </w:rPr>
      <w:t>oraz osób dorosłych</w:t>
    </w:r>
    <w:r>
      <w:rPr>
        <w:rFonts w:ascii="Arial" w:hAnsi="Arial" w:cs="Arial"/>
        <w:bCs/>
        <w:i/>
        <w:iCs/>
        <w:sz w:val="20"/>
        <w:szCs w:val="20"/>
      </w:rPr>
      <w:t xml:space="preserve"> </w:t>
    </w:r>
    <w:r w:rsidRPr="00A44F06">
      <w:rPr>
        <w:rFonts w:ascii="Arial" w:hAnsi="Arial" w:cs="Arial"/>
        <w:bCs/>
        <w:i/>
        <w:iCs/>
        <w:sz w:val="20"/>
        <w:szCs w:val="20"/>
      </w:rPr>
      <w:t>w województwie lubelskim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A9A3" w14:textId="77777777" w:rsidR="00AD4E5C" w:rsidRDefault="00AD4E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890"/>
    <w:multiLevelType w:val="hybridMultilevel"/>
    <w:tmpl w:val="7240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02149"/>
    <w:multiLevelType w:val="hybridMultilevel"/>
    <w:tmpl w:val="28800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50E4B"/>
    <w:multiLevelType w:val="hybridMultilevel"/>
    <w:tmpl w:val="8B04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5CAF"/>
    <w:multiLevelType w:val="hybridMultilevel"/>
    <w:tmpl w:val="F1ACFF2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6FB6722A"/>
    <w:multiLevelType w:val="multilevel"/>
    <w:tmpl w:val="009C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139956">
    <w:abstractNumId w:val="0"/>
  </w:num>
  <w:num w:numId="2" w16cid:durableId="732002479">
    <w:abstractNumId w:val="2"/>
  </w:num>
  <w:num w:numId="3" w16cid:durableId="2045249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989418">
    <w:abstractNumId w:val="4"/>
  </w:num>
  <w:num w:numId="5" w16cid:durableId="966814701">
    <w:abstractNumId w:val="1"/>
  </w:num>
  <w:num w:numId="6" w16cid:durableId="1377585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00"/>
    <w:rsid w:val="0002512C"/>
    <w:rsid w:val="00030512"/>
    <w:rsid w:val="00055AAB"/>
    <w:rsid w:val="00105210"/>
    <w:rsid w:val="001060BC"/>
    <w:rsid w:val="00175C33"/>
    <w:rsid w:val="001B4600"/>
    <w:rsid w:val="00214AC6"/>
    <w:rsid w:val="00216D0D"/>
    <w:rsid w:val="00240DE2"/>
    <w:rsid w:val="0025711D"/>
    <w:rsid w:val="00264B88"/>
    <w:rsid w:val="00295767"/>
    <w:rsid w:val="002A7111"/>
    <w:rsid w:val="002C02CB"/>
    <w:rsid w:val="002E0140"/>
    <w:rsid w:val="0031188E"/>
    <w:rsid w:val="00422BD2"/>
    <w:rsid w:val="00434C0B"/>
    <w:rsid w:val="00506584"/>
    <w:rsid w:val="005104FF"/>
    <w:rsid w:val="00572747"/>
    <w:rsid w:val="00586499"/>
    <w:rsid w:val="00587408"/>
    <w:rsid w:val="005A0D1D"/>
    <w:rsid w:val="005B492C"/>
    <w:rsid w:val="005B59FE"/>
    <w:rsid w:val="005C6462"/>
    <w:rsid w:val="00620ADA"/>
    <w:rsid w:val="00624ECA"/>
    <w:rsid w:val="00625B71"/>
    <w:rsid w:val="006D7BB7"/>
    <w:rsid w:val="006D7F83"/>
    <w:rsid w:val="006F2C08"/>
    <w:rsid w:val="007F51B6"/>
    <w:rsid w:val="007F6B50"/>
    <w:rsid w:val="00862628"/>
    <w:rsid w:val="008A620E"/>
    <w:rsid w:val="008A7B51"/>
    <w:rsid w:val="008D5EA9"/>
    <w:rsid w:val="008E7394"/>
    <w:rsid w:val="0093342D"/>
    <w:rsid w:val="00935189"/>
    <w:rsid w:val="009435FE"/>
    <w:rsid w:val="009568D6"/>
    <w:rsid w:val="00A91D00"/>
    <w:rsid w:val="00AB49B6"/>
    <w:rsid w:val="00AD4E5C"/>
    <w:rsid w:val="00AE349C"/>
    <w:rsid w:val="00B407DE"/>
    <w:rsid w:val="00B411B1"/>
    <w:rsid w:val="00B52757"/>
    <w:rsid w:val="00B530B7"/>
    <w:rsid w:val="00B64FD2"/>
    <w:rsid w:val="00B7358F"/>
    <w:rsid w:val="00B95D6D"/>
    <w:rsid w:val="00BE36FF"/>
    <w:rsid w:val="00BE5DEE"/>
    <w:rsid w:val="00BF555D"/>
    <w:rsid w:val="00C52485"/>
    <w:rsid w:val="00C54D76"/>
    <w:rsid w:val="00C56043"/>
    <w:rsid w:val="00C566A9"/>
    <w:rsid w:val="00C60541"/>
    <w:rsid w:val="00C66A97"/>
    <w:rsid w:val="00C701D4"/>
    <w:rsid w:val="00CC4E9E"/>
    <w:rsid w:val="00CE6BF5"/>
    <w:rsid w:val="00CF11C8"/>
    <w:rsid w:val="00D217C6"/>
    <w:rsid w:val="00D24DCD"/>
    <w:rsid w:val="00D61E2B"/>
    <w:rsid w:val="00D87F87"/>
    <w:rsid w:val="00DE31D5"/>
    <w:rsid w:val="00E4483C"/>
    <w:rsid w:val="00E5512B"/>
    <w:rsid w:val="00E55BC7"/>
    <w:rsid w:val="00EC39F1"/>
    <w:rsid w:val="00EE7263"/>
    <w:rsid w:val="00F27BE1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EEF8E6"/>
  <w15:chartTrackingRefBased/>
  <w15:docId w15:val="{AF909127-7475-4012-8A0E-C3E7481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B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EE"/>
  </w:style>
  <w:style w:type="paragraph" w:styleId="Stopka">
    <w:name w:val="footer"/>
    <w:basedOn w:val="Normalny"/>
    <w:link w:val="Stopka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EE"/>
  </w:style>
  <w:style w:type="table" w:styleId="Tabela-Siatka">
    <w:name w:val="Table Grid"/>
    <w:basedOn w:val="Standardowy"/>
    <w:uiPriority w:val="39"/>
    <w:rsid w:val="002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7B5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5767"/>
  </w:style>
  <w:style w:type="character" w:styleId="Hipercze">
    <w:name w:val="Hyperlink"/>
    <w:basedOn w:val="Domylnaczcionkaakapitu"/>
    <w:uiPriority w:val="99"/>
    <w:unhideWhenUsed/>
    <w:rsid w:val="00CE6BF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hronadanych@wup.lubli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4188C6BDA704A903F0E2995EA7781" ma:contentTypeVersion="14" ma:contentTypeDescription="Utwórz nowy dokument." ma:contentTypeScope="" ma:versionID="31fe3d305372f83e05738259058c7903">
  <xsd:schema xmlns:xsd="http://www.w3.org/2001/XMLSchema" xmlns:xs="http://www.w3.org/2001/XMLSchema" xmlns:p="http://schemas.microsoft.com/office/2006/metadata/properties" xmlns:ns2="fc980b1e-339c-474b-a04c-22224471ae85" xmlns:ns3="46939661-51e1-428a-8e08-692dccfb2f36" targetNamespace="http://schemas.microsoft.com/office/2006/metadata/properties" ma:root="true" ma:fieldsID="81eeeb7a18ce3c0964eb99401cb66005" ns2:_="" ns3:_="">
    <xsd:import namespace="fc980b1e-339c-474b-a04c-22224471ae85"/>
    <xsd:import namespace="46939661-51e1-428a-8e08-692dccfb2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0b1e-339c-474b-a04c-22224471a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39661-51e1-428a-8e08-692dccfb2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a9ce6f-daa6-458d-98a0-a5bb811f3e26}" ma:internalName="TaxCatchAll" ma:showField="CatchAllData" ma:web="46939661-51e1-428a-8e08-692dccfb2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980b1e-339c-474b-a04c-22224471ae85">
      <Terms xmlns="http://schemas.microsoft.com/office/infopath/2007/PartnerControls"/>
    </lcf76f155ced4ddcb4097134ff3c332f>
    <TaxCatchAll xmlns="46939661-51e1-428a-8e08-692dccfb2f36" xsi:nil="true"/>
  </documentManagement>
</p:properties>
</file>

<file path=customXml/itemProps1.xml><?xml version="1.0" encoding="utf-8"?>
<ds:datastoreItem xmlns:ds="http://schemas.openxmlformats.org/officeDocument/2006/customXml" ds:itemID="{DF44F77F-5DAD-49AF-92A6-C28336880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A71B3-0548-489C-92B5-624D71E03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80b1e-339c-474b-a04c-22224471ae85"/>
    <ds:schemaRef ds:uri="46939661-51e1-428a-8e08-692dccfb2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28F21-BFCF-4011-959C-6DB6A36597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48A265-943C-41FA-A1DF-8F7F2EC1D17B}">
  <ds:schemaRefs>
    <ds:schemaRef ds:uri="http://schemas.microsoft.com/office/2006/metadata/properties"/>
    <ds:schemaRef ds:uri="http://schemas.microsoft.com/office/infopath/2007/PartnerControls"/>
    <ds:schemaRef ds:uri="fc980b1e-339c-474b-a04c-22224471ae85"/>
    <ds:schemaRef ds:uri="46939661-51e1-428a-8e08-692dccfb2f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Banach</dc:creator>
  <cp:keywords/>
  <dc:description/>
  <cp:lastModifiedBy>Agnieszka Postępska</cp:lastModifiedBy>
  <cp:revision>9</cp:revision>
  <cp:lastPrinted>2022-02-14T07:47:00Z</cp:lastPrinted>
  <dcterms:created xsi:type="dcterms:W3CDTF">2024-09-20T08:23:00Z</dcterms:created>
  <dcterms:modified xsi:type="dcterms:W3CDTF">2024-11-05T09:13:00Z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0x010100F664188C6BDA704A903F0E2995EA7781</vt:lpwstr>
  </property>
</Properties>
</file>