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90A8" w14:textId="05190DE2" w:rsidR="00926BDE" w:rsidRPr="002B7D4E" w:rsidRDefault="00D56F1E" w:rsidP="00D56F1E">
      <w:pPr>
        <w:tabs>
          <w:tab w:val="left" w:pos="1397"/>
          <w:tab w:val="center" w:pos="7699"/>
        </w:tabs>
        <w:ind w:firstLine="139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332DDA" wp14:editId="2AE31BF3">
            <wp:simplePos x="0" y="0"/>
            <wp:positionH relativeFrom="margin">
              <wp:posOffset>6182360</wp:posOffset>
            </wp:positionH>
            <wp:positionV relativeFrom="margin">
              <wp:posOffset>-210185</wp:posOffset>
            </wp:positionV>
            <wp:extent cx="1496060" cy="599440"/>
            <wp:effectExtent l="0" t="0" r="0" b="0"/>
            <wp:wrapSquare wrapText="bothSides"/>
            <wp:docPr id="202698312" name="Obraz 2" descr="Ministerstwo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Sprawiedliwoś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7628B" wp14:editId="7C4FA734">
            <wp:simplePos x="0" y="0"/>
            <wp:positionH relativeFrom="margin">
              <wp:posOffset>7751445</wp:posOffset>
            </wp:positionH>
            <wp:positionV relativeFrom="margin">
              <wp:posOffset>-106680</wp:posOffset>
            </wp:positionV>
            <wp:extent cx="1788795" cy="419735"/>
            <wp:effectExtent l="0" t="0" r="1905" b="0"/>
            <wp:wrapSquare wrapText="bothSides"/>
            <wp:docPr id="19129330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17157" b="19870"/>
                    <a:stretch/>
                  </pic:blipFill>
                  <pic:spPr bwMode="auto">
                    <a:xfrm>
                      <a:off x="0" y="0"/>
                      <a:ext cx="17887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D4E" w:rsidRPr="002B7D4E">
        <w:rPr>
          <w:b/>
          <w:bCs/>
          <w:sz w:val="28"/>
          <w:szCs w:val="28"/>
        </w:rPr>
        <w:t>NIEODPŁATNA POMOC PRAWNA W POWIECIE PUŁAWSKIM</w:t>
      </w:r>
      <w:r w:rsidR="002B7D4E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3118"/>
        <w:gridCol w:w="3402"/>
      </w:tblGrid>
      <w:tr w:rsidR="00DD002F" w:rsidRPr="002B7D4E" w14:paraId="478AA3AA" w14:textId="77777777" w:rsidTr="00DD002F">
        <w:trPr>
          <w:trHeight w:val="1192"/>
        </w:trPr>
        <w:tc>
          <w:tcPr>
            <w:tcW w:w="1838" w:type="dxa"/>
            <w:shd w:val="clear" w:color="auto" w:fill="auto"/>
          </w:tcPr>
          <w:p w14:paraId="42652D71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F456FE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10FFDA2" wp14:editId="0D8224E5">
                  <wp:simplePos x="0" y="0"/>
                  <wp:positionH relativeFrom="column">
                    <wp:posOffset>120751</wp:posOffset>
                  </wp:positionH>
                  <wp:positionV relativeFrom="paragraph">
                    <wp:posOffset>200442</wp:posOffset>
                  </wp:positionV>
                  <wp:extent cx="838808" cy="764426"/>
                  <wp:effectExtent l="0" t="0" r="0" b="0"/>
                  <wp:wrapNone/>
                  <wp:docPr id="109262737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8" cy="76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3E8D2F61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Punkt 1</w:t>
            </w:r>
          </w:p>
          <w:p w14:paraId="495F793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Nieodpłatna Pomoc Prawna</w:t>
            </w:r>
          </w:p>
          <w:p w14:paraId="6EBA6981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006E65FD" w14:textId="62EFC882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prowadzony przez adwokatów wskazanych przez O</w:t>
            </w:r>
            <w:r w:rsidR="00C60267">
              <w:rPr>
                <w:b/>
                <w:bCs/>
              </w:rPr>
              <w:t>kręgową Radę Adwokacką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264B5295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Punkt 2</w:t>
            </w:r>
          </w:p>
          <w:p w14:paraId="32ABF666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Nieodpłatna Pomoc Prawna</w:t>
            </w:r>
          </w:p>
          <w:p w14:paraId="0A1864F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64E6E309" w14:textId="03EA4F55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 xml:space="preserve">prowadzony przez adwokatów wskazanych przez </w:t>
            </w:r>
            <w:r w:rsidR="00C60267" w:rsidRPr="002B7D4E">
              <w:rPr>
                <w:b/>
                <w:bCs/>
              </w:rPr>
              <w:t>O</w:t>
            </w:r>
            <w:r w:rsidR="00C60267">
              <w:rPr>
                <w:b/>
                <w:bCs/>
              </w:rPr>
              <w:t xml:space="preserve">kręgową </w:t>
            </w:r>
            <w:r w:rsidRPr="002B7D4E">
              <w:rPr>
                <w:b/>
                <w:bCs/>
              </w:rPr>
              <w:t>I</w:t>
            </w:r>
            <w:r w:rsidR="00C60267">
              <w:rPr>
                <w:b/>
                <w:bCs/>
              </w:rPr>
              <w:t xml:space="preserve">zbę </w:t>
            </w:r>
            <w:r w:rsidRPr="002B7D4E">
              <w:rPr>
                <w:b/>
                <w:bCs/>
              </w:rPr>
              <w:t>R</w:t>
            </w:r>
            <w:r w:rsidR="00C60267">
              <w:rPr>
                <w:b/>
                <w:bCs/>
              </w:rPr>
              <w:t xml:space="preserve">adców </w:t>
            </w:r>
            <w:r w:rsidRPr="002B7D4E">
              <w:rPr>
                <w:b/>
                <w:bCs/>
              </w:rPr>
              <w:t>P</w:t>
            </w:r>
            <w:r w:rsidR="00C60267">
              <w:rPr>
                <w:b/>
                <w:bCs/>
              </w:rPr>
              <w:t>rawnych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08A0BD68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Punkt 3</w:t>
            </w:r>
          </w:p>
          <w:p w14:paraId="198EF495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Nieodpłatna Pomoc Prawna</w:t>
            </w:r>
          </w:p>
          <w:p w14:paraId="1C49BBA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53B04F4E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prowadzony przez organizację pozarządową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DDF3D2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Punkt 4</w:t>
            </w:r>
          </w:p>
          <w:p w14:paraId="683AB90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Nieodpłatne Poradnictwo Obywatelskie</w:t>
            </w:r>
          </w:p>
          <w:p w14:paraId="2FD8CE35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2B6B957B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prowadzony przez organizację pozarządową</w:t>
            </w:r>
          </w:p>
          <w:p w14:paraId="59525B6F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</w:tr>
      <w:tr w:rsidR="00DD002F" w:rsidRPr="002B7D4E" w14:paraId="4B61F586" w14:textId="77777777" w:rsidTr="00DD002F">
        <w:trPr>
          <w:trHeight w:val="1328"/>
        </w:trPr>
        <w:tc>
          <w:tcPr>
            <w:tcW w:w="1838" w:type="dxa"/>
            <w:shd w:val="clear" w:color="auto" w:fill="B4C6E7" w:themeFill="accent1" w:themeFillTint="66"/>
          </w:tcPr>
          <w:p w14:paraId="2CB591A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4CA1151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Poniedziałek</w:t>
            </w:r>
          </w:p>
          <w:p w14:paraId="5AB335B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820EBA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1FD194C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Puławy</w:t>
            </w:r>
          </w:p>
          <w:p w14:paraId="35C031DB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29456FB5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2835" w:type="dxa"/>
          </w:tcPr>
          <w:p w14:paraId="67DB41BA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17567A4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Puławy</w:t>
            </w:r>
          </w:p>
          <w:p w14:paraId="7015EE12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145B0D2C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118" w:type="dxa"/>
          </w:tcPr>
          <w:p w14:paraId="0415025E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087829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Baranów</w:t>
            </w:r>
          </w:p>
          <w:p w14:paraId="20F6969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2EFBBC3B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Rynek 14</w:t>
            </w:r>
          </w:p>
          <w:p w14:paraId="0A70DEB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402" w:type="dxa"/>
          </w:tcPr>
          <w:p w14:paraId="271C6CDE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895373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Markuszów</w:t>
            </w:r>
          </w:p>
          <w:p w14:paraId="17530B3E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67E3004B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M. Sobieskiego 1</w:t>
            </w:r>
          </w:p>
          <w:p w14:paraId="0A8F34FC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B7D4E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3</w:t>
            </w:r>
            <w:r w:rsidRPr="002B7D4E">
              <w:rPr>
                <w:sz w:val="20"/>
                <w:szCs w:val="20"/>
              </w:rPr>
              <w:t>:00</w:t>
            </w:r>
          </w:p>
          <w:p w14:paraId="32F0651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3CE3D94B" w14:textId="77777777" w:rsidTr="00DD002F">
        <w:trPr>
          <w:trHeight w:val="1328"/>
        </w:trPr>
        <w:tc>
          <w:tcPr>
            <w:tcW w:w="1838" w:type="dxa"/>
            <w:shd w:val="clear" w:color="auto" w:fill="B4C6E7" w:themeFill="accent1" w:themeFillTint="66"/>
          </w:tcPr>
          <w:p w14:paraId="0814DFF0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23DFADE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Wtorek</w:t>
            </w:r>
          </w:p>
          <w:p w14:paraId="571EC40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5253A70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E3B6087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Puławy</w:t>
            </w:r>
          </w:p>
          <w:p w14:paraId="76F3029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63B75C4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2835" w:type="dxa"/>
          </w:tcPr>
          <w:p w14:paraId="0C5B1E2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E9F9CC6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</w:t>
            </w:r>
            <w:r w:rsidRPr="002B7D4E">
              <w:rPr>
                <w:b/>
                <w:bCs/>
              </w:rPr>
              <w:t>wy</w:t>
            </w:r>
          </w:p>
          <w:p w14:paraId="6C4E280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0D62750E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118" w:type="dxa"/>
          </w:tcPr>
          <w:p w14:paraId="15314BC4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346217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Nałęczów</w:t>
            </w:r>
          </w:p>
          <w:p w14:paraId="37A3D59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świetlicy środowiskowej</w:t>
            </w:r>
          </w:p>
          <w:p w14:paraId="2344BA8C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 xml:space="preserve">Ul. </w:t>
            </w:r>
            <w:proofErr w:type="spellStart"/>
            <w:r w:rsidRPr="002B7D4E">
              <w:rPr>
                <w:sz w:val="20"/>
                <w:szCs w:val="20"/>
              </w:rPr>
              <w:t>Głębocznica</w:t>
            </w:r>
            <w:proofErr w:type="spellEnd"/>
            <w:r w:rsidRPr="002B7D4E">
              <w:rPr>
                <w:sz w:val="20"/>
                <w:szCs w:val="20"/>
              </w:rPr>
              <w:t xml:space="preserve"> 23a</w:t>
            </w:r>
          </w:p>
          <w:p w14:paraId="1EB56068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F403D9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E86979A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72C411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Kazimierz Dolny</w:t>
            </w:r>
          </w:p>
          <w:p w14:paraId="79D880D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Budynek Gminnego Zespołu Szkół</w:t>
            </w:r>
          </w:p>
          <w:p w14:paraId="01D3889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Szkolna 1</w:t>
            </w:r>
          </w:p>
          <w:p w14:paraId="2B2B72E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</w:tr>
      <w:tr w:rsidR="00DD002F" w:rsidRPr="002B7D4E" w14:paraId="275009A8" w14:textId="77777777" w:rsidTr="00DD002F">
        <w:trPr>
          <w:trHeight w:val="1387"/>
        </w:trPr>
        <w:tc>
          <w:tcPr>
            <w:tcW w:w="1838" w:type="dxa"/>
            <w:shd w:val="clear" w:color="auto" w:fill="B4C6E7" w:themeFill="accent1" w:themeFillTint="66"/>
          </w:tcPr>
          <w:p w14:paraId="0C13E6C5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7288C2D8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Środa</w:t>
            </w:r>
          </w:p>
          <w:p w14:paraId="03A7C9E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56F9C9C8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47BEEB34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251F2CD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1CDC4BD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2835" w:type="dxa"/>
          </w:tcPr>
          <w:p w14:paraId="4A560E69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273AF6E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B1DEE4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164AA8B5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118" w:type="dxa"/>
          </w:tcPr>
          <w:p w14:paraId="4936E0D9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5CCE68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Janowiec</w:t>
            </w:r>
          </w:p>
          <w:p w14:paraId="586742FF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0C821AF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Radomska 2</w:t>
            </w:r>
          </w:p>
          <w:p w14:paraId="76511F8A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402" w:type="dxa"/>
          </w:tcPr>
          <w:p w14:paraId="2133D89C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09ACAA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5731E759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30852942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Dęblińska 4</w:t>
            </w:r>
          </w:p>
          <w:p w14:paraId="7F8CA05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50F021DD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055969F7" w14:textId="77777777" w:rsidTr="00DD002F">
        <w:trPr>
          <w:trHeight w:val="1331"/>
        </w:trPr>
        <w:tc>
          <w:tcPr>
            <w:tcW w:w="1838" w:type="dxa"/>
            <w:shd w:val="clear" w:color="auto" w:fill="B4C6E7" w:themeFill="accent1" w:themeFillTint="66"/>
          </w:tcPr>
          <w:p w14:paraId="448F3AD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45D1F90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Czwartek</w:t>
            </w:r>
          </w:p>
          <w:p w14:paraId="234BDCC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3061D0EE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398FFFF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FA1A2B2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46EB3DF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2835" w:type="dxa"/>
          </w:tcPr>
          <w:p w14:paraId="49B4E22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B54DF90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421178A5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334E29E9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118" w:type="dxa"/>
          </w:tcPr>
          <w:p w14:paraId="58AA8C8F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DF3DA4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Kurów</w:t>
            </w:r>
          </w:p>
          <w:p w14:paraId="0C4C817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Gminnej Biblioteki Publicznej</w:t>
            </w:r>
          </w:p>
          <w:p w14:paraId="6E0E7CC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Armii Wojska Polskiego 1</w:t>
            </w:r>
          </w:p>
          <w:p w14:paraId="3CD4D48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BE90AFD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657799B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E10627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67B5CDA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449F3E1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Dęblińska 4</w:t>
            </w:r>
          </w:p>
          <w:p w14:paraId="2C1D913C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</w:tr>
      <w:tr w:rsidR="00DD002F" w:rsidRPr="002B7D4E" w14:paraId="22A6B8E5" w14:textId="77777777" w:rsidTr="00DD002F">
        <w:trPr>
          <w:trHeight w:val="1306"/>
        </w:trPr>
        <w:tc>
          <w:tcPr>
            <w:tcW w:w="1838" w:type="dxa"/>
            <w:shd w:val="clear" w:color="auto" w:fill="B4C6E7" w:themeFill="accent1" w:themeFillTint="66"/>
          </w:tcPr>
          <w:p w14:paraId="5242E0E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6ABBC6C7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Piątek</w:t>
            </w:r>
          </w:p>
          <w:p w14:paraId="40C5A29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78FBAD68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A386936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11293554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74EFA2E4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2835" w:type="dxa"/>
          </w:tcPr>
          <w:p w14:paraId="2848FAB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2C62781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56E6331D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5843C2AA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118" w:type="dxa"/>
          </w:tcPr>
          <w:p w14:paraId="3A8FD983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843B1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Końskowola</w:t>
            </w:r>
          </w:p>
          <w:p w14:paraId="5B69B39E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Gminnego Ośrodka Kultury</w:t>
            </w:r>
          </w:p>
          <w:p w14:paraId="011C97D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Lubelska 93</w:t>
            </w:r>
          </w:p>
          <w:p w14:paraId="40F97B4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  <w:tc>
          <w:tcPr>
            <w:tcW w:w="3402" w:type="dxa"/>
          </w:tcPr>
          <w:p w14:paraId="3DFB35C6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4AD035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Żyrzyn</w:t>
            </w:r>
          </w:p>
          <w:p w14:paraId="762274F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Budynek Biblioteki Gminnej</w:t>
            </w:r>
          </w:p>
          <w:p w14:paraId="22ED2CC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Tysiąclecia 29</w:t>
            </w:r>
          </w:p>
          <w:p w14:paraId="7FDB7F1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</w:tc>
      </w:tr>
    </w:tbl>
    <w:p w14:paraId="06241CFD" w14:textId="77777777" w:rsidR="00DD002F" w:rsidRDefault="00DD002F" w:rsidP="00F91DD8">
      <w:pPr>
        <w:tabs>
          <w:tab w:val="left" w:pos="1397"/>
          <w:tab w:val="center" w:pos="7699"/>
        </w:tabs>
        <w:rPr>
          <w:b/>
          <w:bCs/>
          <w:sz w:val="28"/>
          <w:szCs w:val="28"/>
        </w:rPr>
        <w:sectPr w:rsidR="00DD002F" w:rsidSect="00E2791D">
          <w:footerReference w:type="default" r:id="rId11"/>
          <w:pgSz w:w="16838" w:h="11906" w:orient="landscape"/>
          <w:pgMar w:top="720" w:right="720" w:bottom="720" w:left="720" w:header="708" w:footer="445" w:gutter="0"/>
          <w:cols w:space="708"/>
          <w:docGrid w:linePitch="360"/>
        </w:sectPr>
      </w:pPr>
    </w:p>
    <w:p w14:paraId="56615125" w14:textId="29520312" w:rsidR="00107AA1" w:rsidRDefault="00107AA1" w:rsidP="00E2791D">
      <w:pPr>
        <w:spacing w:before="100" w:after="100" w:line="240" w:lineRule="auto"/>
        <w:ind w:right="-284" w:firstLine="708"/>
        <w:jc w:val="both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A1E6397" wp14:editId="7286727D">
            <wp:simplePos x="0" y="0"/>
            <wp:positionH relativeFrom="margin">
              <wp:posOffset>2982595</wp:posOffset>
            </wp:positionH>
            <wp:positionV relativeFrom="margin">
              <wp:posOffset>-339082</wp:posOffset>
            </wp:positionV>
            <wp:extent cx="1875790" cy="800735"/>
            <wp:effectExtent l="0" t="0" r="0" b="0"/>
            <wp:wrapSquare wrapText="bothSides"/>
            <wp:docPr id="1069628261" name="Obraz 2" descr="Ministerstwo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Sprawiedliwośc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401" t="-33678" b="1"/>
                    <a:stretch/>
                  </pic:blipFill>
                  <pic:spPr bwMode="auto">
                    <a:xfrm>
                      <a:off x="0" y="0"/>
                      <a:ext cx="187579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F3398" w14:textId="77777777" w:rsidR="00107AA1" w:rsidRDefault="00107AA1" w:rsidP="00E2791D">
      <w:pPr>
        <w:spacing w:before="100" w:after="100" w:line="240" w:lineRule="auto"/>
        <w:ind w:right="-284" w:firstLine="708"/>
        <w:jc w:val="both"/>
        <w:rPr>
          <w:rFonts w:ascii="Cambria" w:hAnsi="Cambria"/>
          <w:b/>
          <w:bCs/>
          <w:sz w:val="24"/>
          <w:szCs w:val="24"/>
        </w:rPr>
      </w:pPr>
    </w:p>
    <w:p w14:paraId="3516A378" w14:textId="77777777" w:rsidR="00107AA1" w:rsidRDefault="00107AA1" w:rsidP="00E2791D">
      <w:pPr>
        <w:spacing w:before="100" w:after="100" w:line="240" w:lineRule="auto"/>
        <w:ind w:right="-284" w:firstLine="708"/>
        <w:jc w:val="both"/>
        <w:rPr>
          <w:rFonts w:ascii="Cambria" w:hAnsi="Cambria"/>
          <w:b/>
          <w:bCs/>
          <w:sz w:val="24"/>
          <w:szCs w:val="24"/>
        </w:rPr>
      </w:pPr>
    </w:p>
    <w:p w14:paraId="67877410" w14:textId="32D59AD2" w:rsidR="003973D0" w:rsidRPr="009F2249" w:rsidRDefault="00107AA1" w:rsidP="00107AA1">
      <w:pPr>
        <w:spacing w:before="100" w:after="100" w:line="24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1614508" wp14:editId="590C09DE">
            <wp:simplePos x="0" y="0"/>
            <wp:positionH relativeFrom="margin">
              <wp:posOffset>417847</wp:posOffset>
            </wp:positionH>
            <wp:positionV relativeFrom="margin">
              <wp:posOffset>-146850</wp:posOffset>
            </wp:positionV>
            <wp:extent cx="2203450" cy="694690"/>
            <wp:effectExtent l="0" t="0" r="6350" b="0"/>
            <wp:wrapSquare wrapText="bothSides"/>
            <wp:docPr id="20690301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94" t="55" b="-4462"/>
                    <a:stretch/>
                  </pic:blipFill>
                  <pic:spPr bwMode="auto">
                    <a:xfrm>
                      <a:off x="0" y="0"/>
                      <a:ext cx="2203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sz w:val="24"/>
          <w:szCs w:val="24"/>
        </w:rPr>
        <w:t>N</w:t>
      </w:r>
      <w:r w:rsidR="003973D0" w:rsidRPr="009F2249">
        <w:rPr>
          <w:rFonts w:ascii="Cambria" w:hAnsi="Cambria"/>
          <w:b/>
          <w:bCs/>
          <w:sz w:val="24"/>
          <w:szCs w:val="24"/>
        </w:rPr>
        <w:t>ieodpłatna pomoc prawna</w:t>
      </w:r>
      <w:r w:rsidR="003973D0" w:rsidRPr="009F2249">
        <w:rPr>
          <w:rFonts w:ascii="Cambria" w:hAnsi="Cambria"/>
          <w:sz w:val="24"/>
          <w:szCs w:val="24"/>
        </w:rPr>
        <w:t xml:space="preserve"> kierowana jest do osób, które borykają się </w:t>
      </w:r>
      <w:r>
        <w:rPr>
          <w:rFonts w:ascii="Cambria" w:hAnsi="Cambria"/>
          <w:sz w:val="24"/>
          <w:szCs w:val="24"/>
        </w:rPr>
        <w:br/>
      </w:r>
      <w:r w:rsidR="003973D0" w:rsidRPr="009F2249">
        <w:rPr>
          <w:rFonts w:ascii="Cambria" w:hAnsi="Cambria"/>
          <w:sz w:val="24"/>
          <w:szCs w:val="24"/>
        </w:rPr>
        <w:t>z problemem</w:t>
      </w:r>
      <w:r w:rsidR="00E2791D" w:rsidRPr="009F2249">
        <w:rPr>
          <w:rFonts w:ascii="Cambria" w:hAnsi="Cambria"/>
          <w:sz w:val="24"/>
          <w:szCs w:val="24"/>
        </w:rPr>
        <w:t xml:space="preserve"> </w:t>
      </w:r>
      <w:r w:rsidR="003973D0" w:rsidRPr="009F2249">
        <w:rPr>
          <w:rFonts w:ascii="Cambria" w:hAnsi="Cambria"/>
          <w:sz w:val="24"/>
          <w:szCs w:val="24"/>
        </w:rPr>
        <w:t>prawnym. Profesjonalny prawnik w punkcie nieodpłatnej pomocy prawnej wskaże zainteresowanym obywatelom, jakie są ich prawa i obowiązki oraz pokaże sposób rozwiązania ich problemu prawnego.</w:t>
      </w:r>
    </w:p>
    <w:p w14:paraId="043EA0F5" w14:textId="77777777" w:rsidR="009F2249" w:rsidRPr="009F2249" w:rsidRDefault="009F2249" w:rsidP="00E2791D">
      <w:pPr>
        <w:spacing w:before="100" w:after="100" w:line="240" w:lineRule="auto"/>
        <w:ind w:right="-284" w:firstLine="708"/>
        <w:jc w:val="both"/>
        <w:rPr>
          <w:rFonts w:ascii="Cambria" w:hAnsi="Cambria"/>
          <w:sz w:val="24"/>
          <w:szCs w:val="24"/>
        </w:rPr>
      </w:pPr>
    </w:p>
    <w:p w14:paraId="35D4A0E7" w14:textId="47A12FF9" w:rsidR="003973D0" w:rsidRPr="009F2249" w:rsidRDefault="00E2791D" w:rsidP="00107AA1">
      <w:pPr>
        <w:tabs>
          <w:tab w:val="left" w:pos="0"/>
        </w:tabs>
        <w:spacing w:before="100" w:after="100" w:line="240" w:lineRule="auto"/>
        <w:jc w:val="both"/>
        <w:rPr>
          <w:rFonts w:ascii="Cambria" w:hAnsi="Cambria"/>
          <w:sz w:val="24"/>
          <w:szCs w:val="24"/>
        </w:rPr>
      </w:pPr>
      <w:r w:rsidRPr="009F2249">
        <w:rPr>
          <w:rFonts w:ascii="Cambria" w:hAnsi="Cambria"/>
          <w:b/>
          <w:bCs/>
          <w:sz w:val="24"/>
          <w:szCs w:val="24"/>
        </w:rPr>
        <w:tab/>
      </w:r>
      <w:r w:rsidR="003973D0" w:rsidRPr="009F2249">
        <w:rPr>
          <w:rFonts w:ascii="Cambria" w:hAnsi="Cambria"/>
          <w:b/>
          <w:bCs/>
          <w:sz w:val="24"/>
          <w:szCs w:val="24"/>
        </w:rPr>
        <w:t>Nieodpłatn</w:t>
      </w:r>
      <w:r w:rsidRPr="009F2249">
        <w:rPr>
          <w:rFonts w:ascii="Cambria" w:hAnsi="Cambria"/>
          <w:b/>
          <w:bCs/>
          <w:sz w:val="24"/>
          <w:szCs w:val="24"/>
        </w:rPr>
        <w:t>e</w:t>
      </w:r>
      <w:r w:rsidR="003973D0" w:rsidRPr="009F2249">
        <w:rPr>
          <w:rFonts w:ascii="Cambria" w:hAnsi="Cambria"/>
          <w:b/>
          <w:bCs/>
          <w:sz w:val="24"/>
          <w:szCs w:val="24"/>
        </w:rPr>
        <w:t xml:space="preserve"> porad</w:t>
      </w:r>
      <w:r w:rsidRPr="009F2249">
        <w:rPr>
          <w:rFonts w:ascii="Cambria" w:hAnsi="Cambria"/>
          <w:b/>
          <w:bCs/>
          <w:sz w:val="24"/>
          <w:szCs w:val="24"/>
        </w:rPr>
        <w:t>nictwo</w:t>
      </w:r>
      <w:r w:rsidR="003973D0" w:rsidRPr="009F2249">
        <w:rPr>
          <w:rFonts w:ascii="Cambria" w:hAnsi="Cambria"/>
          <w:b/>
          <w:bCs/>
          <w:sz w:val="24"/>
          <w:szCs w:val="24"/>
        </w:rPr>
        <w:t xml:space="preserve"> obywatelsk</w:t>
      </w:r>
      <w:r w:rsidRPr="009F2249">
        <w:rPr>
          <w:rFonts w:ascii="Cambria" w:hAnsi="Cambria"/>
          <w:b/>
          <w:bCs/>
          <w:sz w:val="24"/>
          <w:szCs w:val="24"/>
        </w:rPr>
        <w:t>ie</w:t>
      </w:r>
      <w:r w:rsidR="003973D0" w:rsidRPr="009F2249">
        <w:rPr>
          <w:rFonts w:ascii="Cambria" w:hAnsi="Cambria"/>
          <w:sz w:val="24"/>
          <w:szCs w:val="24"/>
        </w:rPr>
        <w:t xml:space="preserve"> kierowan</w:t>
      </w:r>
      <w:r w:rsidRPr="009F2249">
        <w:rPr>
          <w:rFonts w:ascii="Cambria" w:hAnsi="Cambria"/>
          <w:sz w:val="24"/>
          <w:szCs w:val="24"/>
        </w:rPr>
        <w:t>e</w:t>
      </w:r>
      <w:r w:rsidR="003973D0" w:rsidRPr="009F2249">
        <w:rPr>
          <w:rFonts w:ascii="Cambria" w:hAnsi="Cambria"/>
          <w:sz w:val="24"/>
          <w:szCs w:val="24"/>
        </w:rPr>
        <w:t xml:space="preserve"> jest do osób borykających się z problemami, które nie mają natury wyłącznie prawnej. Doradca obywatelski analizuje problem wraz z beneficjentem oraz przedstawia mu, jakie ma prawa i obowiązki.</w:t>
      </w:r>
    </w:p>
    <w:p w14:paraId="451CEB35" w14:textId="77777777" w:rsidR="009F2249" w:rsidRPr="009F2249" w:rsidRDefault="009F2249" w:rsidP="00E2791D">
      <w:pPr>
        <w:tabs>
          <w:tab w:val="left" w:pos="0"/>
        </w:tabs>
        <w:spacing w:before="100" w:after="100" w:line="240" w:lineRule="auto"/>
        <w:ind w:right="-284"/>
        <w:jc w:val="both"/>
        <w:rPr>
          <w:rFonts w:ascii="Cambria" w:hAnsi="Cambria"/>
          <w:sz w:val="24"/>
          <w:szCs w:val="24"/>
        </w:rPr>
      </w:pPr>
    </w:p>
    <w:p w14:paraId="3E59F07C" w14:textId="1F864FCE" w:rsidR="003973D0" w:rsidRPr="009F2249" w:rsidRDefault="00E2791D" w:rsidP="00107AA1">
      <w:pPr>
        <w:tabs>
          <w:tab w:val="left" w:pos="0"/>
        </w:tabs>
        <w:spacing w:before="100" w:after="100" w:line="240" w:lineRule="auto"/>
        <w:jc w:val="both"/>
        <w:rPr>
          <w:rFonts w:ascii="Cambria" w:hAnsi="Cambria"/>
          <w:sz w:val="24"/>
          <w:szCs w:val="24"/>
        </w:rPr>
      </w:pPr>
      <w:r w:rsidRPr="009F2249">
        <w:rPr>
          <w:rFonts w:ascii="Cambria" w:hAnsi="Cambria"/>
          <w:sz w:val="24"/>
          <w:szCs w:val="24"/>
        </w:rPr>
        <w:tab/>
      </w:r>
      <w:r w:rsidR="003973D0" w:rsidRPr="009F2249">
        <w:rPr>
          <w:rFonts w:ascii="Cambria" w:hAnsi="Cambria"/>
          <w:sz w:val="24"/>
          <w:szCs w:val="24"/>
        </w:rPr>
        <w:t>W</w:t>
      </w:r>
      <w:r w:rsidR="003973D0" w:rsidRPr="009F2249">
        <w:rPr>
          <w:rFonts w:ascii="Cambria" w:eastAsia="Times New Roman" w:hAnsi="Cambria"/>
          <w:sz w:val="24"/>
          <w:szCs w:val="24"/>
          <w:lang w:eastAsia="pl-PL"/>
        </w:rPr>
        <w:t xml:space="preserve"> punktach może być także świadczona </w:t>
      </w:r>
      <w:r w:rsidR="003973D0" w:rsidRPr="009F2249">
        <w:rPr>
          <w:rFonts w:ascii="Cambria" w:eastAsia="Times New Roman" w:hAnsi="Cambria"/>
          <w:b/>
          <w:bCs/>
          <w:sz w:val="24"/>
          <w:szCs w:val="24"/>
          <w:lang w:eastAsia="pl-PL"/>
        </w:rPr>
        <w:t>nieodpłatna mediacja</w:t>
      </w:r>
      <w:r w:rsidR="003973D0" w:rsidRPr="009F2249">
        <w:rPr>
          <w:rFonts w:ascii="Cambria" w:eastAsia="Times New Roman" w:hAnsi="Cambria"/>
          <w:sz w:val="24"/>
          <w:szCs w:val="24"/>
          <w:lang w:eastAsia="pl-PL"/>
        </w:rPr>
        <w:t>, k</w:t>
      </w:r>
      <w:r w:rsidR="003973D0" w:rsidRPr="009F2249">
        <w:rPr>
          <w:rFonts w:ascii="Cambria" w:hAnsi="Cambria"/>
          <w:sz w:val="24"/>
          <w:szCs w:val="24"/>
        </w:rPr>
        <w:t>tóra jest rodzajem polubownego rozwiązywania sporów. Prowadzona jest w ramach nieodpłatnej pomocy prawnej i poradnictwa obywatelskiego. Celem mediacji jest wypracowanie rozwiązania między stronami konfliktu poprzez dialog z udziałem mediatora.</w:t>
      </w:r>
    </w:p>
    <w:p w14:paraId="0CE3234F" w14:textId="77777777" w:rsidR="003973D0" w:rsidRPr="009F2249" w:rsidRDefault="003973D0" w:rsidP="00E2791D">
      <w:pPr>
        <w:tabs>
          <w:tab w:val="left" w:pos="0"/>
        </w:tabs>
        <w:spacing w:before="100" w:after="100" w:line="240" w:lineRule="auto"/>
        <w:ind w:left="567" w:right="-284" w:hanging="851"/>
        <w:jc w:val="both"/>
        <w:rPr>
          <w:rFonts w:ascii="Cambria" w:hAnsi="Cambria"/>
          <w:sz w:val="24"/>
          <w:szCs w:val="24"/>
        </w:rPr>
      </w:pPr>
    </w:p>
    <w:p w14:paraId="05BDD4F8" w14:textId="6B5A827F" w:rsidR="003973D0" w:rsidRPr="009F2249" w:rsidRDefault="003973D0" w:rsidP="00E2791D">
      <w:pPr>
        <w:spacing w:before="100" w:after="100" w:line="240" w:lineRule="auto"/>
        <w:ind w:right="-284"/>
        <w:jc w:val="both"/>
        <w:rPr>
          <w:rFonts w:ascii="Cambria" w:hAnsi="Cambria"/>
          <w:b/>
          <w:bCs/>
          <w:sz w:val="24"/>
          <w:szCs w:val="24"/>
        </w:rPr>
      </w:pPr>
      <w:r w:rsidRPr="009F2249">
        <w:rPr>
          <w:rFonts w:ascii="Cambria" w:hAnsi="Cambria"/>
          <w:b/>
          <w:bCs/>
          <w:sz w:val="24"/>
          <w:szCs w:val="24"/>
        </w:rPr>
        <w:t>Kto może skorzystać z nieodpłatnej porady.</w:t>
      </w:r>
    </w:p>
    <w:p w14:paraId="2880218E" w14:textId="38DC8499" w:rsidR="00E2791D" w:rsidRPr="009F2249" w:rsidRDefault="00E2791D" w:rsidP="009F2249">
      <w:pPr>
        <w:ind w:firstLine="708"/>
        <w:jc w:val="both"/>
        <w:rPr>
          <w:rFonts w:ascii="Cambria" w:hAnsi="Cambria"/>
          <w:sz w:val="24"/>
          <w:szCs w:val="24"/>
        </w:rPr>
      </w:pPr>
      <w:r w:rsidRPr="009F2249">
        <w:rPr>
          <w:rFonts w:ascii="Cambria" w:hAnsi="Cambria"/>
          <w:bCs/>
          <w:sz w:val="24"/>
          <w:szCs w:val="24"/>
        </w:rPr>
        <w:t xml:space="preserve">Pomoc będzie mogła zostać udzielona </w:t>
      </w:r>
      <w:r w:rsidRPr="009F2249">
        <w:rPr>
          <w:rFonts w:ascii="Cambria" w:hAnsi="Cambria"/>
          <w:b/>
          <w:sz w:val="24"/>
          <w:szCs w:val="24"/>
        </w:rPr>
        <w:t>każdemu</w:t>
      </w:r>
      <w:r w:rsidRPr="009F2249">
        <w:rPr>
          <w:rFonts w:ascii="Cambria" w:hAnsi="Cambria"/>
          <w:bCs/>
          <w:sz w:val="24"/>
          <w:szCs w:val="24"/>
        </w:rPr>
        <w:t xml:space="preserve">, kto jej potrzebuje i </w:t>
      </w:r>
      <w:r w:rsidRPr="009F2249">
        <w:rPr>
          <w:rFonts w:ascii="Cambria" w:hAnsi="Cambria"/>
          <w:b/>
          <w:sz w:val="24"/>
          <w:szCs w:val="24"/>
        </w:rPr>
        <w:t>złoży oświadczenie</w:t>
      </w:r>
      <w:r w:rsidRPr="009F2249">
        <w:rPr>
          <w:rFonts w:ascii="Cambria" w:hAnsi="Cambria"/>
          <w:bCs/>
          <w:sz w:val="24"/>
          <w:szCs w:val="24"/>
        </w:rPr>
        <w:t xml:space="preserve">, że nie jest w stanie ponieść kosztów odpłatnej pomocy prawnej. </w:t>
      </w:r>
      <w:r w:rsidR="00F91DD8" w:rsidRPr="009F2249">
        <w:rPr>
          <w:rFonts w:ascii="Cambria" w:hAnsi="Cambria"/>
          <w:sz w:val="24"/>
          <w:szCs w:val="24"/>
        </w:rPr>
        <w:t>Przysługuje także przedsiębiorcom samozatrudnionym, czyli takim, którzy prowadzą jednoosobową działalność gospodarczą.</w:t>
      </w:r>
    </w:p>
    <w:p w14:paraId="11DFE241" w14:textId="56DB584C" w:rsidR="00F91DD8" w:rsidRPr="009F2249" w:rsidRDefault="003973D0" w:rsidP="00E2791D">
      <w:pPr>
        <w:pStyle w:val="NormalnyWeb"/>
        <w:jc w:val="both"/>
        <w:rPr>
          <w:rFonts w:ascii="Cambria" w:hAnsi="Cambria"/>
        </w:rPr>
      </w:pPr>
      <w:r w:rsidRPr="009F2249">
        <w:rPr>
          <w:rFonts w:ascii="Cambria" w:hAnsi="Cambria"/>
          <w:b/>
          <w:bCs/>
        </w:rPr>
        <w:t>Jak</w:t>
      </w:r>
      <w:r w:rsidR="00F91DD8" w:rsidRPr="009F2249">
        <w:rPr>
          <w:rStyle w:val="Pogrubienie"/>
          <w:rFonts w:ascii="Cambria" w:hAnsi="Cambria"/>
        </w:rPr>
        <w:t xml:space="preserve"> mogę się zapisać na poradę?</w:t>
      </w:r>
    </w:p>
    <w:p w14:paraId="764F83A4" w14:textId="60CAEC32" w:rsidR="00F91DD8" w:rsidRPr="009F2249" w:rsidRDefault="00F91DD8" w:rsidP="00E2791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F2249">
        <w:rPr>
          <w:rFonts w:ascii="Cambria" w:hAnsi="Cambria"/>
          <w:sz w:val="24"/>
          <w:szCs w:val="24"/>
        </w:rPr>
        <w:t xml:space="preserve">telefonicznie – </w:t>
      </w:r>
      <w:r w:rsidRPr="009F2249">
        <w:rPr>
          <w:rFonts w:ascii="Cambria" w:hAnsi="Cambria"/>
          <w:b/>
          <w:bCs/>
          <w:sz w:val="24"/>
          <w:szCs w:val="24"/>
        </w:rPr>
        <w:t>609 009 469</w:t>
      </w:r>
    </w:p>
    <w:p w14:paraId="6581A7B8" w14:textId="2A626987" w:rsidR="00F91DD8" w:rsidRPr="009F2249" w:rsidRDefault="00F91DD8" w:rsidP="00E279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9F2249">
        <w:rPr>
          <w:rFonts w:ascii="Cambria" w:hAnsi="Cambria"/>
          <w:sz w:val="24"/>
          <w:szCs w:val="24"/>
        </w:rPr>
        <w:t xml:space="preserve">elektronicznie:  pisząc na adres e-mail </w:t>
      </w:r>
      <w:hyperlink r:id="rId13" w:history="1">
        <w:r w:rsidRPr="009F2249">
          <w:rPr>
            <w:rStyle w:val="Hipercze"/>
            <w:rFonts w:ascii="Cambria" w:hAnsi="Cambria"/>
            <w:sz w:val="24"/>
            <w:szCs w:val="24"/>
          </w:rPr>
          <w:t>porady@pulawy.powiat.pl</w:t>
        </w:r>
      </w:hyperlink>
      <w:r w:rsidR="003973D0" w:rsidRPr="009F2249">
        <w:rPr>
          <w:rFonts w:ascii="Cambria" w:hAnsi="Cambria"/>
          <w:sz w:val="24"/>
          <w:szCs w:val="24"/>
        </w:rPr>
        <w:t xml:space="preserve"> </w:t>
      </w:r>
      <w:r w:rsidRPr="009F2249">
        <w:rPr>
          <w:rFonts w:ascii="Cambria" w:hAnsi="Cambria"/>
          <w:sz w:val="24"/>
          <w:szCs w:val="24"/>
        </w:rPr>
        <w:t xml:space="preserve">lub zapisując się przy pomocy formularza dostępnego na stronie </w:t>
      </w:r>
      <w:hyperlink r:id="rId14" w:history="1">
        <w:r w:rsidRPr="009F2249">
          <w:rPr>
            <w:rStyle w:val="Hipercze"/>
            <w:rFonts w:ascii="Cambria" w:hAnsi="Cambria"/>
            <w:sz w:val="24"/>
            <w:szCs w:val="24"/>
          </w:rPr>
          <w:t>https://zapisy-np.ms.gov.pl</w:t>
        </w:r>
      </w:hyperlink>
      <w:r w:rsidRPr="009F2249">
        <w:rPr>
          <w:rFonts w:ascii="Cambria" w:hAnsi="Cambria"/>
          <w:sz w:val="24"/>
          <w:szCs w:val="24"/>
        </w:rPr>
        <w:t>;</w:t>
      </w:r>
    </w:p>
    <w:p w14:paraId="54EC87FA" w14:textId="76884217" w:rsidR="00F91DD8" w:rsidRPr="009F2249" w:rsidRDefault="003973D0" w:rsidP="00E2791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9F2249">
        <w:rPr>
          <w:rFonts w:ascii="Cambria" w:hAnsi="Cambria"/>
          <w:sz w:val="24"/>
          <w:szCs w:val="24"/>
        </w:rPr>
        <w:t>o</w:t>
      </w:r>
      <w:r w:rsidR="00F91DD8" w:rsidRPr="009F2249">
        <w:rPr>
          <w:rFonts w:ascii="Cambria" w:hAnsi="Cambria"/>
          <w:sz w:val="24"/>
          <w:szCs w:val="24"/>
        </w:rPr>
        <w:t>sobiście – stawiając się w starostwie powiatowym</w:t>
      </w:r>
    </w:p>
    <w:p w14:paraId="41AF8C43" w14:textId="26C703A5" w:rsidR="009F2249" w:rsidRPr="009F2249" w:rsidRDefault="009F2249" w:rsidP="009F2249">
      <w:pPr>
        <w:ind w:firstLine="708"/>
        <w:jc w:val="both"/>
        <w:rPr>
          <w:rFonts w:ascii="Cambria" w:hAnsi="Cambria"/>
          <w:bCs/>
          <w:sz w:val="24"/>
          <w:szCs w:val="24"/>
        </w:rPr>
      </w:pPr>
      <w:r w:rsidRPr="009F2249">
        <w:rPr>
          <w:rFonts w:ascii="Cambria" w:hAnsi="Cambria"/>
          <w:b/>
          <w:sz w:val="24"/>
          <w:szCs w:val="24"/>
        </w:rPr>
        <w:t>Oprócz możliwości uzyskania porady stacjonarnie w punkcie</w:t>
      </w:r>
      <w:r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Cs/>
          <w:sz w:val="24"/>
          <w:szCs w:val="24"/>
        </w:rPr>
        <w:t>z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F2249">
        <w:rPr>
          <w:rFonts w:ascii="Cambria" w:hAnsi="Cambria"/>
          <w:sz w:val="24"/>
          <w:szCs w:val="24"/>
        </w:rPr>
        <w:t xml:space="preserve"> myślą </w:t>
      </w:r>
      <w:r w:rsidR="00107AA1">
        <w:rPr>
          <w:rFonts w:ascii="Cambria" w:hAnsi="Cambria"/>
          <w:sz w:val="24"/>
          <w:szCs w:val="24"/>
        </w:rPr>
        <w:br/>
      </w:r>
      <w:r w:rsidRPr="009F2249">
        <w:rPr>
          <w:rFonts w:ascii="Cambria" w:hAnsi="Cambria"/>
          <w:sz w:val="24"/>
          <w:szCs w:val="24"/>
        </w:rPr>
        <w:t xml:space="preserve">o osobach, które mają problemy z poruszaniem, nie mają możliwość dotarcia do punktu, mają problem z komunikacją, osoby starsze, a także osoby, które ze względu na swój stan zdrowia nie mogą opuszczać swojego miejsca pobytu np. domu, szpitala, </w:t>
      </w:r>
      <w:proofErr w:type="spellStart"/>
      <w:r w:rsidRPr="009F2249">
        <w:rPr>
          <w:rFonts w:ascii="Cambria" w:hAnsi="Cambria"/>
          <w:sz w:val="24"/>
          <w:szCs w:val="24"/>
        </w:rPr>
        <w:t>DPSu</w:t>
      </w:r>
      <w:proofErr w:type="spellEnd"/>
      <w:r w:rsidRPr="009F2249">
        <w:rPr>
          <w:rFonts w:ascii="Cambria" w:hAnsi="Cambria"/>
          <w:sz w:val="24"/>
          <w:szCs w:val="24"/>
        </w:rPr>
        <w:t xml:space="preserve">, </w:t>
      </w:r>
      <w:proofErr w:type="spellStart"/>
      <w:r w:rsidRPr="009F2249">
        <w:rPr>
          <w:rFonts w:ascii="Cambria" w:hAnsi="Cambria"/>
          <w:sz w:val="24"/>
          <w:szCs w:val="24"/>
        </w:rPr>
        <w:t>ZOLu</w:t>
      </w:r>
      <w:proofErr w:type="spellEnd"/>
      <w:r w:rsidRPr="009F2249">
        <w:rPr>
          <w:rFonts w:ascii="Cambria" w:hAnsi="Cambria"/>
          <w:sz w:val="24"/>
          <w:szCs w:val="24"/>
        </w:rPr>
        <w:t xml:space="preserve">, </w:t>
      </w:r>
      <w:proofErr w:type="spellStart"/>
      <w:r w:rsidRPr="009F2249">
        <w:rPr>
          <w:rFonts w:ascii="Cambria" w:hAnsi="Cambria"/>
          <w:sz w:val="24"/>
          <w:szCs w:val="24"/>
        </w:rPr>
        <w:t>MOSu</w:t>
      </w:r>
      <w:proofErr w:type="spellEnd"/>
      <w:r w:rsidRPr="009F2249">
        <w:rPr>
          <w:rFonts w:ascii="Cambria" w:hAnsi="Cambria"/>
          <w:sz w:val="24"/>
          <w:szCs w:val="24"/>
        </w:rPr>
        <w:t xml:space="preserve">, itd. mogą ubiegać się o udzielenie pomocy </w:t>
      </w:r>
      <w:r w:rsidRPr="009F2249">
        <w:rPr>
          <w:rFonts w:ascii="Cambria" w:hAnsi="Cambria"/>
          <w:b/>
          <w:bCs/>
          <w:sz w:val="24"/>
          <w:szCs w:val="24"/>
        </w:rPr>
        <w:t>zdalnie</w:t>
      </w:r>
      <w:r w:rsidRPr="009F2249">
        <w:rPr>
          <w:rFonts w:ascii="Cambria" w:hAnsi="Cambria"/>
          <w:sz w:val="24"/>
          <w:szCs w:val="24"/>
        </w:rPr>
        <w:t xml:space="preserve"> tj. telefonicznie, za pośrednictwem komunikatora internetowego lub przez wiadomość e-mail. Forma udzielenia pomocy musi być każdorazowo uzgodniona podczas zapisu z pracownikiem starostwa powiatowego (</w:t>
      </w:r>
      <w:r w:rsidRPr="009F2249">
        <w:rPr>
          <w:rFonts w:ascii="Cambria" w:hAnsi="Cambria"/>
          <w:b/>
          <w:bCs/>
          <w:sz w:val="24"/>
          <w:szCs w:val="24"/>
        </w:rPr>
        <w:t>nr. tel. 609 009 469</w:t>
      </w:r>
      <w:r w:rsidRPr="009F2249">
        <w:rPr>
          <w:rFonts w:ascii="Cambria" w:hAnsi="Cambria"/>
          <w:sz w:val="24"/>
          <w:szCs w:val="24"/>
        </w:rPr>
        <w:t>).</w:t>
      </w:r>
    </w:p>
    <w:p w14:paraId="5F17E76C" w14:textId="3D0C4F5B" w:rsidR="00C60267" w:rsidRDefault="00C60267" w:rsidP="00C60267">
      <w:pPr>
        <w:jc w:val="center"/>
      </w:pPr>
    </w:p>
    <w:sectPr w:rsidR="00C60267" w:rsidSect="00C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2936" w14:textId="77777777" w:rsidR="00F362CC" w:rsidRDefault="00F362CC" w:rsidP="003973D0">
      <w:pPr>
        <w:spacing w:after="0" w:line="240" w:lineRule="auto"/>
      </w:pPr>
      <w:r>
        <w:separator/>
      </w:r>
    </w:p>
  </w:endnote>
  <w:endnote w:type="continuationSeparator" w:id="0">
    <w:p w14:paraId="21FE2BD6" w14:textId="77777777" w:rsidR="00F362CC" w:rsidRDefault="00F362CC" w:rsidP="003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41E0" w14:textId="60872E69" w:rsidR="00E2791D" w:rsidRPr="00E2791D" w:rsidRDefault="00E2791D">
    <w:pPr>
      <w:pStyle w:val="Stopka"/>
      <w:rPr>
        <w:rFonts w:ascii="Cambria" w:hAnsi="Cambria"/>
      </w:rPr>
    </w:pPr>
    <w:r w:rsidRPr="00E2791D">
      <w:rPr>
        <w:rFonts w:ascii="Cambria" w:hAnsi="Cambria"/>
      </w:rPr>
      <w:t>T</w:t>
    </w:r>
    <w:r>
      <w:rPr>
        <w:rFonts w:ascii="Cambria" w:hAnsi="Cambria"/>
      </w:rPr>
      <w:t xml:space="preserve">elefon do zapisów czynny </w:t>
    </w:r>
    <w:r w:rsidRPr="00E2791D">
      <w:rPr>
        <w:rFonts w:ascii="Cambria" w:hAnsi="Cambria"/>
      </w:rPr>
      <w:t xml:space="preserve">w godz. pracy urzędu: 609 009 469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FCCE" w14:textId="77777777" w:rsidR="00F362CC" w:rsidRDefault="00F362CC" w:rsidP="003973D0">
      <w:pPr>
        <w:spacing w:after="0" w:line="240" w:lineRule="auto"/>
      </w:pPr>
      <w:r>
        <w:separator/>
      </w:r>
    </w:p>
  </w:footnote>
  <w:footnote w:type="continuationSeparator" w:id="0">
    <w:p w14:paraId="5C10D508" w14:textId="77777777" w:rsidR="00F362CC" w:rsidRDefault="00F362CC" w:rsidP="0039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728DC"/>
    <w:multiLevelType w:val="multilevel"/>
    <w:tmpl w:val="8F566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16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7A"/>
    <w:rsid w:val="00064EFD"/>
    <w:rsid w:val="00107AA1"/>
    <w:rsid w:val="001A1104"/>
    <w:rsid w:val="001B58E7"/>
    <w:rsid w:val="00220ADC"/>
    <w:rsid w:val="002B7D4E"/>
    <w:rsid w:val="003973D0"/>
    <w:rsid w:val="003A7AFD"/>
    <w:rsid w:val="003D53AB"/>
    <w:rsid w:val="003E120B"/>
    <w:rsid w:val="003F2BC6"/>
    <w:rsid w:val="004918A9"/>
    <w:rsid w:val="007C498E"/>
    <w:rsid w:val="008405AA"/>
    <w:rsid w:val="00926BDE"/>
    <w:rsid w:val="00960D3D"/>
    <w:rsid w:val="009708A5"/>
    <w:rsid w:val="009A5239"/>
    <w:rsid w:val="009D437E"/>
    <w:rsid w:val="009F2249"/>
    <w:rsid w:val="00B02C7A"/>
    <w:rsid w:val="00B37275"/>
    <w:rsid w:val="00B418A3"/>
    <w:rsid w:val="00C0262B"/>
    <w:rsid w:val="00C60267"/>
    <w:rsid w:val="00CD2569"/>
    <w:rsid w:val="00D56F1E"/>
    <w:rsid w:val="00DD002F"/>
    <w:rsid w:val="00E2791D"/>
    <w:rsid w:val="00F362CC"/>
    <w:rsid w:val="00F422EF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7FFF7"/>
  <w15:chartTrackingRefBased/>
  <w15:docId w15:val="{13F44E35-7671-4CA8-B7C2-175165B4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02C7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02C7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AD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7D4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60267"/>
    <w:rPr>
      <w:b/>
      <w:bCs/>
    </w:rPr>
  </w:style>
  <w:style w:type="paragraph" w:styleId="NormalnyWeb">
    <w:name w:val="Normal (Web)"/>
    <w:basedOn w:val="Normalny"/>
    <w:uiPriority w:val="99"/>
    <w:unhideWhenUsed/>
    <w:rsid w:val="00F9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1D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1DD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D0"/>
  </w:style>
  <w:style w:type="paragraph" w:styleId="Stopka">
    <w:name w:val="footer"/>
    <w:basedOn w:val="Normalny"/>
    <w:link w:val="StopkaZnak"/>
    <w:uiPriority w:val="99"/>
    <w:unhideWhenUsed/>
    <w:rsid w:val="003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rady@pulawy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apisy-np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1E67-BE58-4217-9E63-D274CA7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2024-07-02T08:04:00Z</cp:lastPrinted>
  <dcterms:created xsi:type="dcterms:W3CDTF">2024-07-02T09:58:00Z</dcterms:created>
  <dcterms:modified xsi:type="dcterms:W3CDTF">2024-07-02T09:58:00Z</dcterms:modified>
</cp:coreProperties>
</file>