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4E" w:rsidRDefault="007B6CEB" w:rsidP="000B714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7B6CEB">
        <w:rPr>
          <w:rFonts w:ascii="Arial" w:eastAsia="Times New Roman" w:hAnsi="Arial" w:cs="Arial"/>
          <w:sz w:val="16"/>
          <w:szCs w:val="16"/>
          <w:lang w:eastAsia="ar-SA"/>
        </w:rPr>
        <w:t>F-4/ZSO</w:t>
      </w:r>
      <w:r w:rsidR="008B50CE" w:rsidRPr="007B6CE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B50CE">
        <w:rPr>
          <w:rFonts w:ascii="Arial" w:eastAsia="Times New Roman" w:hAnsi="Arial" w:cs="Arial"/>
          <w:sz w:val="28"/>
          <w:szCs w:val="24"/>
          <w:lang w:eastAsia="ar-SA"/>
        </w:rPr>
        <w:tab/>
      </w:r>
      <w:r w:rsidR="008B50CE"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 xml:space="preserve">                  </w:t>
      </w:r>
      <w:r w:rsidR="008B50CE">
        <w:rPr>
          <w:rFonts w:ascii="Arial" w:eastAsia="Times New Roman" w:hAnsi="Arial" w:cs="Arial"/>
          <w:sz w:val="28"/>
          <w:szCs w:val="24"/>
          <w:lang w:eastAsia="ar-SA"/>
        </w:rPr>
        <w:tab/>
      </w:r>
      <w:r w:rsidR="008B50CE">
        <w:rPr>
          <w:rFonts w:ascii="Arial" w:eastAsia="Times New Roman" w:hAnsi="Arial" w:cs="Arial"/>
          <w:sz w:val="16"/>
          <w:szCs w:val="16"/>
          <w:lang w:eastAsia="ar-SA"/>
        </w:rPr>
        <w:t xml:space="preserve">Załącznik Nr 2 do Zarządzenia Nr </w:t>
      </w:r>
      <w:r w:rsidR="007511E4">
        <w:rPr>
          <w:rFonts w:ascii="Arial" w:eastAsia="Times New Roman" w:hAnsi="Arial" w:cs="Arial"/>
          <w:sz w:val="16"/>
          <w:szCs w:val="16"/>
          <w:lang w:eastAsia="ar-SA"/>
        </w:rPr>
        <w:t>61</w:t>
      </w:r>
      <w:r w:rsidR="008B50CE">
        <w:rPr>
          <w:rFonts w:ascii="Arial" w:eastAsia="Times New Roman" w:hAnsi="Arial" w:cs="Arial"/>
          <w:sz w:val="16"/>
          <w:szCs w:val="16"/>
          <w:lang w:eastAsia="ar-SA"/>
        </w:rPr>
        <w:t xml:space="preserve">/2016 Starosty  Puławskiego z dnia  </w:t>
      </w:r>
      <w:r w:rsidR="007511E4">
        <w:rPr>
          <w:rFonts w:ascii="Arial" w:eastAsia="Times New Roman" w:hAnsi="Arial" w:cs="Arial"/>
          <w:sz w:val="16"/>
          <w:szCs w:val="16"/>
          <w:lang w:eastAsia="ar-SA"/>
        </w:rPr>
        <w:t>13 lipca 2016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="007511E4">
        <w:rPr>
          <w:rFonts w:ascii="Arial" w:eastAsia="Times New Roman" w:hAnsi="Arial" w:cs="Arial"/>
          <w:sz w:val="16"/>
          <w:szCs w:val="16"/>
          <w:lang w:eastAsia="ar-SA"/>
        </w:rPr>
        <w:t>r.</w:t>
      </w:r>
      <w:bookmarkStart w:id="0" w:name="_GoBack"/>
      <w:bookmarkEnd w:id="0"/>
    </w:p>
    <w:p w:rsidR="005B084F" w:rsidRDefault="005B084F" w:rsidP="000B714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8B50CE" w:rsidRPr="000B714E" w:rsidRDefault="008B50CE" w:rsidP="000B714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0B714E" w:rsidRPr="000B714E" w:rsidRDefault="000B714E" w:rsidP="000B714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................................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27032C">
        <w:rPr>
          <w:rFonts w:ascii="Arial" w:eastAsia="Times New Roman" w:hAnsi="Arial" w:cs="Arial"/>
          <w:sz w:val="20"/>
          <w:szCs w:val="20"/>
          <w:lang w:eastAsia="ar-SA"/>
        </w:rPr>
        <w:t>.....</w:t>
      </w:r>
      <w:r w:rsidR="005B084F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5B084F"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5B084F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B714E">
        <w:rPr>
          <w:rFonts w:ascii="Arial" w:eastAsia="Times New Roman" w:hAnsi="Arial" w:cs="Arial"/>
          <w:sz w:val="20"/>
          <w:szCs w:val="20"/>
          <w:lang w:eastAsia="ar-SA"/>
        </w:rPr>
        <w:t>................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</w:t>
      </w:r>
      <w:r w:rsidRPr="000B714E">
        <w:rPr>
          <w:rFonts w:ascii="Arial" w:eastAsia="Times New Roman" w:hAnsi="Arial" w:cs="Arial"/>
          <w:sz w:val="20"/>
          <w:szCs w:val="20"/>
          <w:lang w:eastAsia="ar-SA"/>
        </w:rPr>
        <w:t>.....................</w:t>
      </w:r>
      <w:r w:rsidR="008B50CE">
        <w:rPr>
          <w:rFonts w:ascii="Arial" w:eastAsia="Times New Roman" w:hAnsi="Arial" w:cs="Arial"/>
          <w:sz w:val="20"/>
          <w:szCs w:val="20"/>
          <w:lang w:eastAsia="ar-SA"/>
        </w:rPr>
        <w:t>...............</w:t>
      </w:r>
      <w:r w:rsidRPr="000B714E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:rsidR="000B714E" w:rsidRPr="000B714E" w:rsidRDefault="000B714E" w:rsidP="0027032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(imię lub imiona oraz nazwisko wnioskodawcy)</w:t>
      </w:r>
      <w:r w:rsidRPr="000B714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sz w:val="20"/>
          <w:szCs w:val="20"/>
          <w:lang w:eastAsia="ar-SA"/>
        </w:rPr>
        <w:tab/>
        <w:t>(miejscowość, data)</w:t>
      </w:r>
    </w:p>
    <w:p w:rsidR="000B714E" w:rsidRPr="000B714E" w:rsidRDefault="000B714E" w:rsidP="0027032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</w:t>
      </w:r>
      <w:r w:rsidR="0027032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5B084F">
        <w:rPr>
          <w:rFonts w:ascii="Arial" w:eastAsia="Times New Roman" w:hAnsi="Arial" w:cs="Arial"/>
          <w:sz w:val="20"/>
          <w:szCs w:val="20"/>
          <w:lang w:eastAsia="ar-SA"/>
        </w:rPr>
        <w:t>......</w:t>
      </w:r>
      <w:r w:rsidR="00ED678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0B714E" w:rsidRPr="000B714E" w:rsidRDefault="000B714E" w:rsidP="0027032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</w:t>
      </w:r>
      <w:r w:rsidR="0027032C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="005B084F">
        <w:rPr>
          <w:rFonts w:ascii="Arial" w:eastAsia="Times New Roman" w:hAnsi="Arial" w:cs="Arial"/>
          <w:sz w:val="20"/>
          <w:szCs w:val="20"/>
          <w:lang w:eastAsia="ar-SA"/>
        </w:rPr>
        <w:t>......</w:t>
      </w:r>
      <w:r w:rsidR="00ED678F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:rsidR="0027032C" w:rsidRPr="000B714E" w:rsidRDefault="000B714E" w:rsidP="00ED678F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(adres zamieszkania)</w:t>
      </w:r>
    </w:p>
    <w:p w:rsidR="000B714E" w:rsidRPr="000B714E" w:rsidRDefault="000B714E" w:rsidP="00ED678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</w:t>
      </w:r>
      <w:r w:rsidR="0027032C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="005B084F">
        <w:rPr>
          <w:rFonts w:ascii="Arial" w:eastAsia="Times New Roman" w:hAnsi="Arial" w:cs="Arial"/>
          <w:sz w:val="20"/>
          <w:szCs w:val="20"/>
          <w:lang w:eastAsia="ar-SA"/>
        </w:rPr>
        <w:t>......</w:t>
      </w:r>
      <w:r w:rsidR="00ED678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B50CE" w:rsidRDefault="000B714E" w:rsidP="00ED678F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(seria i numer dokumentu tożsamości)</w:t>
      </w:r>
    </w:p>
    <w:p w:rsidR="008B10AF" w:rsidRDefault="008B10AF" w:rsidP="00ED678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</w:t>
      </w:r>
      <w:r w:rsidR="0027032C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5B084F">
        <w:rPr>
          <w:rFonts w:ascii="Arial" w:eastAsia="Times New Roman" w:hAnsi="Arial" w:cs="Arial"/>
          <w:sz w:val="20"/>
          <w:szCs w:val="20"/>
          <w:lang w:eastAsia="ar-SA"/>
        </w:rPr>
        <w:t>……</w:t>
      </w:r>
    </w:p>
    <w:p w:rsidR="008B10AF" w:rsidRPr="000B714E" w:rsidRDefault="008B10AF" w:rsidP="00ED678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(telefon kontaktowy)</w:t>
      </w:r>
    </w:p>
    <w:p w:rsidR="000B714E" w:rsidRPr="000B714E" w:rsidRDefault="000B714E" w:rsidP="000B714E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Pr="000B714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Pr="000B714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Pr="000B714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Pr="000B714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Pr="000B714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Pr="000B714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="008B50C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="008B50CE">
        <w:rPr>
          <w:rFonts w:ascii="Arial" w:eastAsia="Times New Roman" w:hAnsi="Arial" w:cs="Arial"/>
          <w:sz w:val="20"/>
          <w:szCs w:val="24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>STAROSTA PUŁAWSKI</w:t>
      </w:r>
    </w:p>
    <w:p w:rsidR="000B714E" w:rsidRPr="000B714E" w:rsidRDefault="000B714E" w:rsidP="000B714E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8B50C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8B50C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="005B084F">
        <w:rPr>
          <w:rFonts w:ascii="Arial" w:eastAsia="Times New Roman" w:hAnsi="Arial" w:cs="Arial"/>
          <w:b/>
          <w:sz w:val="20"/>
          <w:szCs w:val="20"/>
          <w:lang w:eastAsia="ar-SA"/>
        </w:rPr>
        <w:t>l</w:t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>. Królewska 19</w:t>
      </w:r>
    </w:p>
    <w:p w:rsidR="000B714E" w:rsidRPr="000B714E" w:rsidRDefault="000B714E" w:rsidP="000B714E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8B50C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8B50C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0B714E">
        <w:rPr>
          <w:rFonts w:ascii="Arial" w:eastAsia="Times New Roman" w:hAnsi="Arial" w:cs="Arial"/>
          <w:b/>
          <w:sz w:val="20"/>
          <w:szCs w:val="20"/>
          <w:lang w:eastAsia="ar-SA"/>
        </w:rPr>
        <w:t>24–100 Puławy</w:t>
      </w:r>
    </w:p>
    <w:p w:rsidR="000B714E" w:rsidRPr="000B714E" w:rsidRDefault="000B714E" w:rsidP="000B714E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0B714E" w:rsidRPr="000B714E" w:rsidRDefault="000B714E" w:rsidP="000B714E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WNIOSEK</w:t>
      </w:r>
    </w:p>
    <w:p w:rsidR="000B714E" w:rsidRPr="000B714E" w:rsidRDefault="000B714E" w:rsidP="000B714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 WYDANIE POZWOLENIA NA SPROWADZENIE Z ZAGRANICY ZWŁOK/ SZCZĄTKÓW LUDZKICH*</w:t>
      </w:r>
    </w:p>
    <w:p w:rsidR="000B714E" w:rsidRPr="000B714E" w:rsidRDefault="000B714E" w:rsidP="000B714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ar-SA"/>
        </w:rPr>
      </w:pPr>
    </w:p>
    <w:p w:rsidR="000B714E" w:rsidRPr="000B714E" w:rsidRDefault="000B714E" w:rsidP="000B714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Działając jako osoba uprawniona/ z upoważnienia osoby uprawnionej* w myśl art. 10 ust. 1 ustawy z dnia 31stycznia 1959 roku o cmentarzach i chowaniu zmarłych (Dz. U. z 2015r., poz. 2126)** zwracam się z prośbą o wydanie pozwolenia na sprowadzenie z zagranicy zwłok/ szczątków ludzkich* : </w:t>
      </w:r>
    </w:p>
    <w:p w:rsidR="000B714E" w:rsidRPr="000B714E" w:rsidRDefault="000B714E" w:rsidP="000B714E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0B714E" w:rsidRPr="000B714E" w:rsidRDefault="000B714E" w:rsidP="005B084F">
      <w:pPr>
        <w:suppressAutoHyphens/>
        <w:spacing w:after="0" w:line="384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Imię lub imiona, nazwisko osoby zmarłej.........................................................................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0B714E" w:rsidRPr="000B714E" w:rsidRDefault="000B714E" w:rsidP="005B084F">
      <w:pPr>
        <w:suppressAutoHyphens/>
        <w:spacing w:after="0" w:line="384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Nazwisko rodowe osoby zmarłej ......................................................................................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0B714E" w:rsidRPr="000B714E" w:rsidRDefault="000B714E" w:rsidP="005B084F">
      <w:pPr>
        <w:suppressAutoHyphens/>
        <w:spacing w:after="0" w:line="384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Data i miejsce urodzenia osoby zmarłej .......................................................................................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0B714E" w:rsidRPr="000B714E" w:rsidRDefault="000B714E" w:rsidP="005B084F">
      <w:pPr>
        <w:suppressAutoHyphens/>
        <w:spacing w:after="0" w:line="384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Data i miejsce zgonu .........................................................................................................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.................................</w:t>
      </w:r>
    </w:p>
    <w:p w:rsidR="000B714E" w:rsidRPr="008B10AF" w:rsidRDefault="000B714E" w:rsidP="005B084F">
      <w:pPr>
        <w:suppressAutoHyphens/>
        <w:spacing w:after="0" w:line="384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Ostatnie miejsce zamieszkania osoby zmarłej ..................................................................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.................................</w:t>
      </w:r>
    </w:p>
    <w:p w:rsidR="000B714E" w:rsidRPr="000B714E" w:rsidRDefault="000B714E" w:rsidP="005B084F">
      <w:pPr>
        <w:suppressAutoHyphens/>
        <w:spacing w:after="0" w:line="384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B10A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………………………….</w:t>
      </w:r>
    </w:p>
    <w:p w:rsidR="000B714E" w:rsidRPr="000B714E" w:rsidRDefault="000B714E" w:rsidP="005B084F">
      <w:pPr>
        <w:suppressAutoHyphens/>
        <w:spacing w:after="0" w:line="384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Miejsce, z którego zwłoki lub szczątki zostaną przewiezione...........................................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................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.................................</w:t>
      </w:r>
    </w:p>
    <w:p w:rsidR="000B714E" w:rsidRPr="000B714E" w:rsidRDefault="000B714E" w:rsidP="005B084F">
      <w:pPr>
        <w:suppressAutoHyphens/>
        <w:spacing w:after="0" w:line="384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0B714E" w:rsidRPr="008B10AF" w:rsidRDefault="000B714E" w:rsidP="005B084F">
      <w:pPr>
        <w:suppressAutoHyphens/>
        <w:spacing w:after="0" w:line="384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Środek transportu, którym zostaną przewiezione zwłoki lub szczątki ludzkie ……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………..............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0B714E" w:rsidRPr="000B714E" w:rsidRDefault="000B714E" w:rsidP="005B084F">
      <w:pPr>
        <w:suppressAutoHyphens/>
        <w:spacing w:after="0" w:line="384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B10A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</w:p>
    <w:p w:rsidR="000B714E" w:rsidRPr="000B714E" w:rsidRDefault="000B714E" w:rsidP="005B084F">
      <w:pPr>
        <w:suppressAutoHyphens/>
        <w:spacing w:after="0" w:line="384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Miejsce pochówku ............................................................................................................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.................................</w:t>
      </w:r>
    </w:p>
    <w:p w:rsidR="000B714E" w:rsidRPr="000B714E" w:rsidRDefault="000B714E" w:rsidP="005B084F">
      <w:pPr>
        <w:suppressAutoHyphens/>
        <w:spacing w:after="0" w:line="384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0"/>
          <w:lang w:eastAsia="ar-SA"/>
        </w:rPr>
        <w:t>Stopień pokrewieństwa wnioskodawcy z osobą zmarłą ..................................................</w:t>
      </w:r>
      <w:r w:rsidRPr="008B10AF">
        <w:rPr>
          <w:rFonts w:ascii="Arial" w:eastAsia="Times New Roman" w:hAnsi="Arial" w:cs="Arial"/>
          <w:sz w:val="20"/>
          <w:szCs w:val="20"/>
          <w:lang w:eastAsia="ar-SA"/>
        </w:rPr>
        <w:t>................</w:t>
      </w:r>
      <w:r w:rsidR="008B10AF">
        <w:rPr>
          <w:rFonts w:ascii="Arial" w:eastAsia="Times New Roman" w:hAnsi="Arial" w:cs="Arial"/>
          <w:sz w:val="20"/>
          <w:szCs w:val="20"/>
          <w:lang w:eastAsia="ar-SA"/>
        </w:rPr>
        <w:t>................................</w:t>
      </w:r>
    </w:p>
    <w:p w:rsidR="000B714E" w:rsidRPr="000B714E" w:rsidRDefault="000B714E" w:rsidP="000B714E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0B714E" w:rsidRPr="000B714E" w:rsidRDefault="000B714E" w:rsidP="000B714E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714E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</w:t>
      </w:r>
    </w:p>
    <w:p w:rsidR="000B714E" w:rsidRPr="000B714E" w:rsidRDefault="000B714E" w:rsidP="008B10AF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0B714E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(</w:t>
      </w:r>
      <w:r w:rsidRPr="000B714E">
        <w:rPr>
          <w:rFonts w:ascii="Arial" w:eastAsia="Times New Roman" w:hAnsi="Arial" w:cs="Arial"/>
          <w:sz w:val="20"/>
          <w:szCs w:val="24"/>
          <w:lang w:eastAsia="ar-SA"/>
        </w:rPr>
        <w:t>podpis wnioskodawcy)</w:t>
      </w:r>
    </w:p>
    <w:p w:rsidR="000B714E" w:rsidRPr="000B714E" w:rsidRDefault="000B714E" w:rsidP="000B71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0B714E">
        <w:rPr>
          <w:rFonts w:ascii="Arial" w:eastAsia="Times New Roman" w:hAnsi="Arial" w:cs="Arial"/>
          <w:sz w:val="20"/>
          <w:szCs w:val="24"/>
          <w:lang w:eastAsia="ar-SA"/>
        </w:rPr>
        <w:t>Załączniki:</w:t>
      </w:r>
    </w:p>
    <w:p w:rsidR="000B714E" w:rsidRPr="000B714E" w:rsidRDefault="000B714E" w:rsidP="000B71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0B714E">
        <w:rPr>
          <w:rFonts w:ascii="Arial" w:eastAsia="Times New Roman" w:hAnsi="Arial" w:cs="Arial"/>
          <w:sz w:val="20"/>
          <w:szCs w:val="24"/>
          <w:lang w:eastAsia="ar-SA"/>
        </w:rPr>
        <w:t>1. Akt zgonu lub inny dokument urzędowy stwierdzający zgon w tłumaczeniu na język polski przez tłumacza przysięgłego.</w:t>
      </w:r>
    </w:p>
    <w:p w:rsidR="000B714E" w:rsidRPr="000B714E" w:rsidRDefault="000B714E" w:rsidP="000B71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sz w:val="20"/>
          <w:szCs w:val="24"/>
          <w:lang w:eastAsia="ar-SA"/>
        </w:rPr>
        <w:t>2. W przypadku nieokreślenia przyczyny zgonu w akcie zgonu lub innym dokumencie urzędowym stwierdzającym zgon, do wniosku dołącza się dokument urzędowy stwierdzający wykluczenie jako przyczyny zgonu choroby zakaźnej</w:t>
      </w:r>
      <w:r w:rsidRPr="000B71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wymienionej w Rozporządzeniu Ministra Zdrowia z dnia 6 grudnia 2001r. w sprawie wykazu chorób zakaźnych, w przypadku których stwierdzenie zgonu wymaga szczególnego postępowania ze zwłokami osób zmarłych nate choroby (Dz.U. Nr 152, poz. 1742).</w:t>
      </w:r>
    </w:p>
    <w:p w:rsidR="000B714E" w:rsidRPr="000B714E" w:rsidRDefault="000B714E" w:rsidP="000B71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3. Ewentualne  pełnomocnictwo (w przypadku, kiedy wnioskodawcą nie jest osoba uprawniona).</w:t>
      </w:r>
    </w:p>
    <w:p w:rsidR="000B714E" w:rsidRPr="000B714E" w:rsidRDefault="000B714E" w:rsidP="000B71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B71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4. Dowód wniesienia opłaty skarbowej od udzielonego pełnomocnictwa.</w:t>
      </w:r>
    </w:p>
    <w:p w:rsidR="000B714E" w:rsidRPr="000B714E" w:rsidRDefault="000B714E" w:rsidP="000B71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B714E" w:rsidRPr="000B714E" w:rsidRDefault="000B714E" w:rsidP="000B714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0B714E">
        <w:rPr>
          <w:rFonts w:ascii="Arial" w:eastAsia="Times New Roman" w:hAnsi="Arial" w:cs="Arial"/>
          <w:sz w:val="20"/>
          <w:szCs w:val="24"/>
          <w:lang w:eastAsia="ar-SA"/>
        </w:rPr>
        <w:t>* niepotrzebne skreślić</w:t>
      </w:r>
    </w:p>
    <w:p w:rsidR="000B714E" w:rsidRPr="000B714E" w:rsidRDefault="000B714E" w:rsidP="000B714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802ADA" w:rsidRPr="008B50CE" w:rsidRDefault="000B714E" w:rsidP="008B10A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0B714E">
        <w:rPr>
          <w:rFonts w:ascii="Arial" w:eastAsia="Times New Roman" w:hAnsi="Arial" w:cs="Arial"/>
          <w:bCs/>
          <w:sz w:val="20"/>
          <w:szCs w:val="24"/>
          <w:lang w:eastAsia="ar-SA"/>
        </w:rPr>
        <w:t>**Art. 10 ust.</w:t>
      </w:r>
      <w:r w:rsidRPr="000B714E">
        <w:rPr>
          <w:rFonts w:ascii="Arial" w:eastAsia="Times New Roman" w:hAnsi="Arial" w:cs="Arial"/>
          <w:b/>
          <w:sz w:val="20"/>
          <w:szCs w:val="24"/>
          <w:lang w:eastAsia="ar-SA"/>
        </w:rPr>
        <w:t> </w:t>
      </w:r>
      <w:r w:rsidRPr="000B714E">
        <w:rPr>
          <w:rFonts w:ascii="Arial" w:eastAsia="Times New Roman" w:hAnsi="Arial" w:cs="Arial"/>
          <w:sz w:val="20"/>
          <w:szCs w:val="24"/>
          <w:lang w:eastAsia="ar-SA"/>
        </w:rPr>
        <w:t>1. Prawo pochowania zwłok ludzkich ma najbliższa pozostała rodzina osoby zmarłej, a mianowicie:</w:t>
      </w:r>
      <w:r w:rsidRPr="000B714E">
        <w:rPr>
          <w:rFonts w:ascii="Arial" w:eastAsia="Times New Roman" w:hAnsi="Arial" w:cs="Arial"/>
          <w:sz w:val="20"/>
          <w:szCs w:val="24"/>
          <w:lang w:eastAsia="ar-SA"/>
        </w:rPr>
        <w:br/>
        <w:t xml:space="preserve">1) pozostały małżonek(ka), 2) krewni zstępni, 3) krewni wstępni, 4) krewni boczni do 4 stopnia pokrewieństwa, 5) powinowaci w linii prostej do 1 stopnia. 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 Prawo pochowania zwłok przysługuje również osobom, które do tego dobrowolnie się zobowiążą. </w:t>
      </w:r>
    </w:p>
    <w:sectPr w:rsidR="00802ADA" w:rsidRPr="008B50CE" w:rsidSect="00BD5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14E"/>
    <w:rsid w:val="000B714E"/>
    <w:rsid w:val="001E2E97"/>
    <w:rsid w:val="0027032C"/>
    <w:rsid w:val="005B084F"/>
    <w:rsid w:val="006907BE"/>
    <w:rsid w:val="007511E4"/>
    <w:rsid w:val="00797291"/>
    <w:rsid w:val="007B6CEB"/>
    <w:rsid w:val="00802ADA"/>
    <w:rsid w:val="008B10AF"/>
    <w:rsid w:val="008B50CE"/>
    <w:rsid w:val="0099332A"/>
    <w:rsid w:val="00BD5B6C"/>
    <w:rsid w:val="00C6032F"/>
    <w:rsid w:val="00E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Anna Luty</cp:lastModifiedBy>
  <cp:revision>3</cp:revision>
  <cp:lastPrinted>2016-08-02T11:34:00Z</cp:lastPrinted>
  <dcterms:created xsi:type="dcterms:W3CDTF">2017-04-19T09:22:00Z</dcterms:created>
  <dcterms:modified xsi:type="dcterms:W3CDTF">2017-05-12T05:58:00Z</dcterms:modified>
</cp:coreProperties>
</file>