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A64E8C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A64E8C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>71.</w:t>
      </w:r>
      <w:r w:rsidR="00437DCC">
        <w:rPr>
          <w:rFonts w:ascii="Cambria" w:hAnsi="Cambria"/>
          <w:b/>
          <w:color w:val="000000"/>
          <w:sz w:val="20"/>
          <w:szCs w:val="20"/>
        </w:rPr>
        <w:t>1.1.2025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A64E8C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100A1A" w:rsidRPr="00A64E8C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64E8C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</w:t>
      </w:r>
      <w:r w:rsidR="00A87AF4" w:rsidRPr="00A64E8C">
        <w:rPr>
          <w:rFonts w:ascii="Cambria" w:hAnsi="Cambria"/>
          <w:b/>
          <w:bCs/>
          <w:color w:val="000000"/>
          <w:sz w:val="20"/>
          <w:szCs w:val="20"/>
        </w:rPr>
        <w:t>ROBÓT BUDOWLANYCH</w:t>
      </w: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Nazwa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Adres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8F6494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100A1A" w:rsidRPr="00A64E8C" w:rsidRDefault="004E5B7C" w:rsidP="00527C91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A64E8C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A64E8C">
        <w:rPr>
          <w:rFonts w:ascii="Cambria" w:hAnsi="Cambria"/>
          <w:b/>
          <w:bCs/>
          <w:sz w:val="20"/>
          <w:szCs w:val="20"/>
        </w:rPr>
        <w:t>„</w:t>
      </w:r>
      <w:r w:rsidR="00437DCC" w:rsidRPr="00437DCC">
        <w:rPr>
          <w:rFonts w:ascii="Cambria" w:hAnsi="Cambria"/>
          <w:b/>
          <w:bCs/>
          <w:sz w:val="20"/>
          <w:szCs w:val="20"/>
        </w:rPr>
        <w:t>Rozbudowa wraz z modernizacją systemów zaopatrzenia w wodę i odprowadzania ścieków na terenie Gminy Secemin</w:t>
      </w:r>
      <w:r w:rsidR="00A87AF4" w:rsidRPr="00A64E8C">
        <w:rPr>
          <w:rFonts w:ascii="Cambria" w:hAnsi="Cambria"/>
          <w:b/>
          <w:bCs/>
          <w:sz w:val="20"/>
          <w:szCs w:val="20"/>
        </w:rPr>
        <w:t xml:space="preserve">” </w:t>
      </w:r>
      <w:r w:rsidRPr="00A64E8C">
        <w:rPr>
          <w:rFonts w:ascii="Cambria" w:hAnsi="Cambria"/>
          <w:color w:val="000000"/>
          <w:sz w:val="20"/>
          <w:szCs w:val="20"/>
        </w:rPr>
        <w:t xml:space="preserve">składamy wykaz wykonanych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lub wykonywanych</w:t>
      </w:r>
      <w:r w:rsidRPr="00A64E8C">
        <w:rPr>
          <w:rFonts w:ascii="Cambria" w:hAnsi="Cambria"/>
          <w:color w:val="000000"/>
          <w:sz w:val="20"/>
          <w:szCs w:val="20"/>
        </w:rPr>
        <w:t xml:space="preserve">, głównych </w:t>
      </w:r>
      <w:r w:rsidR="00602C73" w:rsidRPr="00A64E8C">
        <w:rPr>
          <w:rFonts w:ascii="Cambria" w:hAnsi="Cambria"/>
          <w:color w:val="000000"/>
          <w:sz w:val="20"/>
          <w:szCs w:val="20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</w:rPr>
        <w:t xml:space="preserve"> w okresie ostatnich</w:t>
      </w:r>
      <w:r w:rsidR="00602C73" w:rsidRPr="00A64E8C">
        <w:rPr>
          <w:rFonts w:ascii="Cambria" w:hAnsi="Cambria"/>
          <w:color w:val="000000"/>
          <w:sz w:val="20"/>
          <w:szCs w:val="20"/>
        </w:rPr>
        <w:t xml:space="preserve"> pięciu</w:t>
      </w:r>
      <w:r w:rsidRPr="00A64E8C">
        <w:rPr>
          <w:rFonts w:ascii="Cambria" w:hAnsi="Cambria"/>
          <w:color w:val="000000"/>
          <w:sz w:val="20"/>
          <w:szCs w:val="20"/>
        </w:rPr>
        <w:t xml:space="preserve"> lat przed upływem terminu składania ofert, a jeżeli okres prowadzenia działalności jest krótszy - w tym okresie, wraz z podaniem ich wartoś</w:t>
      </w:r>
      <w:r w:rsidR="00B14DC8">
        <w:rPr>
          <w:rFonts w:ascii="Cambria" w:hAnsi="Cambria"/>
          <w:color w:val="000000"/>
          <w:sz w:val="20"/>
          <w:szCs w:val="20"/>
        </w:rPr>
        <w:t>ci, przedmiotu, dat wykonania i </w:t>
      </w:r>
      <w:bookmarkStart w:id="0" w:name="_GoBack"/>
      <w:bookmarkEnd w:id="0"/>
      <w:r w:rsidRPr="00A64E8C">
        <w:rPr>
          <w:rFonts w:ascii="Cambria" w:hAnsi="Cambria"/>
          <w:color w:val="000000"/>
          <w:sz w:val="20"/>
          <w:szCs w:val="20"/>
        </w:rPr>
        <w:t xml:space="preserve">podmiotów, na rzecz których </w:t>
      </w:r>
      <w:r w:rsidR="003642EA" w:rsidRPr="00A64E8C">
        <w:rPr>
          <w:rFonts w:ascii="Cambria" w:hAnsi="Cambria"/>
          <w:color w:val="000000"/>
          <w:sz w:val="20"/>
          <w:szCs w:val="20"/>
        </w:rPr>
        <w:t>roboty</w:t>
      </w:r>
      <w:r w:rsidRPr="00A64E8C">
        <w:rPr>
          <w:rFonts w:ascii="Cambria" w:hAnsi="Cambria"/>
          <w:color w:val="000000"/>
          <w:sz w:val="20"/>
          <w:szCs w:val="2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Pr="00A64E8C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A64E8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100A1A" w:rsidRPr="00A64E8C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3642EA" w:rsidRPr="00A64E8C">
        <w:rPr>
          <w:rFonts w:ascii="Cambria" w:hAnsi="Cambria"/>
          <w:color w:val="000000"/>
          <w:sz w:val="20"/>
          <w:szCs w:val="20"/>
          <w:highlight w:val="white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A64E8C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 xml:space="preserve">Jeżeli </w:t>
      </w:r>
      <w:r w:rsidR="003642EA" w:rsidRPr="00A64E8C">
        <w:rPr>
          <w:rFonts w:ascii="Cambria" w:hAnsi="Cambria"/>
          <w:color w:val="000000"/>
          <w:sz w:val="20"/>
          <w:szCs w:val="20"/>
        </w:rPr>
        <w:t>roboty budowlane</w:t>
      </w:r>
      <w:r w:rsidRPr="00A64E8C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A64E8C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A64E8C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lastRenderedPageBreak/>
        <w:t>Jeżeli wykonawca polega na wiedzy i doświadczeniu innych podmiotów należy do powyższego wykazu dołączyć dokumenty dotyczące: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s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c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A64E8C" w:rsidTr="004E5B7C">
        <w:trPr>
          <w:cantSplit/>
        </w:trPr>
        <w:tc>
          <w:tcPr>
            <w:tcW w:w="7658" w:type="dxa"/>
            <w:hideMark/>
          </w:tcPr>
          <w:p w:rsidR="004E5B7C" w:rsidRPr="00A64E8C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A64E8C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</w:tbl>
    <w:p w:rsidR="00702915" w:rsidRPr="00A64E8C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A64E8C">
        <w:rPr>
          <w:rFonts w:ascii="Cambria" w:hAnsi="Cambria"/>
          <w:sz w:val="20"/>
          <w:szCs w:val="20"/>
        </w:rPr>
        <w:t xml:space="preserve">…………….……. </w:t>
      </w:r>
      <w:r w:rsidRPr="00A64E8C">
        <w:rPr>
          <w:rFonts w:ascii="Cambria" w:hAnsi="Cambria"/>
          <w:i/>
          <w:sz w:val="20"/>
          <w:szCs w:val="20"/>
        </w:rPr>
        <w:t>(miejscowość),</w:t>
      </w:r>
      <w:r w:rsidR="00702915" w:rsidRPr="00A64E8C">
        <w:rPr>
          <w:rFonts w:ascii="Cambria" w:hAnsi="Cambria"/>
          <w:i/>
          <w:sz w:val="20"/>
          <w:szCs w:val="20"/>
        </w:rPr>
        <w:t xml:space="preserve"> </w:t>
      </w:r>
      <w:r w:rsidR="00702915" w:rsidRPr="00A64E8C">
        <w:rPr>
          <w:rFonts w:ascii="Cambria" w:hAnsi="Cambria"/>
          <w:sz w:val="20"/>
          <w:szCs w:val="20"/>
        </w:rPr>
        <w:t>dnia …………………. r.</w:t>
      </w:r>
      <w:r w:rsidR="00702915" w:rsidRPr="00A64E8C">
        <w:rPr>
          <w:rFonts w:ascii="Cambria" w:hAnsi="Cambria"/>
          <w:sz w:val="20"/>
          <w:szCs w:val="20"/>
        </w:rPr>
        <w:tab/>
      </w:r>
    </w:p>
    <w:p w:rsidR="00702915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A64E8C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EFE" w:rsidRDefault="000A6EFE" w:rsidP="008F6494">
      <w:r>
        <w:separator/>
      </w:r>
    </w:p>
  </w:endnote>
  <w:endnote w:type="continuationSeparator" w:id="0">
    <w:p w:rsidR="000A6EFE" w:rsidRDefault="000A6EFE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EFE" w:rsidRDefault="000A6EFE" w:rsidP="008F6494">
      <w:r>
        <w:separator/>
      </w:r>
    </w:p>
  </w:footnote>
  <w:footnote w:type="continuationSeparator" w:id="0">
    <w:p w:rsidR="000A6EFE" w:rsidRDefault="000A6EFE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0A6EFE"/>
    <w:rsid w:val="000F0BD3"/>
    <w:rsid w:val="00100A1A"/>
    <w:rsid w:val="002B2F52"/>
    <w:rsid w:val="002F3ED7"/>
    <w:rsid w:val="003642EA"/>
    <w:rsid w:val="00413D2B"/>
    <w:rsid w:val="00437DCC"/>
    <w:rsid w:val="004E5B7C"/>
    <w:rsid w:val="00501430"/>
    <w:rsid w:val="00527C91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A64E8C"/>
    <w:rsid w:val="00A87AF4"/>
    <w:rsid w:val="00B001D1"/>
    <w:rsid w:val="00B07B8D"/>
    <w:rsid w:val="00B14DC8"/>
    <w:rsid w:val="00B6349F"/>
    <w:rsid w:val="00C03245"/>
    <w:rsid w:val="00D74DA9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FA437-219E-4CDC-8807-5444DB7A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13</cp:revision>
  <cp:lastPrinted>2021-11-17T09:17:00Z</cp:lastPrinted>
  <dcterms:created xsi:type="dcterms:W3CDTF">2023-02-24T09:48:00Z</dcterms:created>
  <dcterms:modified xsi:type="dcterms:W3CDTF">2025-02-05T08:10:00Z</dcterms:modified>
</cp:coreProperties>
</file>