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DD" w:rsidRDefault="00FD7EDD" w:rsidP="00FD7E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Obwieszczenie o polowaniu zbiorowym</w:t>
      </w:r>
    </w:p>
    <w:p w:rsidR="00FD7EDD" w:rsidRDefault="00FD7EDD" w:rsidP="00FD7E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- Koło Łowieckie „Chrząstów” w Koniecpolu</w:t>
      </w:r>
    </w:p>
    <w:p w:rsidR="00FD7EDD" w:rsidRDefault="00FD7EDD" w:rsidP="00F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7EDD" w:rsidRDefault="00844B0C" w:rsidP="00FD7ED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Secemin, dnia 02.10.2020</w:t>
      </w:r>
      <w:r w:rsidR="00FD7ED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</w:t>
      </w:r>
    </w:p>
    <w:p w:rsidR="00FD7EDD" w:rsidRDefault="00FF3156" w:rsidP="00FD7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RG.6151.11</w:t>
      </w:r>
      <w:r w:rsidR="00844B0C">
        <w:rPr>
          <w:rFonts w:asciiTheme="majorHAnsi" w:eastAsia="Times New Roman" w:hAnsiTheme="majorHAnsi" w:cs="Times New Roman"/>
          <w:sz w:val="24"/>
          <w:szCs w:val="24"/>
          <w:lang w:eastAsia="pl-PL"/>
        </w:rPr>
        <w:t>.2020</w:t>
      </w:r>
      <w:r w:rsidR="00FD7EDD">
        <w:rPr>
          <w:rFonts w:asciiTheme="majorHAnsi" w:eastAsia="Times New Roman" w:hAnsiTheme="majorHAnsi" w:cs="Times New Roman"/>
          <w:sz w:val="24"/>
          <w:szCs w:val="24"/>
          <w:lang w:eastAsia="pl-PL"/>
        </w:rPr>
        <w:t>.JŻ</w:t>
      </w:r>
    </w:p>
    <w:p w:rsidR="00FD7EDD" w:rsidRDefault="00FD7EDD" w:rsidP="00FD7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FD7EDD" w:rsidRDefault="00FD7EDD" w:rsidP="00FD7ED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 B W I E S Z C Z E N I E</w:t>
      </w:r>
    </w:p>
    <w:p w:rsidR="00FD7EDD" w:rsidRDefault="00FD7EDD" w:rsidP="00FD7EDD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WÓJTA GMINY SECEMIN</w:t>
      </w:r>
    </w:p>
    <w:p w:rsidR="00FD7EDD" w:rsidRDefault="00FD7EDD" w:rsidP="00FD7E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7EDD" w:rsidRDefault="00FD7EDD" w:rsidP="00FD7ED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42 ab ustawy prawo łowi</w:t>
      </w:r>
      <w:r w:rsidR="00B81BB5">
        <w:rPr>
          <w:rFonts w:asciiTheme="majorHAnsi" w:eastAsia="Times New Roman" w:hAnsiTheme="majorHAnsi" w:cs="Times New Roman"/>
          <w:sz w:val="24"/>
          <w:szCs w:val="24"/>
          <w:lang w:eastAsia="pl-PL"/>
        </w:rPr>
        <w:t>e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ckie (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B81BB5">
        <w:rPr>
          <w:rFonts w:asciiTheme="majorHAnsi" w:eastAsia="Times New Roman" w:hAnsiTheme="majorHAnsi" w:cs="Times New Roman"/>
          <w:sz w:val="24"/>
          <w:szCs w:val="24"/>
          <w:lang w:eastAsia="pl-PL"/>
        </w:rPr>
        <w:t>. Dz. U. z 2020 r., poz. 1683 z 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późn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  zm.) oraz art. 61 § 1 i § 4 ustawy z dnia 14.06.1960 r. Kodeksu Postępowania Admin</w:t>
      </w:r>
      <w:r w:rsidR="00B81BB5">
        <w:rPr>
          <w:rFonts w:asciiTheme="majorHAnsi" w:eastAsia="Times New Roman" w:hAnsiTheme="majorHAnsi" w:cs="Times New Roman"/>
          <w:sz w:val="24"/>
          <w:szCs w:val="24"/>
          <w:lang w:eastAsia="pl-PL"/>
        </w:rPr>
        <w:t>istracyjnego (</w:t>
      </w:r>
      <w:proofErr w:type="spellStart"/>
      <w:r w:rsidR="00B81BB5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="00B81BB5">
        <w:rPr>
          <w:rFonts w:asciiTheme="majorHAnsi" w:eastAsia="Times New Roman" w:hAnsiTheme="majorHAnsi" w:cs="Times New Roman"/>
          <w:sz w:val="24"/>
          <w:szCs w:val="24"/>
          <w:lang w:eastAsia="pl-PL"/>
        </w:rPr>
        <w:t>. Dz. U. z 2020 r., poz. 256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późn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 zm.) podaje się do publicznej wiadomości harmonogram polowań zbiorowych planowanych do przeprowadzenia</w:t>
      </w:r>
      <w:r w:rsidR="00B81BB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w roku gospodarczym 2020/2021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przez Koło Łowieckie „Chrząstów” w Koniecpolu.</w:t>
      </w:r>
    </w:p>
    <w:p w:rsidR="00FD7EDD" w:rsidRDefault="00FD7EDD" w:rsidP="00FD7E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2976"/>
        <w:gridCol w:w="2268"/>
        <w:gridCol w:w="2943"/>
      </w:tblGrid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 w:rsidP="00971E1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Godzina rozpoczęcia i zakończenia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Teren polowania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18.10.2020</w:t>
            </w:r>
            <w:r w:rsidR="00FD7ED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 w:rsidR="00C54B5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 16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25.10.2020</w:t>
            </w:r>
            <w:r w:rsidR="00FD7ED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139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07.11.2020</w:t>
            </w:r>
            <w:r w:rsidR="00FD7ED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</w:t>
            </w:r>
            <w:r w:rsidR="00FD7ED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Las,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obwód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16, 139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08.11.2020</w:t>
            </w:r>
            <w:r w:rsidR="00FD7ED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7.0</w:t>
            </w:r>
            <w:r w:rsidR="00FD7ED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139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14.11.2020</w:t>
            </w:r>
            <w:r w:rsidR="00FD7ED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16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15.11.2020</w:t>
            </w:r>
            <w:r w:rsidR="00FD7ED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139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21.11.2020</w:t>
            </w:r>
            <w:r w:rsidR="00FD7ED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16, 139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22.11.2020</w:t>
            </w:r>
            <w:r w:rsidR="00FD7ED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139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28.11.2020</w:t>
            </w:r>
            <w:r w:rsidR="00FD7ED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16, 139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29.11.2020</w:t>
            </w:r>
            <w:r w:rsidR="00FD7ED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16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05.12.2020</w:t>
            </w:r>
            <w:r w:rsidR="00FD7EDD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971E18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16, 139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06.12.2020</w:t>
            </w:r>
            <w:r w:rsidR="00971E1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971E18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139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12.12.2020</w:t>
            </w:r>
            <w:r w:rsidR="00971E1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971E18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16, 139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13.12</w:t>
            </w:r>
            <w:r w:rsidR="00971E1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.2020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971E18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139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19.12</w:t>
            </w:r>
            <w:r w:rsidR="00971E1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.2020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971E18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C54B58" w:rsidP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16, 139</w:t>
            </w:r>
          </w:p>
        </w:tc>
      </w:tr>
      <w:tr w:rsidR="00FD7EDD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FD7ED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48148D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20.12</w:t>
            </w:r>
            <w:r w:rsidR="00971E1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.2020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971E18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DD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 w:rsidR="00C54B5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139</w:t>
            </w:r>
          </w:p>
        </w:tc>
      </w:tr>
      <w:tr w:rsidR="00982700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982700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24.12.2020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 w:rsidR="00C54B5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16</w:t>
            </w:r>
          </w:p>
        </w:tc>
      </w:tr>
      <w:tr w:rsidR="00982700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982700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27.12.2020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 w:rsidR="00C54B5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139</w:t>
            </w:r>
          </w:p>
        </w:tc>
      </w:tr>
      <w:tr w:rsidR="00982700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982700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31.12.2020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 w:rsidR="00C54B5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139</w:t>
            </w:r>
          </w:p>
        </w:tc>
      </w:tr>
      <w:tr w:rsidR="00982700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982700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01.01.2021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 w:rsidR="00C54B5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16, 139</w:t>
            </w:r>
          </w:p>
        </w:tc>
      </w:tr>
      <w:tr w:rsidR="00982700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982700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03.01.2021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 w:rsidR="00C54B5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16</w:t>
            </w:r>
          </w:p>
        </w:tc>
      </w:tr>
      <w:tr w:rsidR="00982700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982700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06.01.2021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 w:rsidR="00C54B5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139</w:t>
            </w:r>
          </w:p>
        </w:tc>
      </w:tr>
      <w:tr w:rsidR="00982700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982700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09.01.2021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 w:rsidR="00C54B5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16, 139</w:t>
            </w:r>
          </w:p>
        </w:tc>
      </w:tr>
      <w:tr w:rsidR="00982700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982700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10.01.2021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 w:rsidR="00C54B5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16</w:t>
            </w:r>
          </w:p>
        </w:tc>
      </w:tr>
      <w:tr w:rsidR="00982700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982700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16.01.2021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 w:rsidR="00C54B5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16, 139</w:t>
            </w:r>
          </w:p>
        </w:tc>
      </w:tr>
      <w:tr w:rsidR="00982700" w:rsidTr="00971E18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982700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17.01.2021 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8.30-15.00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00" w:rsidRDefault="00D40401">
            <w:pPr>
              <w:spacing w:line="36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Las</w:t>
            </w:r>
            <w:r w:rsidR="00C54B58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>, obwód</w:t>
            </w:r>
            <w:r w:rsidR="00844B0C"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  <w:t xml:space="preserve"> 139</w:t>
            </w:r>
          </w:p>
        </w:tc>
      </w:tr>
    </w:tbl>
    <w:p w:rsidR="00FD7EDD" w:rsidRDefault="00FD7EDD" w:rsidP="00FD7ED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FD7EDD" w:rsidRDefault="00FD7EDD" w:rsidP="00FD7ED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FD7EDD" w:rsidRDefault="00FD7EDD" w:rsidP="00FD7ED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Właściciel, posiadacz lub zarządca gruntu, w terminie nie krótszym niż 3 dni przed planowanym terminem rozpoczęcia polowania  zbiorowego, może zgłosić sprzeciw wraz z uzasadnieniem. W sprzeciwie właściciel, posiadacz lub zarządca gruntu powinien wskazać nieruchomość poprzez podanie dokładnego adresu oraz numeru działki ewidencyjnej i obrębu.</w:t>
      </w:r>
    </w:p>
    <w:p w:rsidR="00FD7EDD" w:rsidRDefault="00FD7EDD" w:rsidP="00FD7E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FD7EDD" w:rsidRDefault="00FD7EDD" w:rsidP="00FD7EDD">
      <w:pPr>
        <w:shd w:val="clear" w:color="auto" w:fill="FFFFFF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Wójt Gminy Secemin</w:t>
      </w:r>
    </w:p>
    <w:p w:rsidR="00FD7EDD" w:rsidRDefault="00FD7EDD" w:rsidP="00FD7EDD">
      <w:pPr>
        <w:shd w:val="clear" w:color="auto" w:fill="FFFFFF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/-/ Tadeusz Piekarski</w:t>
      </w:r>
    </w:p>
    <w:p w:rsidR="00FD7EDD" w:rsidRDefault="00FD7EDD" w:rsidP="00FD7EDD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D7EDD" w:rsidRDefault="00FD7EDD" w:rsidP="00FD7EDD">
      <w:pPr>
        <w:rPr>
          <w:sz w:val="24"/>
          <w:szCs w:val="24"/>
        </w:rPr>
      </w:pPr>
      <w:bookmarkStart w:id="0" w:name="_GoBack"/>
    </w:p>
    <w:bookmarkEnd w:id="0"/>
    <w:p w:rsidR="004931AB" w:rsidRDefault="004931AB"/>
    <w:sectPr w:rsidR="004931AB" w:rsidSect="00493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7EDD"/>
    <w:rsid w:val="0048148D"/>
    <w:rsid w:val="004931AB"/>
    <w:rsid w:val="00844B0C"/>
    <w:rsid w:val="00971E18"/>
    <w:rsid w:val="00982700"/>
    <w:rsid w:val="00B81BB5"/>
    <w:rsid w:val="00C54B58"/>
    <w:rsid w:val="00D40401"/>
    <w:rsid w:val="00EF162C"/>
    <w:rsid w:val="00FD7EDD"/>
    <w:rsid w:val="00F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Lenovo_Secemin</dc:creator>
  <cp:lastModifiedBy>Aneta</cp:lastModifiedBy>
  <cp:revision>3</cp:revision>
  <dcterms:created xsi:type="dcterms:W3CDTF">2019-12-02T13:31:00Z</dcterms:created>
  <dcterms:modified xsi:type="dcterms:W3CDTF">2020-10-02T11:14:00Z</dcterms:modified>
</cp:coreProperties>
</file>