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4" w:rsidRPr="002F19A4" w:rsidRDefault="000740A4" w:rsidP="003B04F5">
      <w:pPr>
        <w:spacing w:after="0"/>
        <w:rPr>
          <w:rFonts w:ascii="Arial" w:hAnsi="Arial" w:cs="Arial"/>
          <w:sz w:val="20"/>
          <w:szCs w:val="20"/>
        </w:rPr>
      </w:pPr>
      <w:r w:rsidRPr="002F19A4">
        <w:rPr>
          <w:rFonts w:ascii="Arial" w:hAnsi="Arial" w:cs="Arial"/>
          <w:sz w:val="20"/>
          <w:szCs w:val="20"/>
        </w:rPr>
        <w:t>RG.271</w:t>
      </w:r>
      <w:r w:rsidR="00293EF2">
        <w:rPr>
          <w:rFonts w:ascii="Arial" w:hAnsi="Arial" w:cs="Arial"/>
          <w:sz w:val="20"/>
          <w:szCs w:val="20"/>
        </w:rPr>
        <w:t>.</w:t>
      </w:r>
      <w:r w:rsidR="00DA7238">
        <w:rPr>
          <w:rFonts w:ascii="Arial" w:hAnsi="Arial" w:cs="Arial"/>
          <w:sz w:val="20"/>
          <w:szCs w:val="20"/>
        </w:rPr>
        <w:t>15</w:t>
      </w:r>
      <w:r w:rsidR="002F19A4" w:rsidRPr="002F19A4">
        <w:rPr>
          <w:rFonts w:ascii="Arial" w:hAnsi="Arial" w:cs="Arial"/>
          <w:sz w:val="20"/>
          <w:szCs w:val="20"/>
        </w:rPr>
        <w:t>.</w:t>
      </w:r>
      <w:r w:rsidR="00293EF2">
        <w:rPr>
          <w:rFonts w:ascii="Arial" w:hAnsi="Arial" w:cs="Arial"/>
          <w:sz w:val="20"/>
          <w:szCs w:val="20"/>
        </w:rPr>
        <w:t>2021</w:t>
      </w:r>
      <w:r w:rsidR="00536776" w:rsidRPr="002F19A4">
        <w:rPr>
          <w:rFonts w:ascii="Arial" w:hAnsi="Arial" w:cs="Arial"/>
          <w:sz w:val="20"/>
          <w:szCs w:val="20"/>
        </w:rPr>
        <w:t>.EW</w:t>
      </w:r>
      <w:r w:rsidR="00265E8E" w:rsidRPr="002F19A4">
        <w:rPr>
          <w:rFonts w:ascii="Arial" w:hAnsi="Arial" w:cs="Arial"/>
          <w:sz w:val="20"/>
          <w:szCs w:val="20"/>
        </w:rPr>
        <w:tab/>
      </w:r>
      <w:r w:rsidR="00265E8E" w:rsidRPr="002F19A4">
        <w:rPr>
          <w:rFonts w:ascii="Arial" w:hAnsi="Arial" w:cs="Arial"/>
          <w:sz w:val="20"/>
          <w:szCs w:val="20"/>
        </w:rPr>
        <w:tab/>
      </w:r>
      <w:r w:rsidR="00265E8E" w:rsidRPr="002F19A4">
        <w:rPr>
          <w:rFonts w:ascii="Arial" w:hAnsi="Arial" w:cs="Arial"/>
          <w:sz w:val="20"/>
          <w:szCs w:val="20"/>
        </w:rPr>
        <w:tab/>
      </w:r>
      <w:r w:rsidR="00265E8E" w:rsidRPr="002F19A4">
        <w:rPr>
          <w:rFonts w:ascii="Arial" w:hAnsi="Arial" w:cs="Arial"/>
          <w:sz w:val="20"/>
          <w:szCs w:val="20"/>
        </w:rPr>
        <w:tab/>
      </w:r>
      <w:r w:rsidR="00265E8E" w:rsidRPr="002F19A4">
        <w:rPr>
          <w:rFonts w:ascii="Arial" w:hAnsi="Arial" w:cs="Arial"/>
          <w:sz w:val="20"/>
          <w:szCs w:val="20"/>
        </w:rPr>
        <w:tab/>
      </w:r>
      <w:r w:rsidR="00265E8E" w:rsidRPr="002F19A4">
        <w:rPr>
          <w:rFonts w:ascii="Arial" w:hAnsi="Arial" w:cs="Arial"/>
          <w:sz w:val="20"/>
          <w:szCs w:val="20"/>
        </w:rPr>
        <w:tab/>
      </w:r>
      <w:r w:rsidR="00265E8E" w:rsidRPr="002F19A4">
        <w:rPr>
          <w:rFonts w:ascii="Arial" w:hAnsi="Arial" w:cs="Arial"/>
          <w:sz w:val="20"/>
          <w:szCs w:val="20"/>
        </w:rPr>
        <w:tab/>
        <w:t xml:space="preserve">    </w:t>
      </w:r>
      <w:r w:rsidRPr="002F19A4">
        <w:rPr>
          <w:rFonts w:ascii="Arial" w:hAnsi="Arial" w:cs="Arial"/>
          <w:sz w:val="20"/>
          <w:szCs w:val="20"/>
        </w:rPr>
        <w:t xml:space="preserve">Zestawienie </w:t>
      </w:r>
      <w:r w:rsidRPr="002F19A4">
        <w:rPr>
          <w:rFonts w:ascii="Arial" w:hAnsi="Arial" w:cs="Arial"/>
          <w:b/>
          <w:sz w:val="20"/>
          <w:szCs w:val="20"/>
        </w:rPr>
        <w:t xml:space="preserve">nr </w:t>
      </w:r>
      <w:r w:rsidR="00195174" w:rsidRPr="002F19A4">
        <w:rPr>
          <w:rFonts w:ascii="Arial" w:hAnsi="Arial" w:cs="Arial"/>
          <w:b/>
          <w:sz w:val="20"/>
          <w:szCs w:val="20"/>
        </w:rPr>
        <w:t>5</w:t>
      </w:r>
      <w:r w:rsidR="00265E8E" w:rsidRPr="002F19A4">
        <w:rPr>
          <w:rFonts w:ascii="Arial" w:hAnsi="Arial" w:cs="Arial"/>
          <w:b/>
          <w:sz w:val="20"/>
          <w:szCs w:val="20"/>
        </w:rPr>
        <w:t xml:space="preserve"> </w:t>
      </w:r>
      <w:r w:rsidR="00E3682D">
        <w:rPr>
          <w:rFonts w:ascii="Arial" w:hAnsi="Arial" w:cs="Arial"/>
          <w:sz w:val="20"/>
          <w:szCs w:val="20"/>
        </w:rPr>
        <w:t>do S</w:t>
      </w:r>
      <w:r w:rsidRPr="002F19A4">
        <w:rPr>
          <w:rFonts w:ascii="Arial" w:hAnsi="Arial" w:cs="Arial"/>
          <w:sz w:val="20"/>
          <w:szCs w:val="20"/>
        </w:rPr>
        <w:t>WZ</w:t>
      </w:r>
    </w:p>
    <w:p w:rsidR="001A673D" w:rsidRPr="002F19A4" w:rsidRDefault="001A673D" w:rsidP="009E0EDF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1F6723" w:rsidRPr="002F19A4" w:rsidRDefault="001F6723" w:rsidP="009E0EDF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740A4" w:rsidRPr="002F19A4" w:rsidRDefault="00195174" w:rsidP="001F6723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2F19A4">
        <w:rPr>
          <w:rFonts w:ascii="Arial" w:hAnsi="Arial" w:cs="Arial"/>
          <w:b/>
          <w:bCs/>
          <w:sz w:val="32"/>
          <w:szCs w:val="32"/>
        </w:rPr>
        <w:t>Szacunkowa ilość koszy ulicznych i ich rozmieszczenie</w:t>
      </w:r>
      <w:r w:rsidR="000740A4" w:rsidRPr="002F19A4">
        <w:rPr>
          <w:rFonts w:ascii="Arial" w:hAnsi="Arial" w:cs="Arial"/>
          <w:b/>
          <w:bCs/>
          <w:sz w:val="32"/>
          <w:szCs w:val="32"/>
        </w:rPr>
        <w:t>.</w:t>
      </w:r>
    </w:p>
    <w:p w:rsidR="001F6723" w:rsidRPr="002F19A4" w:rsidRDefault="001F6723" w:rsidP="000740A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480" w:type="dxa"/>
        <w:tblInd w:w="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2835"/>
        <w:gridCol w:w="2127"/>
        <w:gridCol w:w="1984"/>
        <w:gridCol w:w="1952"/>
      </w:tblGrid>
      <w:tr w:rsidR="006A44D5" w:rsidRPr="002F19A4" w:rsidTr="006A44D5">
        <w:trPr>
          <w:trHeight w:val="60"/>
        </w:trPr>
        <w:tc>
          <w:tcPr>
            <w:tcW w:w="9480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8B19D8" w:rsidRDefault="008B19D8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A44D5" w:rsidRPr="002F19A4" w:rsidRDefault="006A44D5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19A4">
              <w:rPr>
                <w:rFonts w:ascii="Arial" w:hAnsi="Arial" w:cs="Arial"/>
                <w:b/>
                <w:bCs/>
                <w:sz w:val="24"/>
                <w:szCs w:val="24"/>
              </w:rPr>
              <w:t>GMINA SECEMIN</w:t>
            </w:r>
          </w:p>
        </w:tc>
      </w:tr>
      <w:tr w:rsidR="00195174" w:rsidRPr="002F19A4" w:rsidTr="0037782C">
        <w:trPr>
          <w:trHeight w:val="60"/>
        </w:trPr>
        <w:tc>
          <w:tcPr>
            <w:tcW w:w="582" w:type="dxa"/>
          </w:tcPr>
          <w:p w:rsidR="00195174" w:rsidRPr="002F19A4" w:rsidRDefault="00195174" w:rsidP="0019517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835" w:type="dxa"/>
          </w:tcPr>
          <w:p w:rsidR="00195174" w:rsidRPr="002F19A4" w:rsidRDefault="00195174" w:rsidP="0019517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sz w:val="20"/>
                <w:szCs w:val="20"/>
              </w:rPr>
              <w:t>Nazwa przystanku</w:t>
            </w:r>
          </w:p>
        </w:tc>
        <w:tc>
          <w:tcPr>
            <w:tcW w:w="2127" w:type="dxa"/>
            <w:noWrap/>
          </w:tcPr>
          <w:p w:rsidR="00195174" w:rsidRPr="002F19A4" w:rsidRDefault="00195174" w:rsidP="0019517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sz w:val="20"/>
                <w:szCs w:val="20"/>
              </w:rPr>
              <w:t>Lokalizacja</w:t>
            </w:r>
          </w:p>
        </w:tc>
        <w:tc>
          <w:tcPr>
            <w:tcW w:w="1984" w:type="dxa"/>
            <w:noWrap/>
          </w:tcPr>
          <w:p w:rsidR="00195174" w:rsidRPr="002F19A4" w:rsidRDefault="00195174" w:rsidP="0019517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sz w:val="20"/>
                <w:szCs w:val="20"/>
              </w:rPr>
              <w:t>Ilość koszy (szt.)</w:t>
            </w:r>
          </w:p>
        </w:tc>
        <w:tc>
          <w:tcPr>
            <w:tcW w:w="1952" w:type="dxa"/>
            <w:noWrap/>
          </w:tcPr>
          <w:p w:rsidR="00195174" w:rsidRPr="002F19A4" w:rsidRDefault="00195174" w:rsidP="0019517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9E0EDF" w:rsidRPr="002F19A4" w:rsidTr="001C2A8B">
        <w:trPr>
          <w:trHeight w:val="60"/>
        </w:trPr>
        <w:tc>
          <w:tcPr>
            <w:tcW w:w="58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9E0EDF" w:rsidRPr="002F19A4" w:rsidRDefault="009E0EDF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9E0EDF" w:rsidRPr="002F19A4" w:rsidRDefault="009E0EDF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2F19A4" w:rsidRDefault="009E0EDF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2F19A4" w:rsidRDefault="009E0EDF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2F19A4" w:rsidRDefault="009E0EDF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195174" w:rsidRPr="002F19A4" w:rsidTr="005F0BE4">
        <w:trPr>
          <w:trHeight w:val="60"/>
        </w:trPr>
        <w:tc>
          <w:tcPr>
            <w:tcW w:w="582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Gabrielów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786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99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2.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Brzozowa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786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3.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Secemin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786 – ul. Koniecpolska naprzeciw sklepu spożywczego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4.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Secemin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 xml:space="preserve">dr. 786 – </w:t>
            </w:r>
            <w:r w:rsidR="003159ED">
              <w:rPr>
                <w:rFonts w:ascii="Arial" w:hAnsi="Arial" w:cs="Arial"/>
              </w:rPr>
              <w:br/>
            </w:r>
            <w:r w:rsidRPr="002F19A4">
              <w:rPr>
                <w:rFonts w:ascii="Arial" w:hAnsi="Arial" w:cs="Arial"/>
              </w:rPr>
              <w:t>ul. Czarnieckiego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5.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Secemin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795 Plac Wolności przy posesji nr 2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6.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Secemin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Plac Wolności ,,Rynek”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10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7.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Marchocice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786 – przy skrzyżowaniu z drogą gminną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42305C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8.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Marchocice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0231T – przy skrzyżowaniu z droga gminną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3159ED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3159ED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2835" w:type="dxa"/>
            <w:noWrap/>
            <w:vAlign w:val="center"/>
          </w:tcPr>
          <w:p w:rsidR="003159ED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3159ED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Międzylesie</w:t>
            </w:r>
          </w:p>
          <w:p w:rsidR="003159ED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noWrap/>
            <w:vAlign w:val="center"/>
          </w:tcPr>
          <w:p w:rsidR="003159ED" w:rsidRPr="002F19A4" w:rsidRDefault="003159ED" w:rsidP="003159E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0231T – przy skrzyżowaniu </w:t>
            </w:r>
            <w:r w:rsidR="00922F9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z drogą gminną po obu stronach</w:t>
            </w:r>
          </w:p>
        </w:tc>
        <w:tc>
          <w:tcPr>
            <w:tcW w:w="1984" w:type="dxa"/>
            <w:noWrap/>
            <w:vAlign w:val="center"/>
          </w:tcPr>
          <w:p w:rsidR="003159ED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3159ED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Ropocice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786 – przy wiadukcie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Miny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786 – przy wiadukcie CMK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Miny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0231T – przy istniejącej wiacie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Psary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795 – przy sklepie spożywczym;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86313">
              <w:rPr>
                <w:rFonts w:ascii="Arial" w:hAnsi="Arial" w:cs="Arial"/>
              </w:rPr>
              <w:t>4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Celiny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795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86313">
              <w:rPr>
                <w:rFonts w:ascii="Arial" w:hAnsi="Arial" w:cs="Arial"/>
              </w:rPr>
              <w:t>5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Wałkonowy Górne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0229T – przy posesji nr 11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3159ED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86313">
              <w:rPr>
                <w:rFonts w:ascii="Arial" w:hAnsi="Arial" w:cs="Arial"/>
              </w:rPr>
              <w:t>6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Wałkonowy Dolne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0229T – przy budynku OSP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Żelisławice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0230T – przy posesji nr 47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Żelisławiczki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0231T – p</w:t>
            </w:r>
            <w:r w:rsidR="00790629">
              <w:rPr>
                <w:rFonts w:ascii="Arial" w:hAnsi="Arial" w:cs="Arial"/>
              </w:rPr>
              <w:t>rzy posesji nr 44B; po obu stro</w:t>
            </w:r>
            <w:r w:rsidRPr="002F19A4">
              <w:rPr>
                <w:rFonts w:ascii="Arial" w:hAnsi="Arial" w:cs="Arial"/>
              </w:rPr>
              <w:t>na</w:t>
            </w:r>
            <w:r w:rsidR="003159ED">
              <w:rPr>
                <w:rFonts w:ascii="Arial" w:hAnsi="Arial" w:cs="Arial"/>
              </w:rPr>
              <w:t>ch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Żelisławiczki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0231T – przy przejeździe PKP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17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19517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Międzylesie</w:t>
            </w:r>
          </w:p>
        </w:tc>
        <w:tc>
          <w:tcPr>
            <w:tcW w:w="2127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0231T – przy skrzyżowaniu z drogą gminą</w:t>
            </w:r>
          </w:p>
        </w:tc>
        <w:tc>
          <w:tcPr>
            <w:tcW w:w="1984" w:type="dxa"/>
            <w:noWrap/>
            <w:vAlign w:val="center"/>
          </w:tcPr>
          <w:p w:rsidR="00195174" w:rsidRPr="002F19A4" w:rsidRDefault="0042305C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2F19A4" w:rsidRDefault="0019517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Kuczków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0232T – przy skrzyżowaniu z dr. 0234T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Wolica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0232T – przy posesji nr 9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Wola Kuczkowska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0234T – przy posesji nr 22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Kluczyce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0234T – przy posesji nr 22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Zwlecza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375002T – przy posesji nr 11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Dąbie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375001T – przy posesji nr 7A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Bichniów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0233T – przy posesji nr 85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Bichniów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 xml:space="preserve">dr. 0233T – przed skrzyżowaniem </w:t>
            </w:r>
            <w:r w:rsidRPr="002F19A4">
              <w:rPr>
                <w:rFonts w:ascii="Arial" w:hAnsi="Arial" w:cs="Arial"/>
              </w:rPr>
              <w:br/>
              <w:t>z dr. gminną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Czaryż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0233T – przy posesji nr 20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Wola Czaryska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0242T – obok zlewni mleka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2F19A4" w:rsidRDefault="00786313" w:rsidP="005F0BE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 w:rsidR="005F0BE4" w:rsidRPr="002F19A4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Lipiny</w:t>
            </w:r>
          </w:p>
        </w:tc>
        <w:tc>
          <w:tcPr>
            <w:tcW w:w="2127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dr. 0235T – przy drodze do zabudowań</w:t>
            </w:r>
          </w:p>
        </w:tc>
        <w:tc>
          <w:tcPr>
            <w:tcW w:w="1984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2F19A4" w:rsidRDefault="005F0BE4" w:rsidP="005F0BE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0BE4" w:rsidRPr="002F19A4" w:rsidTr="00311574">
        <w:trPr>
          <w:trHeight w:val="89"/>
        </w:trPr>
        <w:tc>
          <w:tcPr>
            <w:tcW w:w="5544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5F0BE4" w:rsidRPr="002F19A4" w:rsidRDefault="005F0BE4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9A4"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5F0BE4" w:rsidRPr="002F19A4" w:rsidRDefault="003159ED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9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5F0BE4" w:rsidRPr="002F19A4" w:rsidRDefault="005F0BE4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1343DC" w:rsidRDefault="001343DC" w:rsidP="003B04F5">
      <w:pPr>
        <w:spacing w:after="0"/>
        <w:rPr>
          <w:rFonts w:ascii="Bookman Old Style" w:hAnsi="Bookman Old Style" w:cs="Arial"/>
          <w:sz w:val="12"/>
          <w:szCs w:val="12"/>
        </w:rPr>
      </w:pPr>
    </w:p>
    <w:p w:rsidR="001343DC" w:rsidRPr="001343DC" w:rsidRDefault="001343DC" w:rsidP="001343DC">
      <w:pPr>
        <w:rPr>
          <w:rFonts w:ascii="Bookman Old Style" w:hAnsi="Bookman Old Style" w:cs="Arial"/>
          <w:sz w:val="12"/>
          <w:szCs w:val="12"/>
        </w:rPr>
      </w:pPr>
    </w:p>
    <w:p w:rsidR="001343DC" w:rsidRPr="001343DC" w:rsidRDefault="001343DC" w:rsidP="001343DC">
      <w:pPr>
        <w:rPr>
          <w:rFonts w:ascii="Bookman Old Style" w:hAnsi="Bookman Old Style" w:cs="Arial"/>
          <w:sz w:val="12"/>
          <w:szCs w:val="12"/>
        </w:rPr>
      </w:pPr>
    </w:p>
    <w:p w:rsidR="001343DC" w:rsidRPr="001343DC" w:rsidRDefault="001343DC" w:rsidP="001343DC">
      <w:pPr>
        <w:rPr>
          <w:rFonts w:ascii="Bookman Old Style" w:hAnsi="Bookman Old Style" w:cs="Arial"/>
          <w:sz w:val="12"/>
          <w:szCs w:val="12"/>
        </w:rPr>
      </w:pPr>
    </w:p>
    <w:p w:rsidR="001343DC" w:rsidRPr="001343DC" w:rsidRDefault="001343DC" w:rsidP="001343DC">
      <w:pPr>
        <w:rPr>
          <w:rFonts w:ascii="Bookman Old Style" w:hAnsi="Bookman Old Style" w:cs="Arial"/>
          <w:sz w:val="12"/>
          <w:szCs w:val="12"/>
        </w:rPr>
      </w:pPr>
    </w:p>
    <w:p w:rsidR="001343DC" w:rsidRPr="001343DC" w:rsidRDefault="001343DC" w:rsidP="001343DC">
      <w:pPr>
        <w:rPr>
          <w:rFonts w:ascii="Bookman Old Style" w:hAnsi="Bookman Old Style" w:cs="Arial"/>
          <w:sz w:val="12"/>
          <w:szCs w:val="12"/>
        </w:rPr>
      </w:pPr>
    </w:p>
    <w:p w:rsidR="001343DC" w:rsidRDefault="001343DC" w:rsidP="001343DC">
      <w:pPr>
        <w:rPr>
          <w:rFonts w:ascii="Bookman Old Style" w:hAnsi="Bookman Old Style" w:cs="Arial"/>
          <w:sz w:val="12"/>
          <w:szCs w:val="12"/>
        </w:rPr>
      </w:pPr>
    </w:p>
    <w:p w:rsidR="001343DC" w:rsidRDefault="001343DC" w:rsidP="001343DC">
      <w:pPr>
        <w:rPr>
          <w:rFonts w:ascii="Bookman Old Style" w:hAnsi="Bookman Old Style" w:cs="Arial"/>
          <w:sz w:val="12"/>
          <w:szCs w:val="12"/>
        </w:rPr>
      </w:pPr>
    </w:p>
    <w:p w:rsidR="00EC7FD5" w:rsidRPr="001343DC" w:rsidRDefault="001343DC" w:rsidP="001343DC">
      <w:pPr>
        <w:tabs>
          <w:tab w:val="left" w:pos="7137"/>
        </w:tabs>
        <w:rPr>
          <w:rFonts w:ascii="Bookman Old Style" w:hAnsi="Bookman Old Style" w:cs="Arial"/>
          <w:sz w:val="12"/>
          <w:szCs w:val="12"/>
        </w:rPr>
      </w:pPr>
      <w:r>
        <w:rPr>
          <w:rFonts w:ascii="Bookman Old Style" w:hAnsi="Bookman Old Style" w:cs="Arial"/>
          <w:sz w:val="12"/>
          <w:szCs w:val="12"/>
        </w:rPr>
        <w:tab/>
      </w:r>
    </w:p>
    <w:sectPr w:rsidR="00EC7FD5" w:rsidRPr="001343DC" w:rsidSect="006A44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0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B42" w:rsidRDefault="00213B42" w:rsidP="00C842C7">
      <w:pPr>
        <w:spacing w:after="0" w:line="240" w:lineRule="auto"/>
      </w:pPr>
      <w:r>
        <w:separator/>
      </w:r>
    </w:p>
  </w:endnote>
  <w:endnote w:type="continuationSeparator" w:id="0">
    <w:p w:rsidR="00213B42" w:rsidRDefault="00213B42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3DC" w:rsidRDefault="001343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581208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15F7" w:rsidRPr="002F19A4" w:rsidRDefault="008415F7" w:rsidP="000740A4">
            <w:pPr>
              <w:pStyle w:val="Stopka"/>
              <w:pBdr>
                <w:bottom w:val="single" w:sz="6" w:space="1" w:color="auto"/>
              </w:pBdr>
              <w:rPr>
                <w:rFonts w:ascii="Arial" w:hAnsi="Arial" w:cs="Arial"/>
              </w:rPr>
            </w:pPr>
          </w:p>
          <w:p w:rsidR="008415F7" w:rsidRPr="002F19A4" w:rsidRDefault="003B04F5" w:rsidP="000740A4">
            <w:pPr>
              <w:pStyle w:val="Stopka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  <w:sz w:val="16"/>
                <w:szCs w:val="16"/>
              </w:rPr>
              <w:t xml:space="preserve">Odbieranie i zagospodarowanie odpadów komunalnych - Zestawienie nr </w:t>
            </w:r>
            <w:r w:rsidR="00195174" w:rsidRPr="002F19A4">
              <w:rPr>
                <w:rFonts w:ascii="Arial" w:hAnsi="Arial" w:cs="Arial"/>
                <w:sz w:val="16"/>
                <w:szCs w:val="16"/>
              </w:rPr>
              <w:t>5</w:t>
            </w:r>
            <w:r w:rsidR="001343DC">
              <w:rPr>
                <w:rFonts w:ascii="Arial" w:hAnsi="Arial" w:cs="Arial"/>
                <w:sz w:val="16"/>
                <w:szCs w:val="16"/>
              </w:rPr>
              <w:t xml:space="preserve"> do S</w:t>
            </w:r>
            <w:bookmarkStart w:id="0" w:name="_GoBack"/>
            <w:bookmarkEnd w:id="0"/>
            <w:r w:rsidRPr="002F19A4">
              <w:rPr>
                <w:rFonts w:ascii="Arial" w:hAnsi="Arial" w:cs="Arial"/>
                <w:sz w:val="16"/>
                <w:szCs w:val="16"/>
              </w:rPr>
              <w:t>WZ</w:t>
            </w:r>
            <w:r w:rsidRPr="002F19A4">
              <w:rPr>
                <w:rFonts w:ascii="Arial" w:hAnsi="Arial" w:cs="Arial"/>
                <w:sz w:val="16"/>
                <w:szCs w:val="16"/>
              </w:rPr>
              <w:tab/>
            </w:r>
            <w:r w:rsidR="008415F7" w:rsidRPr="002F19A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43D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8415F7" w:rsidRPr="002F19A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43D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3DC" w:rsidRDefault="001343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B42" w:rsidRDefault="00213B42" w:rsidP="00C842C7">
      <w:pPr>
        <w:spacing w:after="0" w:line="240" w:lineRule="auto"/>
      </w:pPr>
      <w:r>
        <w:separator/>
      </w:r>
    </w:p>
  </w:footnote>
  <w:footnote w:type="continuationSeparator" w:id="0">
    <w:p w:rsidR="00213B42" w:rsidRDefault="00213B42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3DC" w:rsidRDefault="001343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7A" w:rsidRPr="00C842C7" w:rsidRDefault="00CF7F7A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3DC" w:rsidRDefault="001343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931"/>
    <w:multiLevelType w:val="hybridMultilevel"/>
    <w:tmpl w:val="803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7"/>
    <w:rsid w:val="000740A4"/>
    <w:rsid w:val="000C5FE3"/>
    <w:rsid w:val="000E142A"/>
    <w:rsid w:val="000F7E94"/>
    <w:rsid w:val="001343DC"/>
    <w:rsid w:val="001761F5"/>
    <w:rsid w:val="00195174"/>
    <w:rsid w:val="001A673D"/>
    <w:rsid w:val="001C2A8B"/>
    <w:rsid w:val="001E6953"/>
    <w:rsid w:val="001F6723"/>
    <w:rsid w:val="00213B42"/>
    <w:rsid w:val="002374F8"/>
    <w:rsid w:val="00265E8E"/>
    <w:rsid w:val="002801A2"/>
    <w:rsid w:val="00293EF2"/>
    <w:rsid w:val="002F19A4"/>
    <w:rsid w:val="0030066A"/>
    <w:rsid w:val="003159ED"/>
    <w:rsid w:val="003371A7"/>
    <w:rsid w:val="00345714"/>
    <w:rsid w:val="00370332"/>
    <w:rsid w:val="00383793"/>
    <w:rsid w:val="0039050C"/>
    <w:rsid w:val="003B04F5"/>
    <w:rsid w:val="0042305C"/>
    <w:rsid w:val="004552E9"/>
    <w:rsid w:val="00480FDB"/>
    <w:rsid w:val="004F419F"/>
    <w:rsid w:val="0052397C"/>
    <w:rsid w:val="00531861"/>
    <w:rsid w:val="00536776"/>
    <w:rsid w:val="005627EE"/>
    <w:rsid w:val="00566803"/>
    <w:rsid w:val="0057406F"/>
    <w:rsid w:val="005E1E54"/>
    <w:rsid w:val="005F0BE4"/>
    <w:rsid w:val="00671DD6"/>
    <w:rsid w:val="006945C8"/>
    <w:rsid w:val="006A44D5"/>
    <w:rsid w:val="00786313"/>
    <w:rsid w:val="00790629"/>
    <w:rsid w:val="007D2CA4"/>
    <w:rsid w:val="00814A88"/>
    <w:rsid w:val="008415F7"/>
    <w:rsid w:val="00874A02"/>
    <w:rsid w:val="008852FC"/>
    <w:rsid w:val="008872FE"/>
    <w:rsid w:val="00893C50"/>
    <w:rsid w:val="008B19D8"/>
    <w:rsid w:val="008E74F8"/>
    <w:rsid w:val="008F2A9C"/>
    <w:rsid w:val="00922F9F"/>
    <w:rsid w:val="009468F2"/>
    <w:rsid w:val="00951459"/>
    <w:rsid w:val="0096771C"/>
    <w:rsid w:val="009E0EDF"/>
    <w:rsid w:val="00A62CDB"/>
    <w:rsid w:val="00AD0B55"/>
    <w:rsid w:val="00AE68F7"/>
    <w:rsid w:val="00AF1831"/>
    <w:rsid w:val="00B02150"/>
    <w:rsid w:val="00B51E3E"/>
    <w:rsid w:val="00B926F2"/>
    <w:rsid w:val="00C55287"/>
    <w:rsid w:val="00C70521"/>
    <w:rsid w:val="00C80C8E"/>
    <w:rsid w:val="00C842C7"/>
    <w:rsid w:val="00CB3FEA"/>
    <w:rsid w:val="00CB698D"/>
    <w:rsid w:val="00CD6279"/>
    <w:rsid w:val="00CE4482"/>
    <w:rsid w:val="00CF7F7A"/>
    <w:rsid w:val="00D20A45"/>
    <w:rsid w:val="00D22561"/>
    <w:rsid w:val="00D8530A"/>
    <w:rsid w:val="00D87531"/>
    <w:rsid w:val="00DA7238"/>
    <w:rsid w:val="00DB47C1"/>
    <w:rsid w:val="00DC0094"/>
    <w:rsid w:val="00DE6778"/>
    <w:rsid w:val="00E15234"/>
    <w:rsid w:val="00E32FFB"/>
    <w:rsid w:val="00E3682D"/>
    <w:rsid w:val="00E86C16"/>
    <w:rsid w:val="00EB64E2"/>
    <w:rsid w:val="00EC7FD5"/>
    <w:rsid w:val="00F2489E"/>
    <w:rsid w:val="00F33D00"/>
    <w:rsid w:val="00F53287"/>
    <w:rsid w:val="00F60A5B"/>
    <w:rsid w:val="00F81CDF"/>
    <w:rsid w:val="00FA087C"/>
    <w:rsid w:val="00FB5540"/>
    <w:rsid w:val="00FC7BFF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BDCC70-F3BD-40CC-8F57-29176694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F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0A4"/>
    <w:rPr>
      <w:b/>
      <w:bCs/>
      <w:sz w:val="20"/>
      <w:szCs w:val="20"/>
    </w:rPr>
  </w:style>
  <w:style w:type="paragraph" w:styleId="Bezodstpw">
    <w:name w:val="No Spacing"/>
    <w:uiPriority w:val="1"/>
    <w:qFormat/>
    <w:rsid w:val="001951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99157-FA1A-4B2E-BD01-B1DB2964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Edyta_Wlodarska</cp:lastModifiedBy>
  <cp:revision>15</cp:revision>
  <cp:lastPrinted>2021-10-06T08:13:00Z</cp:lastPrinted>
  <dcterms:created xsi:type="dcterms:W3CDTF">2021-08-26T12:21:00Z</dcterms:created>
  <dcterms:modified xsi:type="dcterms:W3CDTF">2021-10-07T10:58:00Z</dcterms:modified>
</cp:coreProperties>
</file>