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E2" w:rsidRPr="00EE0AE8" w:rsidRDefault="000E44C4" w:rsidP="00CB77E2">
      <w:pPr>
        <w:spacing w:after="200" w:line="276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bookmarkStart w:id="0" w:name="_Hlk66626727"/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RG.271.12</w:t>
      </w:r>
      <w:r w:rsidR="000D14E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.2022</w:t>
      </w:r>
      <w:r w:rsidR="00CB77E2" w:rsidRPr="00EE0AE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.EW</w:t>
      </w:r>
      <w:r w:rsidR="00CB77E2" w:rsidRPr="00EE0AE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 w:rsidR="00CB77E2" w:rsidRPr="00EE0AE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ab/>
        <w:t xml:space="preserve">  Załącznik nr 11</w:t>
      </w:r>
      <w:bookmarkStart w:id="1" w:name="_GoBack"/>
      <w:bookmarkEnd w:id="1"/>
      <w:r w:rsidR="00CB77E2" w:rsidRPr="00EE0AE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do SWZ</w:t>
      </w:r>
    </w:p>
    <w:p w:rsidR="00CB77E2" w:rsidRPr="00EE0AE8" w:rsidRDefault="00CB77E2" w:rsidP="00CB77E2">
      <w:pPr>
        <w:spacing w:after="200" w:line="276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pl-PL"/>
        </w:rPr>
      </w:pPr>
      <w:r w:rsidRPr="00EE0AE8">
        <w:rPr>
          <w:rFonts w:ascii="Times New Roman" w:eastAsia="Times New Roman" w:hAnsi="Times New Roman"/>
          <w:b/>
          <w:snapToGrid w:val="0"/>
          <w:sz w:val="28"/>
          <w:szCs w:val="28"/>
          <w:lang w:eastAsia="pl-PL"/>
        </w:rPr>
        <w:t>Oświadczenie</w:t>
      </w:r>
      <w:r w:rsidR="00877977" w:rsidRPr="00EE0AE8">
        <w:rPr>
          <w:rFonts w:ascii="Times New Roman" w:eastAsia="Times New Roman" w:hAnsi="Times New Roman"/>
          <w:b/>
          <w:snapToGrid w:val="0"/>
          <w:sz w:val="28"/>
          <w:szCs w:val="28"/>
          <w:lang w:eastAsia="pl-PL"/>
        </w:rPr>
        <w:t xml:space="preserve"> o przynależności lub braku przynależności do tej samej grupy kapitałowej</w:t>
      </w:r>
    </w:p>
    <w:p w:rsidR="00877977" w:rsidRPr="00EE0AE8" w:rsidRDefault="00877977" w:rsidP="00877977">
      <w:pPr>
        <w:spacing w:after="200" w:line="240" w:lineRule="auto"/>
        <w:jc w:val="both"/>
        <w:rPr>
          <w:rFonts w:ascii="Times New Roman" w:eastAsia="Times New Roman" w:hAnsi="Times New Roman"/>
          <w:i/>
          <w:snapToGrid w:val="0"/>
          <w:color w:val="FF0000"/>
          <w:sz w:val="20"/>
          <w:szCs w:val="20"/>
          <w:u w:val="single"/>
          <w:lang w:eastAsia="pl-PL"/>
        </w:rPr>
      </w:pPr>
      <w:r w:rsidRPr="00EE0AE8">
        <w:rPr>
          <w:rFonts w:ascii="Times New Roman" w:eastAsia="Times New Roman" w:hAnsi="Times New Roman"/>
          <w:b/>
          <w:i/>
          <w:snapToGrid w:val="0"/>
          <w:color w:val="FF0000"/>
          <w:sz w:val="20"/>
          <w:szCs w:val="20"/>
          <w:lang w:eastAsia="pl-PL"/>
        </w:rPr>
        <w:t xml:space="preserve">Uwaga: </w:t>
      </w:r>
      <w:r w:rsidRPr="00EE0AE8">
        <w:rPr>
          <w:rFonts w:ascii="Times New Roman" w:eastAsia="Times New Roman" w:hAnsi="Times New Roman"/>
          <w:i/>
          <w:snapToGrid w:val="0"/>
          <w:color w:val="FF0000"/>
          <w:sz w:val="20"/>
          <w:szCs w:val="20"/>
          <w:u w:val="single"/>
          <w:lang w:eastAsia="pl-PL"/>
        </w:rPr>
        <w:t xml:space="preserve">oświadczenia nie należy składać wraz z ofertą. </w:t>
      </w:r>
      <w:r w:rsidRPr="00EE0AE8">
        <w:rPr>
          <w:rFonts w:ascii="Times New Roman" w:eastAsia="Times New Roman" w:hAnsi="Times New Roman"/>
          <w:b/>
          <w:i/>
          <w:snapToGrid w:val="0"/>
          <w:color w:val="FF0000"/>
          <w:sz w:val="20"/>
          <w:szCs w:val="20"/>
          <w:lang w:eastAsia="pl-PL"/>
        </w:rPr>
        <w:t>Oświadczenie składane jest na wezwanie Zamawiającego.</w:t>
      </w:r>
      <w:r w:rsidRPr="00EE0AE8">
        <w:rPr>
          <w:rFonts w:ascii="Times New Roman" w:eastAsia="Times New Roman" w:hAnsi="Times New Roman"/>
          <w:i/>
          <w:snapToGrid w:val="0"/>
          <w:color w:val="FF000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  <w:r w:rsidR="00CB77E2" w:rsidRPr="00EE0AE8">
        <w:rPr>
          <w:rFonts w:ascii="Times New Roman" w:eastAsia="Times New Roman" w:hAnsi="Times New Roman"/>
          <w:i/>
          <w:snapToGrid w:val="0"/>
          <w:color w:val="FF0000"/>
          <w:sz w:val="20"/>
          <w:szCs w:val="20"/>
          <w:lang w:eastAsia="pl-PL"/>
        </w:rPr>
        <w:t>.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3640"/>
      </w:tblGrid>
      <w:tr w:rsidR="00877977" w:rsidRPr="00EE0AE8" w:rsidTr="00877977">
        <w:trPr>
          <w:trHeight w:val="2858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977" w:rsidRPr="00EE0AE8" w:rsidRDefault="00877977">
            <w:pPr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8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  <w:p w:rsidR="00877977" w:rsidRPr="00EE0AE8" w:rsidRDefault="00877977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E0A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  <w:p w:rsidR="00877977" w:rsidRPr="00EE0AE8" w:rsidRDefault="00877977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E0A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  <w:p w:rsidR="00877977" w:rsidRPr="00EE0AE8" w:rsidRDefault="00877977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E0AE8">
              <w:rPr>
                <w:rFonts w:ascii="Times New Roman" w:hAnsi="Times New Roman"/>
                <w:sz w:val="24"/>
                <w:szCs w:val="24"/>
              </w:rPr>
              <w:t>(</w:t>
            </w:r>
            <w:r w:rsidRPr="00EE0AE8">
              <w:rPr>
                <w:rFonts w:ascii="Times New Roman" w:hAnsi="Times New Roman"/>
                <w:i/>
                <w:sz w:val="24"/>
                <w:szCs w:val="24"/>
              </w:rPr>
              <w:t>pełna nazwa/firma, adres, w zależności od podmiotu NIP/PESEL, KRS/CEIDG</w:t>
            </w:r>
            <w:r w:rsidRPr="00EE0A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7977" w:rsidRPr="00EE0AE8" w:rsidRDefault="00877977">
            <w:pPr>
              <w:ind w:left="3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0A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reprezentowany przez:</w:t>
            </w:r>
          </w:p>
          <w:p w:rsidR="00877977" w:rsidRPr="00EE0AE8" w:rsidRDefault="00877977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E0AE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  <w:p w:rsidR="00877977" w:rsidRPr="00EE0AE8" w:rsidRDefault="00877977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E0AE8">
              <w:rPr>
                <w:rFonts w:ascii="Times New Roman" w:hAnsi="Times New Roman"/>
                <w:i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77" w:rsidRPr="00EE0AE8" w:rsidRDefault="008779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977" w:rsidRPr="00EE0AE8" w:rsidRDefault="00877977">
            <w:pPr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8">
              <w:rPr>
                <w:rFonts w:ascii="Times New Roman" w:hAnsi="Times New Roman"/>
                <w:b/>
                <w:sz w:val="24"/>
                <w:szCs w:val="24"/>
              </w:rPr>
              <w:t xml:space="preserve">OŚWIADCZENIE </w:t>
            </w:r>
          </w:p>
          <w:p w:rsidR="00877977" w:rsidRPr="00EE0AE8" w:rsidRDefault="00877977">
            <w:pPr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8">
              <w:rPr>
                <w:rFonts w:ascii="Times New Roman" w:hAnsi="Times New Roman"/>
                <w:b/>
                <w:sz w:val="24"/>
                <w:szCs w:val="24"/>
              </w:rPr>
              <w:t>składane na podstawie art. 274 ust. 1 ustawy Prawo zamówień publicznych (dalej Pzp)</w:t>
            </w:r>
          </w:p>
          <w:p w:rsidR="00877977" w:rsidRPr="00EE0AE8" w:rsidRDefault="00877977">
            <w:pPr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AE8">
              <w:rPr>
                <w:rFonts w:ascii="Times New Roman" w:hAnsi="Times New Roman"/>
                <w:b/>
                <w:sz w:val="24"/>
                <w:szCs w:val="24"/>
              </w:rPr>
              <w:t>dotyczące przynależności lub braku przynależności do tej samej grupy kapitałowej</w:t>
            </w:r>
          </w:p>
        </w:tc>
      </w:tr>
    </w:tbl>
    <w:p w:rsidR="00877977" w:rsidRPr="00EE0AE8" w:rsidRDefault="00877977" w:rsidP="0087797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0AE8" w:rsidRDefault="00877977" w:rsidP="00EE0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E0AE8">
        <w:rPr>
          <w:rFonts w:ascii="Times New Roman" w:eastAsia="Times New Roman" w:hAnsi="Times New Roman"/>
          <w:bCs/>
          <w:sz w:val="24"/>
          <w:szCs w:val="24"/>
        </w:rPr>
        <w:t>Przystępując do postępowania o udzielenie zamówienia publicznego pn.</w:t>
      </w:r>
      <w:r w:rsidR="00CB77E2" w:rsidRPr="00EE0A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438A8" w:rsidRPr="009815FD">
        <w:rPr>
          <w:rFonts w:ascii="Times New Roman" w:hAnsi="Times New Roman"/>
          <w:b/>
          <w:bCs/>
          <w:sz w:val="24"/>
          <w:szCs w:val="24"/>
        </w:rPr>
        <w:t>„</w:t>
      </w:r>
      <w:r w:rsidR="00BF5EF3">
        <w:rPr>
          <w:rFonts w:ascii="Times New Roman" w:hAnsi="Times New Roman"/>
          <w:b/>
          <w:bCs/>
          <w:sz w:val="24"/>
          <w:szCs w:val="24"/>
        </w:rPr>
        <w:t>Budowa sieci kanalizacyjnej wraz z oczyszczalnią ścieków dla miejscowości Międzylesie</w:t>
      </w:r>
      <w:r w:rsidR="00D438A8" w:rsidRPr="009815FD">
        <w:rPr>
          <w:rFonts w:ascii="Times New Roman" w:hAnsi="Times New Roman"/>
          <w:b/>
          <w:bCs/>
          <w:sz w:val="24"/>
          <w:szCs w:val="24"/>
        </w:rPr>
        <w:t>”</w:t>
      </w:r>
    </w:p>
    <w:p w:rsidR="000D14E8" w:rsidRPr="00EE0AE8" w:rsidRDefault="000D14E8" w:rsidP="00EE0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77977" w:rsidRPr="00EE0AE8" w:rsidRDefault="00877977" w:rsidP="00EE0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E8">
        <w:rPr>
          <w:rFonts w:ascii="Times New Roman" w:hAnsi="Times New Roman"/>
          <w:b/>
          <w:sz w:val="24"/>
          <w:szCs w:val="24"/>
        </w:rPr>
        <w:t>I</w:t>
      </w:r>
      <w:r w:rsidRPr="00EE0AE8">
        <w:rPr>
          <w:rFonts w:ascii="Times New Roman" w:hAnsi="Times New Roman"/>
          <w:sz w:val="24"/>
          <w:szCs w:val="24"/>
        </w:rPr>
        <w:t xml:space="preserve">. </w:t>
      </w:r>
      <w:r w:rsidRPr="00EE0AE8">
        <w:rPr>
          <w:rFonts w:ascii="Times New Roman" w:hAnsi="Times New Roman"/>
          <w:b/>
          <w:bCs/>
          <w:sz w:val="24"/>
          <w:szCs w:val="24"/>
          <w:u w:val="single"/>
        </w:rPr>
        <w:t xml:space="preserve">Składamy listę podmiotów, razem z którymi należymy do tej samej grupy kapitałowej, </w:t>
      </w:r>
      <w:r w:rsidRPr="00EE0AE8">
        <w:rPr>
          <w:rFonts w:ascii="Times New Roman" w:hAnsi="Times New Roman"/>
          <w:bCs/>
          <w:sz w:val="24"/>
          <w:szCs w:val="24"/>
        </w:rPr>
        <w:t>w rozumieniu ustawy z dnia 16 lutego 2007 r. o ochronie konkurencji i konsumentów (t.</w:t>
      </w:r>
      <w:r w:rsidR="00EE0AE8">
        <w:rPr>
          <w:rFonts w:ascii="Times New Roman" w:hAnsi="Times New Roman"/>
          <w:bCs/>
          <w:sz w:val="24"/>
          <w:szCs w:val="24"/>
        </w:rPr>
        <w:t xml:space="preserve"> </w:t>
      </w:r>
      <w:r w:rsidRPr="00EE0AE8">
        <w:rPr>
          <w:rFonts w:ascii="Times New Roman" w:hAnsi="Times New Roman"/>
          <w:bCs/>
          <w:sz w:val="24"/>
          <w:szCs w:val="24"/>
        </w:rPr>
        <w:t>j. Dz. U. z 2020 r.  poz. 1076) o której mowa w art. 108 ust. 1 pkt 5 ustawy Pzp.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4245"/>
        <w:gridCol w:w="4032"/>
      </w:tblGrid>
      <w:tr w:rsidR="00877977" w:rsidRPr="00EE0AE8" w:rsidTr="008779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77977" w:rsidRPr="00EE0AE8" w:rsidRDefault="00877977">
            <w:pPr>
              <w:pStyle w:val="Tekstpodstawowy2"/>
              <w:rPr>
                <w:b/>
                <w:bCs/>
              </w:rPr>
            </w:pPr>
            <w:r w:rsidRPr="00EE0AE8">
              <w:rPr>
                <w:b/>
                <w:bCs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Pr="00EE0AE8" w:rsidRDefault="00877977">
            <w:pPr>
              <w:pStyle w:val="Tekstpodstawowy2"/>
              <w:rPr>
                <w:b/>
                <w:bCs/>
              </w:rPr>
            </w:pPr>
            <w:r w:rsidRPr="00EE0AE8">
              <w:rPr>
                <w:b/>
                <w:bCs/>
              </w:rPr>
              <w:t>Nazwa podmiotu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Pr="00EE0AE8" w:rsidRDefault="00877977">
            <w:pPr>
              <w:pStyle w:val="Tekstpodstawowy2"/>
              <w:rPr>
                <w:b/>
                <w:bCs/>
              </w:rPr>
            </w:pPr>
            <w:r w:rsidRPr="00EE0AE8">
              <w:rPr>
                <w:b/>
                <w:bCs/>
              </w:rPr>
              <w:t>Adres podmiotu</w:t>
            </w:r>
          </w:p>
        </w:tc>
      </w:tr>
      <w:tr w:rsidR="00877977" w:rsidRPr="00EE0AE8" w:rsidTr="00877977">
        <w:trPr>
          <w:trHeight w:val="4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Pr="00EE0AE8" w:rsidRDefault="00877977">
            <w:pPr>
              <w:pStyle w:val="Tekstpodstawowy2"/>
              <w:jc w:val="center"/>
              <w:rPr>
                <w:b/>
                <w:bCs/>
              </w:rPr>
            </w:pPr>
            <w:r w:rsidRPr="00EE0AE8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Pr="00EE0AE8" w:rsidRDefault="00877977">
            <w:pPr>
              <w:pStyle w:val="Tekstpodstawowy2"/>
              <w:jc w:val="both"/>
              <w:rPr>
                <w:b/>
                <w:bCs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Pr="00EE0AE8" w:rsidRDefault="00877977">
            <w:pPr>
              <w:pStyle w:val="Tekstpodstawowy2"/>
              <w:jc w:val="both"/>
              <w:rPr>
                <w:b/>
                <w:bCs/>
              </w:rPr>
            </w:pPr>
          </w:p>
        </w:tc>
      </w:tr>
      <w:tr w:rsidR="00877977" w:rsidRPr="00EE0AE8" w:rsidTr="00877977">
        <w:trPr>
          <w:trHeight w:val="5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Pr="00EE0AE8" w:rsidRDefault="00CB77E2" w:rsidP="00CB77E2">
            <w:pPr>
              <w:pStyle w:val="Tekstpodstawowy2"/>
              <w:jc w:val="center"/>
              <w:rPr>
                <w:b/>
                <w:bCs/>
              </w:rPr>
            </w:pPr>
            <w:r w:rsidRPr="00EE0AE8">
              <w:rPr>
                <w:b/>
                <w:bCs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Pr="00EE0AE8" w:rsidRDefault="00877977">
            <w:pPr>
              <w:pStyle w:val="Tekstpodstawowy2"/>
              <w:jc w:val="both"/>
              <w:rPr>
                <w:b/>
                <w:bCs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Pr="00EE0AE8" w:rsidRDefault="00877977">
            <w:pPr>
              <w:pStyle w:val="Tekstpodstawowy2"/>
              <w:jc w:val="both"/>
              <w:rPr>
                <w:b/>
                <w:bCs/>
              </w:rPr>
            </w:pPr>
          </w:p>
        </w:tc>
      </w:tr>
    </w:tbl>
    <w:p w:rsidR="00CB77E2" w:rsidRPr="00EE0AE8" w:rsidRDefault="00CB77E2" w:rsidP="008779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977" w:rsidRDefault="00877977" w:rsidP="008779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AE8">
        <w:rPr>
          <w:rFonts w:ascii="Times New Roman" w:hAnsi="Times New Roman"/>
          <w:sz w:val="24"/>
          <w:szCs w:val="24"/>
        </w:rPr>
        <w:t>Jednocześnie w celu wykazania, że powiązania z Wykonawcami wskazanymi w tabeli nie prowadzą do zakłócenia konkurencji w postępowaniu przedstawiam następujące dowody:</w:t>
      </w:r>
    </w:p>
    <w:p w:rsidR="00EE0AE8" w:rsidRPr="00EE0AE8" w:rsidRDefault="00EE0AE8" w:rsidP="008779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977" w:rsidRPr="00EE0AE8" w:rsidRDefault="00877977" w:rsidP="00877977">
      <w:pPr>
        <w:spacing w:after="0"/>
        <w:rPr>
          <w:rFonts w:ascii="Times New Roman" w:hAnsi="Times New Roman"/>
          <w:sz w:val="24"/>
          <w:szCs w:val="24"/>
        </w:rPr>
      </w:pPr>
      <w:r w:rsidRPr="00EE0AE8">
        <w:rPr>
          <w:rFonts w:ascii="Times New Roman" w:hAnsi="Times New Roman"/>
          <w:sz w:val="24"/>
          <w:szCs w:val="24"/>
        </w:rPr>
        <w:t>1.</w:t>
      </w:r>
      <w:r w:rsidRPr="00EE0AE8">
        <w:rPr>
          <w:rFonts w:ascii="Times New Roman" w:hAnsi="Times New Roman"/>
          <w:sz w:val="24"/>
          <w:szCs w:val="24"/>
        </w:rPr>
        <w:tab/>
        <w:t>..............................</w:t>
      </w:r>
    </w:p>
    <w:p w:rsidR="00877977" w:rsidRPr="00EE0AE8" w:rsidRDefault="00877977" w:rsidP="00877977">
      <w:pPr>
        <w:spacing w:after="0"/>
        <w:rPr>
          <w:rFonts w:ascii="Times New Roman" w:hAnsi="Times New Roman"/>
          <w:sz w:val="24"/>
          <w:szCs w:val="24"/>
        </w:rPr>
      </w:pPr>
      <w:r w:rsidRPr="00EE0AE8">
        <w:rPr>
          <w:rFonts w:ascii="Times New Roman" w:hAnsi="Times New Roman"/>
          <w:sz w:val="24"/>
          <w:szCs w:val="24"/>
        </w:rPr>
        <w:t>2.</w:t>
      </w:r>
      <w:r w:rsidRPr="00EE0AE8">
        <w:rPr>
          <w:rFonts w:ascii="Times New Roman" w:hAnsi="Times New Roman"/>
          <w:sz w:val="24"/>
          <w:szCs w:val="24"/>
        </w:rPr>
        <w:tab/>
        <w:t>...............................</w:t>
      </w:r>
      <w:r w:rsidRPr="00EE0AE8">
        <w:rPr>
          <w:rFonts w:ascii="Times New Roman" w:hAnsi="Times New Roman"/>
          <w:sz w:val="24"/>
          <w:szCs w:val="24"/>
        </w:rPr>
        <w:tab/>
      </w:r>
      <w:r w:rsidRPr="00EE0AE8">
        <w:rPr>
          <w:rFonts w:ascii="Times New Roman" w:hAnsi="Times New Roman"/>
          <w:sz w:val="24"/>
          <w:szCs w:val="24"/>
        </w:rPr>
        <w:tab/>
      </w:r>
      <w:r w:rsidRPr="00EE0AE8">
        <w:rPr>
          <w:rFonts w:ascii="Times New Roman" w:hAnsi="Times New Roman"/>
          <w:sz w:val="24"/>
          <w:szCs w:val="24"/>
        </w:rPr>
        <w:tab/>
      </w:r>
      <w:r w:rsidRPr="00EE0AE8">
        <w:rPr>
          <w:rFonts w:ascii="Times New Roman" w:hAnsi="Times New Roman"/>
          <w:sz w:val="24"/>
          <w:szCs w:val="24"/>
        </w:rPr>
        <w:tab/>
      </w:r>
      <w:r w:rsidRPr="00EE0AE8">
        <w:rPr>
          <w:rFonts w:ascii="Times New Roman" w:hAnsi="Times New Roman"/>
          <w:sz w:val="24"/>
          <w:szCs w:val="24"/>
        </w:rPr>
        <w:tab/>
      </w:r>
    </w:p>
    <w:p w:rsidR="00CB77E2" w:rsidRPr="00EE0AE8" w:rsidRDefault="00CB77E2" w:rsidP="00877977">
      <w:pPr>
        <w:rPr>
          <w:rFonts w:ascii="Times New Roman" w:hAnsi="Times New Roman"/>
          <w:b/>
          <w:sz w:val="24"/>
          <w:szCs w:val="24"/>
        </w:rPr>
      </w:pPr>
    </w:p>
    <w:p w:rsidR="00CB77E2" w:rsidRPr="00EE0AE8" w:rsidRDefault="00877977" w:rsidP="00877977">
      <w:pPr>
        <w:rPr>
          <w:rFonts w:ascii="Times New Roman" w:hAnsi="Times New Roman"/>
          <w:sz w:val="24"/>
          <w:szCs w:val="24"/>
        </w:rPr>
      </w:pPr>
      <w:r w:rsidRPr="00EE0AE8">
        <w:rPr>
          <w:rFonts w:ascii="Times New Roman" w:hAnsi="Times New Roman"/>
          <w:b/>
          <w:sz w:val="24"/>
          <w:szCs w:val="24"/>
        </w:rPr>
        <w:t xml:space="preserve">LUB </w:t>
      </w:r>
      <w:r w:rsidRPr="00EE0AE8">
        <w:rPr>
          <w:rFonts w:ascii="Times New Roman" w:hAnsi="Times New Roman"/>
          <w:sz w:val="24"/>
          <w:szCs w:val="24"/>
        </w:rPr>
        <w:t xml:space="preserve"> </w:t>
      </w:r>
    </w:p>
    <w:p w:rsidR="00877977" w:rsidRPr="00EE0AE8" w:rsidRDefault="00877977" w:rsidP="00877977">
      <w:pPr>
        <w:rPr>
          <w:rFonts w:ascii="Times New Roman" w:hAnsi="Times New Roman"/>
          <w:sz w:val="24"/>
          <w:szCs w:val="24"/>
        </w:rPr>
      </w:pPr>
      <w:r w:rsidRPr="00EE0AE8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77977" w:rsidRDefault="00877977" w:rsidP="00CB77E2">
      <w:pPr>
        <w:pStyle w:val="Tekstpodstawowy2"/>
        <w:spacing w:line="360" w:lineRule="auto"/>
        <w:jc w:val="both"/>
        <w:rPr>
          <w:bCs/>
        </w:rPr>
      </w:pPr>
      <w:r w:rsidRPr="00EE0AE8">
        <w:rPr>
          <w:b/>
          <w:bCs/>
        </w:rPr>
        <w:t xml:space="preserve">II. </w:t>
      </w:r>
      <w:r w:rsidRPr="00EE0AE8">
        <w:rPr>
          <w:b/>
          <w:bCs/>
          <w:u w:val="single"/>
        </w:rPr>
        <w:t>Informujemy, że nie należymy do grupy kapitałowej</w:t>
      </w:r>
      <w:r w:rsidRPr="00EE0AE8">
        <w:rPr>
          <w:b/>
          <w:bCs/>
        </w:rPr>
        <w:t xml:space="preserve">, </w:t>
      </w:r>
      <w:r w:rsidRPr="00EE0AE8">
        <w:rPr>
          <w:bCs/>
        </w:rPr>
        <w:t>w rozumieniu ustawy z dnia 16 lutego 2007r. o ochronie konkurencji i konsumentów (t.j. Dz. U. z 2020 r. poz.1076) o której mowa w art. 108 ust. 1 pkt 5 ustawy Pzp.</w:t>
      </w:r>
    </w:p>
    <w:p w:rsidR="00EE0AE8" w:rsidRPr="00EE0AE8" w:rsidRDefault="00EE0AE8" w:rsidP="00CB77E2">
      <w:pPr>
        <w:pStyle w:val="Tekstpodstawowy2"/>
        <w:spacing w:line="360" w:lineRule="auto"/>
        <w:jc w:val="both"/>
        <w:rPr>
          <w:bCs/>
        </w:rPr>
      </w:pPr>
    </w:p>
    <w:p w:rsidR="00D438A8" w:rsidRPr="00D438A8" w:rsidRDefault="00D438A8" w:rsidP="00EE0A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………………………………. dnia 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……………………………</w:t>
      </w:r>
    </w:p>
    <w:p w:rsidR="00D438A8" w:rsidRDefault="00EE0AE8" w:rsidP="00EE0AE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color w:val="000000"/>
          <w:szCs w:val="24"/>
          <w:lang w:eastAsia="pl-PL"/>
        </w:rPr>
        <w:t xml:space="preserve">          </w:t>
      </w:r>
      <w:r w:rsidR="00877977" w:rsidRPr="00D438A8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pl-PL"/>
        </w:rPr>
        <w:t>(miejscowość</w:t>
      </w:r>
      <w:r w:rsidR="00877977" w:rsidRPr="00D438A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)</w:t>
      </w:r>
      <w:r w:rsidR="00877977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877977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877977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877977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D438A8" w:rsidRPr="00D438A8">
        <w:rPr>
          <w:rFonts w:ascii="Times New Roman" w:hAnsi="Times New Roman"/>
          <w:sz w:val="24"/>
          <w:szCs w:val="24"/>
          <w:vertAlign w:val="superscript"/>
        </w:rPr>
        <w:t>(podpis)</w:t>
      </w:r>
      <w:r w:rsidR="00877977" w:rsidRPr="00D438A8">
        <w:rPr>
          <w:rFonts w:ascii="Times New Roman" w:hAnsi="Times New Roman"/>
          <w:sz w:val="24"/>
          <w:szCs w:val="24"/>
          <w:vertAlign w:val="superscript"/>
        </w:rPr>
        <w:tab/>
      </w:r>
    </w:p>
    <w:p w:rsidR="00D438A8" w:rsidRDefault="00D438A8" w:rsidP="00D438A8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D438A8" w:rsidRDefault="00877977" w:rsidP="00D438A8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18"/>
          <w:vertAlign w:val="superscript"/>
        </w:rPr>
      </w:pPr>
      <w:r w:rsidRP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>
        <w:rPr>
          <w:rFonts w:ascii="Times New Roman" w:hAnsi="Times New Roman"/>
          <w:sz w:val="24"/>
          <w:szCs w:val="24"/>
          <w:vertAlign w:val="superscript"/>
        </w:rPr>
        <w:tab/>
      </w:r>
      <w:r w:rsidR="00D438A8" w:rsidRPr="00E20475">
        <w:rPr>
          <w:rFonts w:ascii="Arial" w:hAnsi="Arial" w:cs="Arial"/>
          <w:b/>
          <w:i/>
          <w:color w:val="FF0000"/>
          <w:sz w:val="18"/>
          <w:vertAlign w:val="superscript"/>
        </w:rPr>
        <w:t>(dokument należy podpisać kwalifikowanym podpisem ele</w:t>
      </w:r>
      <w:r w:rsidR="00D438A8">
        <w:rPr>
          <w:rFonts w:ascii="Arial" w:hAnsi="Arial" w:cs="Arial"/>
          <w:b/>
          <w:i/>
          <w:color w:val="FF0000"/>
          <w:sz w:val="18"/>
          <w:vertAlign w:val="superscript"/>
        </w:rPr>
        <w:t xml:space="preserve">ktronicznym lub elektronicznym </w:t>
      </w:r>
    </w:p>
    <w:p w:rsidR="00D438A8" w:rsidRDefault="00D438A8" w:rsidP="00D438A8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18"/>
          <w:vertAlign w:val="superscript"/>
        </w:rPr>
      </w:pPr>
      <w:r w:rsidRPr="00E20475">
        <w:rPr>
          <w:rFonts w:ascii="Arial" w:hAnsi="Arial" w:cs="Arial"/>
          <w:b/>
          <w:i/>
          <w:color w:val="FF0000"/>
          <w:sz w:val="18"/>
          <w:vertAlign w:val="superscript"/>
        </w:rPr>
        <w:t xml:space="preserve">podpisem zaufanym lub podpisem osobistym przez osobę </w:t>
      </w:r>
    </w:p>
    <w:p w:rsidR="00877977" w:rsidRPr="00D438A8" w:rsidRDefault="00D438A8" w:rsidP="00D438A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E20475">
        <w:rPr>
          <w:rFonts w:ascii="Arial" w:hAnsi="Arial" w:cs="Arial"/>
          <w:b/>
          <w:i/>
          <w:color w:val="FF0000"/>
          <w:sz w:val="18"/>
          <w:vertAlign w:val="superscript"/>
        </w:rPr>
        <w:t>lub osoby umocowane do złożenia podpisu w imieniu Wykonawcy)</w:t>
      </w:r>
    </w:p>
    <w:p w:rsidR="00877977" w:rsidRPr="00EE0AE8" w:rsidRDefault="00877977" w:rsidP="0087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977" w:rsidRDefault="00877977" w:rsidP="0087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0AE8">
        <w:rPr>
          <w:rFonts w:ascii="Times New Roman" w:hAnsi="Times New Roman"/>
          <w:b/>
          <w:bCs/>
          <w:sz w:val="24"/>
          <w:szCs w:val="24"/>
        </w:rPr>
        <w:t>Oświadczam, że wszystkie informacje podane w powyższych oświadczeniach są aktualne  i zgodne z prawdą.</w:t>
      </w:r>
    </w:p>
    <w:p w:rsidR="00EE0AE8" w:rsidRDefault="00EE0AE8" w:rsidP="0087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0AE8" w:rsidRDefault="00EE0AE8" w:rsidP="0087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77977" w:rsidRPr="00EE0AE8" w:rsidRDefault="00877977" w:rsidP="00EE0AE8">
      <w:pPr>
        <w:shd w:val="clear" w:color="auto" w:fill="F2F2F2"/>
        <w:spacing w:before="240" w:after="0" w:line="360" w:lineRule="auto"/>
        <w:rPr>
          <w:rFonts w:ascii="Times New Roman" w:hAnsi="Times New Roman"/>
          <w:sz w:val="18"/>
          <w:szCs w:val="18"/>
        </w:rPr>
      </w:pPr>
      <w:r w:rsidRPr="00EE0AE8">
        <w:rPr>
          <w:rFonts w:ascii="Times New Roman" w:hAnsi="Times New Roman"/>
          <w:b/>
          <w:bCs/>
          <w:sz w:val="18"/>
          <w:szCs w:val="18"/>
        </w:rPr>
        <w:t>Wypełnić odpowiednio pkt. I  lub  pkt. II:</w:t>
      </w:r>
    </w:p>
    <w:p w:rsidR="00877977" w:rsidRPr="00EE0AE8" w:rsidRDefault="00877977" w:rsidP="00EE0AE8">
      <w:pPr>
        <w:spacing w:after="0"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EE0AE8">
        <w:rPr>
          <w:rFonts w:ascii="Times New Roman" w:hAnsi="Times New Roman"/>
          <w:b/>
          <w:bCs/>
          <w:sz w:val="18"/>
          <w:szCs w:val="18"/>
        </w:rPr>
        <w:t xml:space="preserve">Pkt I.  </w:t>
      </w:r>
      <w:r w:rsidRPr="00EE0AE8">
        <w:rPr>
          <w:rFonts w:ascii="Times New Roman" w:hAnsi="Times New Roman"/>
          <w:bCs/>
          <w:sz w:val="18"/>
          <w:szCs w:val="18"/>
        </w:rPr>
        <w:t>W przypadku gdy Wykonawca należy do grupy kapitałowej należy wypełnić tabelę w pkt. I. Liczbę wierszy w tabeli dostosować w zależności od potrzeb. Pkt.</w:t>
      </w:r>
      <w:r w:rsidR="000233BA" w:rsidRPr="00EE0AE8">
        <w:rPr>
          <w:rFonts w:ascii="Times New Roman" w:hAnsi="Times New Roman"/>
          <w:bCs/>
          <w:sz w:val="18"/>
          <w:szCs w:val="18"/>
        </w:rPr>
        <w:t xml:space="preserve"> </w:t>
      </w:r>
      <w:r w:rsidRPr="00EE0AE8">
        <w:rPr>
          <w:rFonts w:ascii="Times New Roman" w:hAnsi="Times New Roman"/>
          <w:bCs/>
          <w:sz w:val="18"/>
          <w:szCs w:val="18"/>
        </w:rPr>
        <w:t>II przekreślić lub pozostawić bez wypełnienia.</w:t>
      </w:r>
    </w:p>
    <w:p w:rsidR="00EE0AE8" w:rsidRPr="00EE0AE8" w:rsidRDefault="00877977" w:rsidP="00EE0AE8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 w:rsidRPr="00EE0AE8">
        <w:rPr>
          <w:rFonts w:ascii="Times New Roman" w:hAnsi="Times New Roman"/>
          <w:b/>
          <w:bCs/>
          <w:sz w:val="18"/>
          <w:szCs w:val="18"/>
        </w:rPr>
        <w:t xml:space="preserve">Pkt II. </w:t>
      </w:r>
      <w:r w:rsidRPr="00EE0AE8">
        <w:rPr>
          <w:rFonts w:ascii="Times New Roman" w:hAnsi="Times New Roman"/>
          <w:bCs/>
          <w:sz w:val="18"/>
          <w:szCs w:val="18"/>
        </w:rPr>
        <w:t xml:space="preserve">W  razie braku przynależności Wykonawcy do grupy kapitałowej należy wypełnić pkt. II. Tabelę w pkt I należy przekreślić lub pozostawić bez wypełnienia. </w:t>
      </w:r>
    </w:p>
    <w:p w:rsidR="00D438A8" w:rsidRPr="00D438A8" w:rsidRDefault="00877977" w:rsidP="00D438A8">
      <w:pPr>
        <w:shd w:val="clear" w:color="auto" w:fill="FFFFFF"/>
        <w:jc w:val="both"/>
        <w:rPr>
          <w:rFonts w:ascii="Times New Roman" w:hAnsi="Times New Roman"/>
          <w:b/>
          <w:color w:val="FF0000"/>
          <w:sz w:val="18"/>
          <w:szCs w:val="18"/>
        </w:rPr>
      </w:pPr>
      <w:bookmarkStart w:id="2" w:name="_Hlk66635944"/>
      <w:r w:rsidRPr="00EE0AE8">
        <w:rPr>
          <w:rFonts w:ascii="Times New Roman" w:hAnsi="Times New Roman"/>
          <w:b/>
          <w:color w:val="FF0000"/>
          <w:sz w:val="18"/>
          <w:szCs w:val="18"/>
        </w:rPr>
        <w:t xml:space="preserve">Uwaga: </w:t>
      </w:r>
    </w:p>
    <w:p w:rsidR="00877977" w:rsidRPr="00EE0AE8" w:rsidRDefault="00D438A8" w:rsidP="00877977">
      <w:pPr>
        <w:spacing w:after="0"/>
        <w:jc w:val="both"/>
        <w:rPr>
          <w:rFonts w:ascii="Times New Roman" w:hAnsi="Times New Roman"/>
          <w:bCs/>
          <w:color w:val="FF0000"/>
          <w:sz w:val="18"/>
          <w:szCs w:val="18"/>
        </w:rPr>
      </w:pPr>
      <w:r>
        <w:rPr>
          <w:rFonts w:ascii="Times New Roman" w:hAnsi="Times New Roman"/>
          <w:bCs/>
          <w:color w:val="FF0000"/>
          <w:sz w:val="18"/>
          <w:szCs w:val="18"/>
        </w:rPr>
        <w:t>1. Z</w:t>
      </w:r>
      <w:r w:rsidR="00877977" w:rsidRPr="00EE0AE8">
        <w:rPr>
          <w:rFonts w:ascii="Times New Roman" w:hAnsi="Times New Roman"/>
          <w:bCs/>
          <w:color w:val="FF0000"/>
          <w:sz w:val="18"/>
          <w:szCs w:val="18"/>
        </w:rPr>
        <w:t>amawiający zaleca przed podpisaniem, zapisanie niniejszego dokumentu w formacie .pdf.</w:t>
      </w:r>
    </w:p>
    <w:p w:rsidR="00E715E7" w:rsidRPr="00EE0AE8" w:rsidRDefault="00877977" w:rsidP="00877977">
      <w:pPr>
        <w:spacing w:after="0"/>
        <w:jc w:val="both"/>
        <w:rPr>
          <w:rFonts w:ascii="Times New Roman" w:hAnsi="Times New Roman"/>
          <w:bCs/>
          <w:color w:val="FF0000"/>
          <w:sz w:val="18"/>
          <w:szCs w:val="18"/>
        </w:rPr>
      </w:pPr>
      <w:r w:rsidRPr="00EE0AE8">
        <w:rPr>
          <w:rFonts w:ascii="Times New Roman" w:hAnsi="Times New Roman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bookmarkEnd w:id="2"/>
      <w:r w:rsidRPr="00EE0AE8">
        <w:rPr>
          <w:rFonts w:ascii="Times New Roman" w:hAnsi="Times New Roman"/>
          <w:bCs/>
          <w:color w:val="FF0000"/>
          <w:sz w:val="18"/>
          <w:szCs w:val="18"/>
        </w:rPr>
        <w:t xml:space="preserve"> przed jego przesłaniem.</w:t>
      </w:r>
    </w:p>
    <w:p w:rsidR="00EE0AE8" w:rsidRPr="00EE0AE8" w:rsidRDefault="00EE0AE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EE0AE8" w:rsidRPr="00EE0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95" w:rsidRDefault="00497F95" w:rsidP="000D14E8">
      <w:pPr>
        <w:spacing w:after="0" w:line="240" w:lineRule="auto"/>
      </w:pPr>
      <w:r>
        <w:separator/>
      </w:r>
    </w:p>
  </w:endnote>
  <w:endnote w:type="continuationSeparator" w:id="0">
    <w:p w:rsidR="00497F95" w:rsidRDefault="00497F95" w:rsidP="000D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95" w:rsidRDefault="00497F95" w:rsidP="000D14E8">
      <w:pPr>
        <w:spacing w:after="0" w:line="240" w:lineRule="auto"/>
      </w:pPr>
      <w:r>
        <w:separator/>
      </w:r>
    </w:p>
  </w:footnote>
  <w:footnote w:type="continuationSeparator" w:id="0">
    <w:p w:rsidR="00497F95" w:rsidRDefault="00497F95" w:rsidP="000D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 w:rsidP="00BF5EF3">
    <w:pPr>
      <w:pStyle w:val="Nagwek"/>
      <w:pBdr>
        <w:bottom w:val="single" w:sz="12" w:space="1" w:color="auto"/>
      </w:pBd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453390</wp:posOffset>
          </wp:positionH>
          <wp:positionV relativeFrom="margin">
            <wp:posOffset>-1026160</wp:posOffset>
          </wp:positionV>
          <wp:extent cx="607060" cy="742950"/>
          <wp:effectExtent l="0" t="0" r="2540" b="0"/>
          <wp:wrapNone/>
          <wp:docPr id="3" name="Obraz 3" descr="Biuletyn Informacji Publicznej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iuletyn Informacji Publicznej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  <w:r w:rsidRPr="002A0449">
      <w:rPr>
        <w:noProof/>
        <w:lang w:eastAsia="pl-PL"/>
      </w:rPr>
      <w:drawing>
        <wp:inline distT="0" distB="0" distL="0" distR="0">
          <wp:extent cx="3972560" cy="1003300"/>
          <wp:effectExtent l="0" t="0" r="8890" b="6350"/>
          <wp:docPr id="1" name="Obraz 1" descr="PL_18_11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18_11_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4E8" w:rsidRPr="00BC7626" w:rsidRDefault="000D14E8" w:rsidP="000D14E8">
    <w:pPr>
      <w:tabs>
        <w:tab w:val="left" w:pos="1701"/>
        <w:tab w:val="left" w:pos="3828"/>
      </w:tabs>
      <w:spacing w:after="0" w:line="240" w:lineRule="auto"/>
      <w:ind w:right="4960"/>
      <w:rPr>
        <w:rFonts w:ascii="Arial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F3" w:rsidRDefault="00BF5E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1"/>
    <w:rsid w:val="000233BA"/>
    <w:rsid w:val="000D14E8"/>
    <w:rsid w:val="000E44C4"/>
    <w:rsid w:val="00497F95"/>
    <w:rsid w:val="007371A4"/>
    <w:rsid w:val="00877977"/>
    <w:rsid w:val="00BF5EF3"/>
    <w:rsid w:val="00C97A01"/>
    <w:rsid w:val="00CB2682"/>
    <w:rsid w:val="00CB77E2"/>
    <w:rsid w:val="00CF001A"/>
    <w:rsid w:val="00D425DD"/>
    <w:rsid w:val="00D438A8"/>
    <w:rsid w:val="00E715E7"/>
    <w:rsid w:val="00E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4A7FE-C376-4394-B38C-554D3838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9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7797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79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1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4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4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Edyta_Wlodarska</cp:lastModifiedBy>
  <cp:revision>2</cp:revision>
  <cp:lastPrinted>2021-11-17T09:17:00Z</cp:lastPrinted>
  <dcterms:created xsi:type="dcterms:W3CDTF">2022-07-11T07:21:00Z</dcterms:created>
  <dcterms:modified xsi:type="dcterms:W3CDTF">2022-07-11T07:21:00Z</dcterms:modified>
</cp:coreProperties>
</file>