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003" w:rsidRPr="00AE019E" w:rsidRDefault="00146003" w:rsidP="00761BC1">
      <w:pPr>
        <w:widowControl w:val="0"/>
        <w:autoSpaceDE w:val="0"/>
        <w:autoSpaceDN w:val="0"/>
        <w:adjustRightInd w:val="0"/>
        <w:rPr>
          <w:color w:val="000000"/>
        </w:rPr>
      </w:pPr>
    </w:p>
    <w:p w:rsidR="00537F94" w:rsidRPr="00AE019E" w:rsidRDefault="00A64997" w:rsidP="00761BC1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RG.271.17</w:t>
      </w:r>
      <w:r w:rsidR="00D62F65" w:rsidRPr="00AE019E">
        <w:rPr>
          <w:color w:val="000000"/>
        </w:rPr>
        <w:t>.2023</w:t>
      </w:r>
      <w:r w:rsidR="00761BC1" w:rsidRPr="00AE019E">
        <w:rPr>
          <w:color w:val="000000"/>
        </w:rPr>
        <w:t>.EW</w:t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761BC1" w:rsidRPr="00AE019E">
        <w:rPr>
          <w:color w:val="000000"/>
        </w:rPr>
        <w:tab/>
      </w:r>
      <w:r w:rsidR="00EB2C29">
        <w:rPr>
          <w:color w:val="000000"/>
        </w:rPr>
        <w:t xml:space="preserve">Załącznik nr 7 </w:t>
      </w:r>
      <w:r w:rsidR="00761BC1" w:rsidRPr="00AE019E">
        <w:rPr>
          <w:color w:val="000000"/>
        </w:rPr>
        <w:t>do SWZ</w:t>
      </w:r>
    </w:p>
    <w:p w:rsidR="00761BC1" w:rsidRPr="00AE019E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</w:rPr>
      </w:pPr>
    </w:p>
    <w:p w:rsidR="00537F94" w:rsidRPr="00AE019E" w:rsidRDefault="00537F94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</w:rPr>
      </w:pPr>
      <w:r w:rsidRPr="00AE019E">
        <w:rPr>
          <w:b/>
          <w:bCs/>
          <w:color w:val="000000"/>
        </w:rPr>
        <w:t>WYKAZ</w:t>
      </w:r>
      <w:r w:rsidR="00761BC1" w:rsidRPr="00AE019E">
        <w:rPr>
          <w:b/>
          <w:bCs/>
          <w:color w:val="000000"/>
        </w:rPr>
        <w:t xml:space="preserve"> </w:t>
      </w:r>
      <w:r w:rsidRPr="00AE019E">
        <w:rPr>
          <w:b/>
          <w:bCs/>
          <w:color w:val="000000"/>
        </w:rPr>
        <w:t>NARZĘDZI, WYPOSAŻENIA ZAKŁADU I URZĄDZEŃ TECHNICZNYCH</w:t>
      </w:r>
    </w:p>
    <w:p w:rsidR="00761BC1" w:rsidRPr="00761BC1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Nazwa wykonawcy</w:t>
      </w:r>
      <w:r w:rsidRPr="00537F94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  <w:r w:rsidR="00761BC1">
        <w:rPr>
          <w:color w:val="000000"/>
          <w:sz w:val="22"/>
          <w:szCs w:val="22"/>
        </w:rPr>
        <w:t>.......................................................................................................................</w:t>
      </w: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Adres wykonawcy</w:t>
      </w:r>
      <w:r w:rsidRPr="00537F94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  <w:r w:rsidR="00761BC1">
        <w:rPr>
          <w:color w:val="000000"/>
          <w:sz w:val="22"/>
          <w:szCs w:val="22"/>
        </w:rPr>
        <w:t>.......................................................................................................................</w:t>
      </w: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</w:p>
    <w:p w:rsidR="00537F94" w:rsidRPr="00EB2C29" w:rsidRDefault="00537F94" w:rsidP="00EB2C29">
      <w:pPr>
        <w:shd w:val="clear" w:color="auto" w:fill="FFFFFF"/>
        <w:spacing w:line="360" w:lineRule="auto"/>
        <w:jc w:val="center"/>
        <w:rPr>
          <w:b/>
        </w:rPr>
      </w:pPr>
      <w:r w:rsidRPr="00AE019E">
        <w:rPr>
          <w:color w:val="000000"/>
        </w:rPr>
        <w:t xml:space="preserve">Na potrzeby postępowania o udzielenie zamówienia publicznego pn. </w:t>
      </w:r>
      <w:r w:rsidR="00A64997" w:rsidRPr="00CE2292">
        <w:rPr>
          <w:b/>
        </w:rPr>
        <w:t>„</w:t>
      </w:r>
      <w:r w:rsidR="00A64997" w:rsidRPr="00CE2292">
        <w:rPr>
          <w:b/>
          <w:bCs/>
        </w:rPr>
        <w:t>Modernizacja drogi Bichniów-Lipiny na d</w:t>
      </w:r>
      <w:r w:rsidR="00A64997">
        <w:rPr>
          <w:b/>
          <w:bCs/>
        </w:rPr>
        <w:t xml:space="preserve">ziałce nr ewid. 2004 obręb 0002 </w:t>
      </w:r>
      <w:r w:rsidR="00A64997" w:rsidRPr="00CE2292">
        <w:rPr>
          <w:b/>
          <w:bCs/>
        </w:rPr>
        <w:t>Bichniów</w:t>
      </w:r>
      <w:r w:rsidR="00A64997" w:rsidRPr="00CE2292">
        <w:rPr>
          <w:b/>
        </w:rPr>
        <w:t>”</w:t>
      </w:r>
      <w:r w:rsidR="00A64997">
        <w:rPr>
          <w:b/>
        </w:rPr>
        <w:t xml:space="preserve"> </w:t>
      </w:r>
      <w:bookmarkStart w:id="0" w:name="_GoBack"/>
      <w:bookmarkEnd w:id="0"/>
      <w:r w:rsidRPr="00AE019E">
        <w:rPr>
          <w:color w:val="000000"/>
        </w:rPr>
        <w:t>Wykaz narzędzi, wyposażenia zakładu i urządzeń techniczn</w:t>
      </w:r>
      <w:r w:rsidR="00761BC1" w:rsidRPr="00AE019E">
        <w:rPr>
          <w:color w:val="000000"/>
        </w:rPr>
        <w:t xml:space="preserve">ych dostępnych wykonawcy usług </w:t>
      </w:r>
      <w:r w:rsidRPr="00AE019E">
        <w:rPr>
          <w:color w:val="000000"/>
        </w:rPr>
        <w:t>w celu wykonania zamówienia, wymagany jest w celu potwierdzenia, że wykonawca dysponuje odpowiednim potencjałem technicznym.</w:t>
      </w:r>
    </w:p>
    <w:p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tbl>
      <w:tblPr>
        <w:tblW w:w="1399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"/>
        <w:gridCol w:w="5275"/>
        <w:gridCol w:w="7778"/>
      </w:tblGrid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Nazwa urządzenia</w:t>
            </w: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Uwagi</w:t>
            </w:r>
          </w:p>
        </w:tc>
      </w:tr>
      <w:tr w:rsidR="00537F94" w:rsidRPr="00537F94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AE019E" w:rsidRDefault="00AE019E" w:rsidP="00761BC1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  <w:sz w:val="22"/>
          <w:szCs w:val="22"/>
        </w:rPr>
      </w:pPr>
    </w:p>
    <w:p w:rsidR="00AE019E" w:rsidRDefault="00AE019E" w:rsidP="00761BC1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  <w:sz w:val="22"/>
          <w:szCs w:val="22"/>
        </w:rPr>
      </w:pPr>
    </w:p>
    <w:p w:rsidR="00EB2C29" w:rsidRDefault="00EB2C29" w:rsidP="00761BC1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  <w:sz w:val="22"/>
          <w:szCs w:val="22"/>
        </w:rPr>
      </w:pPr>
    </w:p>
    <w:p w:rsidR="00AE019E" w:rsidRPr="00AE019E" w:rsidRDefault="00AE019E" w:rsidP="00761BC1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</w:rPr>
      </w:pPr>
    </w:p>
    <w:p w:rsidR="00537F94" w:rsidRPr="00AE019E" w:rsidRDefault="00537F94" w:rsidP="00761BC1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</w:rPr>
      </w:pPr>
      <w:r w:rsidRPr="00AE019E">
        <w:rPr>
          <w:color w:val="000000"/>
        </w:rPr>
        <w:lastRenderedPageBreak/>
        <w:t>Jeżeli wykonawca polega na potencjale technicznym innych podmiotów należy do powyższego wykazu dołączyć dokumenty dotyczące:</w:t>
      </w:r>
    </w:p>
    <w:p w:rsidR="00537F94" w:rsidRPr="00AE019E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AE019E">
        <w:rPr>
          <w:color w:val="000000"/>
        </w:rPr>
        <w:t>z</w:t>
      </w:r>
      <w:r w:rsidRPr="00AE019E">
        <w:rPr>
          <w:color w:val="000000"/>
          <w:highlight w:val="white"/>
        </w:rPr>
        <w:t>akresu dostępnych wykonawcy zasobów innego podmiotu,</w:t>
      </w:r>
    </w:p>
    <w:p w:rsidR="00537F94" w:rsidRPr="00AE019E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AE019E">
        <w:rPr>
          <w:color w:val="000000"/>
        </w:rPr>
        <w:t>s</w:t>
      </w:r>
      <w:r w:rsidRPr="00AE019E">
        <w:rPr>
          <w:color w:val="000000"/>
          <w:highlight w:val="white"/>
        </w:rPr>
        <w:t>posobu wykorzystania zasobów innego podmiotu, przez wykonawcę, przy wykonywaniu zamówienia,</w:t>
      </w:r>
    </w:p>
    <w:p w:rsidR="00537F94" w:rsidRPr="00AE019E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AE019E">
        <w:rPr>
          <w:color w:val="000000"/>
        </w:rPr>
        <w:t>c</w:t>
      </w:r>
      <w:r w:rsidRPr="00AE019E">
        <w:rPr>
          <w:color w:val="000000"/>
          <w:highlight w:val="white"/>
        </w:rPr>
        <w:t>harakteru stosunku, jaki będzie łączył wykonawcę z innym podmiotem,</w:t>
      </w:r>
    </w:p>
    <w:p w:rsidR="00876B89" w:rsidRPr="00AE019E" w:rsidRDefault="00537F94" w:rsidP="00EA45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AE019E">
        <w:rPr>
          <w:color w:val="000000"/>
        </w:rPr>
        <w:t>z</w:t>
      </w:r>
      <w:r w:rsidRPr="00AE019E">
        <w:rPr>
          <w:color w:val="000000"/>
          <w:highlight w:val="white"/>
        </w:rPr>
        <w:t>akresu i okresu udziału innego podmiotu przy wykonywaniu zamówienia</w:t>
      </w:r>
      <w:r w:rsidR="00EA456D" w:rsidRPr="00AE019E">
        <w:rPr>
          <w:color w:val="000000"/>
        </w:rPr>
        <w:t>.</w:t>
      </w:r>
    </w:p>
    <w:p w:rsidR="00876B89" w:rsidRPr="00AE019E" w:rsidRDefault="00876B89" w:rsidP="00284560">
      <w:pPr>
        <w:widowControl w:val="0"/>
        <w:autoSpaceDE w:val="0"/>
        <w:autoSpaceDN w:val="0"/>
        <w:adjustRightInd w:val="0"/>
        <w:spacing w:before="60" w:after="60"/>
        <w:jc w:val="both"/>
        <w:rPr>
          <w:color w:val="000000"/>
        </w:rPr>
      </w:pPr>
    </w:p>
    <w:p w:rsidR="00537F94" w:rsidRPr="00AE019E" w:rsidRDefault="00537F94" w:rsidP="00537F94">
      <w:pPr>
        <w:widowControl w:val="0"/>
        <w:autoSpaceDE w:val="0"/>
        <w:autoSpaceDN w:val="0"/>
        <w:adjustRightInd w:val="0"/>
        <w:spacing w:before="60" w:after="60"/>
        <w:ind w:left="851" w:hanging="295"/>
        <w:jc w:val="both"/>
        <w:rPr>
          <w:color w:val="000000"/>
        </w:rPr>
      </w:pPr>
    </w:p>
    <w:p w:rsidR="00EB2C29" w:rsidRDefault="00537F94" w:rsidP="00537F94">
      <w:pPr>
        <w:spacing w:line="360" w:lineRule="auto"/>
        <w:jc w:val="both"/>
      </w:pPr>
      <w:r w:rsidRPr="00AE019E">
        <w:t>…………….……. dnia …………………. r.</w:t>
      </w:r>
      <w:r w:rsidRPr="00AE019E">
        <w:tab/>
      </w:r>
      <w:r w:rsidRPr="00AE019E">
        <w:tab/>
      </w:r>
      <w:r w:rsidR="00EB2C29">
        <w:tab/>
      </w:r>
      <w:r w:rsidR="00EB2C29">
        <w:tab/>
      </w:r>
      <w:r w:rsidR="00EB2C29">
        <w:tab/>
        <w:t xml:space="preserve">     </w:t>
      </w:r>
      <w:r w:rsidR="00EA456D" w:rsidRPr="00AE019E">
        <w:t>………….</w:t>
      </w:r>
      <w:r w:rsidRPr="00AE019E">
        <w:t>…………………</w:t>
      </w:r>
      <w:r w:rsidR="00EA456D" w:rsidRPr="00AE019E">
        <w:t>………………….</w:t>
      </w:r>
      <w:r w:rsidR="00EB2C29">
        <w:t>………………</w:t>
      </w:r>
    </w:p>
    <w:p w:rsidR="00537F94" w:rsidRPr="00EB2C29" w:rsidRDefault="00EB2C29" w:rsidP="00537F94">
      <w:pPr>
        <w:spacing w:line="360" w:lineRule="auto"/>
        <w:jc w:val="both"/>
        <w:rPr>
          <w:color w:val="FF0000"/>
          <w:vertAlign w:val="superscript"/>
        </w:rPr>
      </w:pPr>
      <w:r>
        <w:rPr>
          <w:vertAlign w:val="superscript"/>
        </w:rPr>
        <w:t xml:space="preserve">       </w:t>
      </w:r>
      <w:r w:rsidRPr="00EB2C29">
        <w:rPr>
          <w:vertAlign w:val="superscript"/>
        </w:rPr>
        <w:t xml:space="preserve">  (miejscowość)</w:t>
      </w:r>
    </w:p>
    <w:p w:rsidR="00761BC1" w:rsidRPr="00EB2C29" w:rsidRDefault="00761BC1" w:rsidP="00EB2C29">
      <w:pPr>
        <w:spacing w:line="360" w:lineRule="auto"/>
        <w:ind w:left="8501"/>
        <w:jc w:val="right"/>
        <w:rPr>
          <w:i/>
          <w:color w:val="FF0000"/>
        </w:rPr>
      </w:pPr>
      <w:r w:rsidRPr="00EB2C29">
        <w:rPr>
          <w:i/>
          <w:color w:val="FF0000"/>
        </w:rPr>
        <w:t xml:space="preserve">      </w:t>
      </w:r>
      <w:r w:rsidR="00537F94" w:rsidRPr="00EB2C29">
        <w:rPr>
          <w:i/>
          <w:color w:val="FF0000"/>
        </w:rPr>
        <w:t xml:space="preserve">Dokument należy podpisać  kwalifikowanym podpisem elektronicznym </w:t>
      </w:r>
    </w:p>
    <w:p w:rsidR="00537F94" w:rsidRPr="00EB2C29" w:rsidRDefault="00761BC1" w:rsidP="00EB2C29">
      <w:pPr>
        <w:spacing w:line="360" w:lineRule="auto"/>
        <w:ind w:left="7798" w:firstLine="703"/>
        <w:jc w:val="right"/>
        <w:rPr>
          <w:i/>
          <w:color w:val="FF0000"/>
        </w:rPr>
      </w:pPr>
      <w:r w:rsidRPr="00EB2C29">
        <w:rPr>
          <w:i/>
          <w:color w:val="FF0000"/>
        </w:rPr>
        <w:t xml:space="preserve">         </w:t>
      </w:r>
      <w:r w:rsidR="00537F94" w:rsidRPr="00EB2C29">
        <w:rPr>
          <w:i/>
          <w:color w:val="FF0000"/>
        </w:rPr>
        <w:t>lub podpisem zaufanym lub elektronicznym podpisem osobistym</w:t>
      </w:r>
    </w:p>
    <w:p w:rsidR="006A2D19" w:rsidRPr="00537F94" w:rsidRDefault="006A2D19"/>
    <w:sectPr w:rsidR="006A2D19" w:rsidRPr="00537F94" w:rsidSect="00761BC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322" w:rsidRDefault="00C40322" w:rsidP="00146003">
      <w:r>
        <w:separator/>
      </w:r>
    </w:p>
  </w:endnote>
  <w:endnote w:type="continuationSeparator" w:id="0">
    <w:p w:rsidR="00C40322" w:rsidRDefault="00C40322" w:rsidP="00146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322" w:rsidRDefault="00C40322" w:rsidP="00146003">
      <w:r>
        <w:separator/>
      </w:r>
    </w:p>
  </w:footnote>
  <w:footnote w:type="continuationSeparator" w:id="0">
    <w:p w:rsidR="00C40322" w:rsidRDefault="00C40322" w:rsidP="00146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B7AE4"/>
    <w:multiLevelType w:val="hybridMultilevel"/>
    <w:tmpl w:val="9B50C79C"/>
    <w:lvl w:ilvl="0" w:tplc="D97AD3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BA"/>
    <w:rsid w:val="00146003"/>
    <w:rsid w:val="00177972"/>
    <w:rsid w:val="001864F2"/>
    <w:rsid w:val="001E334A"/>
    <w:rsid w:val="00252C6B"/>
    <w:rsid w:val="00284560"/>
    <w:rsid w:val="00317B59"/>
    <w:rsid w:val="00537F94"/>
    <w:rsid w:val="005C29BA"/>
    <w:rsid w:val="006A0F81"/>
    <w:rsid w:val="006A2D19"/>
    <w:rsid w:val="006D486A"/>
    <w:rsid w:val="0072639B"/>
    <w:rsid w:val="00761BC1"/>
    <w:rsid w:val="00876B89"/>
    <w:rsid w:val="008D26A4"/>
    <w:rsid w:val="008D5A3C"/>
    <w:rsid w:val="00992627"/>
    <w:rsid w:val="00A64997"/>
    <w:rsid w:val="00AE019E"/>
    <w:rsid w:val="00C40322"/>
    <w:rsid w:val="00D62F65"/>
    <w:rsid w:val="00EA456D"/>
    <w:rsid w:val="00EB2C29"/>
    <w:rsid w:val="00FB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68A387-98A4-4A67-92FE-7A78E45E2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7B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B5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60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60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60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60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4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11</cp:revision>
  <cp:lastPrinted>2023-02-24T09:50:00Z</cp:lastPrinted>
  <dcterms:created xsi:type="dcterms:W3CDTF">2022-07-11T07:22:00Z</dcterms:created>
  <dcterms:modified xsi:type="dcterms:W3CDTF">2023-10-04T08:57:00Z</dcterms:modified>
</cp:coreProperties>
</file>