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6C1433">
        <w:rPr>
          <w:rFonts w:ascii="Times New Roman" w:eastAsia="Calibri" w:hAnsi="Times New Roman" w:cs="Times New Roman"/>
          <w:b/>
          <w:sz w:val="24"/>
          <w:szCs w:val="24"/>
        </w:rPr>
        <w:t>G.271.</w:t>
      </w:r>
      <w:r w:rsidR="0097526C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4D6689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6C1433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6C143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97526C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25165E" w:rsidRPr="0025165E" w:rsidRDefault="0025165E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E8" w:rsidRPr="0025165E" w:rsidRDefault="005E56CE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>Zamawiający: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KRS/CEiDG)</w:t>
      </w:r>
    </w:p>
    <w:p w:rsidR="0025165E" w:rsidRPr="00DC0595" w:rsidRDefault="0025165E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2166D0" w:rsidRDefault="002166D0" w:rsidP="0025165E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  <w:r w:rsid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zatrudnionych na umowę o pracę na zasadach określonych w SWZ</w:t>
      </w:r>
    </w:p>
    <w:p w:rsidR="0025165E" w:rsidRPr="00DC0595" w:rsidRDefault="0025165E" w:rsidP="0025165E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5165E" w:rsidRPr="0025165E" w:rsidRDefault="002166D0" w:rsidP="002516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5165E">
        <w:rPr>
          <w:rFonts w:ascii="Times New Roman" w:eastAsia="Calibri" w:hAnsi="Times New Roman" w:cs="Times New Roman"/>
          <w:sz w:val="20"/>
          <w:szCs w:val="20"/>
        </w:rPr>
        <w:t>Na potrzeby postępowania o udz</w:t>
      </w:r>
      <w:r w:rsidR="00DC0595" w:rsidRPr="0025165E">
        <w:rPr>
          <w:rFonts w:ascii="Times New Roman" w:eastAsia="Calibri" w:hAnsi="Times New Roman" w:cs="Times New Roman"/>
          <w:sz w:val="20"/>
          <w:szCs w:val="20"/>
        </w:rPr>
        <w:t xml:space="preserve">ielenie zamówienia publicznego </w:t>
      </w:r>
      <w:r w:rsidRPr="0025165E">
        <w:rPr>
          <w:rFonts w:ascii="Times New Roman" w:eastAsia="Calibri" w:hAnsi="Times New Roman" w:cs="Times New Roman"/>
          <w:sz w:val="20"/>
          <w:szCs w:val="20"/>
        </w:rPr>
        <w:t>pn.</w:t>
      </w:r>
      <w:r w:rsidR="00DC0595" w:rsidRPr="0025165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D6689">
        <w:rPr>
          <w:rFonts w:ascii="Times New Roman" w:hAnsi="Times New Roman"/>
          <w:b/>
        </w:rPr>
        <w:t>„Budowa sieci kanalizacyjnej oraz przyłączy wodociągowych na ul. Słonecznej w Seceminie”</w:t>
      </w:r>
      <w:bookmarkStart w:id="0" w:name="_GoBack"/>
      <w:bookmarkEnd w:id="0"/>
    </w:p>
    <w:p w:rsidR="0025165E" w:rsidRPr="0025165E" w:rsidRDefault="0025165E" w:rsidP="002516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25165E" w:rsidRDefault="0025165E" w:rsidP="0025165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zawarcia umowy o pracę</w:t>
            </w:r>
          </w:p>
        </w:tc>
      </w:tr>
      <w:tr w:rsidR="0025165E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25165E" w:rsidRDefault="00DC0595" w:rsidP="0025165E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(dokument należy podpisać kwalifikowanym podpisem ele</w:t>
      </w:r>
      <w:r w:rsidR="0025165E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25165E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0B0" w:rsidRDefault="002E70B0" w:rsidP="0038231F">
      <w:pPr>
        <w:spacing w:after="0" w:line="240" w:lineRule="auto"/>
      </w:pPr>
      <w:r>
        <w:separator/>
      </w:r>
    </w:p>
  </w:endnote>
  <w:endnote w:type="continuationSeparator" w:id="0">
    <w:p w:rsidR="002E70B0" w:rsidRDefault="002E70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0B0" w:rsidRDefault="002E70B0" w:rsidP="0038231F">
      <w:pPr>
        <w:spacing w:after="0" w:line="240" w:lineRule="auto"/>
      </w:pPr>
      <w:r>
        <w:separator/>
      </w:r>
    </w:p>
  </w:footnote>
  <w:footnote w:type="continuationSeparator" w:id="0">
    <w:p w:rsidR="002E70B0" w:rsidRDefault="002E70B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E70B0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D6689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26C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6FA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0095-14CF-4003-92E5-9A26EC3CC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Edyta_Wlodarska</cp:lastModifiedBy>
  <cp:revision>5</cp:revision>
  <cp:lastPrinted>2023-02-24T11:03:00Z</cp:lastPrinted>
  <dcterms:created xsi:type="dcterms:W3CDTF">2022-07-11T07:24:00Z</dcterms:created>
  <dcterms:modified xsi:type="dcterms:W3CDTF">2023-09-05T10:36:00Z</dcterms:modified>
</cp:coreProperties>
</file>