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40A4" w:rsidRPr="000740A4" w:rsidRDefault="000740A4" w:rsidP="003B04F5">
      <w:pPr>
        <w:spacing w:after="0"/>
        <w:rPr>
          <w:rFonts w:ascii="Bookman Old Style" w:hAnsi="Bookman Old Style" w:cs="Arial"/>
          <w:sz w:val="20"/>
          <w:szCs w:val="20"/>
        </w:rPr>
      </w:pPr>
      <w:r w:rsidRPr="000740A4">
        <w:rPr>
          <w:rFonts w:ascii="Bookman Old Style" w:hAnsi="Bookman Old Style" w:cs="Arial"/>
          <w:sz w:val="20"/>
          <w:szCs w:val="20"/>
        </w:rPr>
        <w:t>RG.271</w:t>
      </w:r>
      <w:r w:rsidRPr="00037F78">
        <w:rPr>
          <w:rFonts w:ascii="Bookman Old Style" w:hAnsi="Bookman Old Style" w:cs="Arial"/>
          <w:sz w:val="20"/>
          <w:szCs w:val="20"/>
        </w:rPr>
        <w:t>.</w:t>
      </w:r>
      <w:r w:rsidR="00037F78">
        <w:rPr>
          <w:rFonts w:ascii="Bookman Old Style" w:hAnsi="Bookman Old Style" w:cs="Arial"/>
          <w:sz w:val="20"/>
          <w:szCs w:val="20"/>
        </w:rPr>
        <w:t>9</w:t>
      </w:r>
      <w:r w:rsidRPr="00037F78">
        <w:rPr>
          <w:rFonts w:ascii="Bookman Old Style" w:hAnsi="Bookman Old Style" w:cs="Arial"/>
          <w:sz w:val="20"/>
          <w:szCs w:val="20"/>
        </w:rPr>
        <w:t>.</w:t>
      </w:r>
      <w:r w:rsidR="00037F78">
        <w:rPr>
          <w:rFonts w:ascii="Bookman Old Style" w:hAnsi="Bookman Old Style" w:cs="Arial"/>
          <w:sz w:val="20"/>
          <w:szCs w:val="20"/>
        </w:rPr>
        <w:t>2018.EW</w:t>
      </w:r>
      <w:r w:rsidR="003B04F5">
        <w:rPr>
          <w:rFonts w:ascii="Bookman Old Style" w:hAnsi="Bookman Old Style" w:cs="Arial"/>
          <w:sz w:val="20"/>
          <w:szCs w:val="20"/>
        </w:rPr>
        <w:tab/>
      </w:r>
      <w:r w:rsidR="003B04F5">
        <w:rPr>
          <w:rFonts w:ascii="Bookman Old Style" w:hAnsi="Bookman Old Style" w:cs="Arial"/>
          <w:sz w:val="20"/>
          <w:szCs w:val="20"/>
        </w:rPr>
        <w:tab/>
      </w:r>
      <w:r w:rsidR="003B04F5">
        <w:rPr>
          <w:rFonts w:ascii="Bookman Old Style" w:hAnsi="Bookman Old Style" w:cs="Arial"/>
          <w:sz w:val="20"/>
          <w:szCs w:val="20"/>
        </w:rPr>
        <w:tab/>
      </w:r>
      <w:r w:rsidR="003B04F5">
        <w:rPr>
          <w:rFonts w:ascii="Bookman Old Style" w:hAnsi="Bookman Old Style" w:cs="Arial"/>
          <w:sz w:val="20"/>
          <w:szCs w:val="20"/>
        </w:rPr>
        <w:tab/>
      </w:r>
      <w:r w:rsidR="003B04F5">
        <w:rPr>
          <w:rFonts w:ascii="Bookman Old Style" w:hAnsi="Bookman Old Style" w:cs="Arial"/>
          <w:sz w:val="20"/>
          <w:szCs w:val="20"/>
        </w:rPr>
        <w:tab/>
      </w:r>
      <w:r w:rsidR="003B04F5">
        <w:rPr>
          <w:rFonts w:ascii="Bookman Old Style" w:hAnsi="Bookman Old Style" w:cs="Arial"/>
          <w:sz w:val="20"/>
          <w:szCs w:val="20"/>
        </w:rPr>
        <w:tab/>
      </w:r>
      <w:r w:rsidR="003B04F5">
        <w:rPr>
          <w:rFonts w:ascii="Bookman Old Style" w:hAnsi="Bookman Old Style" w:cs="Arial"/>
          <w:sz w:val="20"/>
          <w:szCs w:val="20"/>
        </w:rPr>
        <w:tab/>
        <w:t xml:space="preserve">     </w:t>
      </w:r>
      <w:r w:rsidRPr="000740A4">
        <w:rPr>
          <w:rFonts w:ascii="Bookman Old Style" w:hAnsi="Bookman Old Style" w:cs="Arial"/>
          <w:sz w:val="20"/>
          <w:szCs w:val="20"/>
        </w:rPr>
        <w:t xml:space="preserve">Zestawienie </w:t>
      </w:r>
      <w:r w:rsidRPr="000740A4">
        <w:rPr>
          <w:rFonts w:ascii="Bookman Old Style" w:hAnsi="Bookman Old Style" w:cs="Arial"/>
          <w:b/>
          <w:sz w:val="20"/>
          <w:szCs w:val="20"/>
        </w:rPr>
        <w:t xml:space="preserve">nr </w:t>
      </w:r>
      <w:r w:rsidR="00D9107D">
        <w:rPr>
          <w:rFonts w:ascii="Bookman Old Style" w:hAnsi="Bookman Old Style" w:cs="Arial"/>
          <w:b/>
          <w:sz w:val="20"/>
          <w:szCs w:val="20"/>
        </w:rPr>
        <w:t>4</w:t>
      </w:r>
      <w:r w:rsidRPr="000740A4">
        <w:rPr>
          <w:rFonts w:ascii="Bookman Old Style" w:hAnsi="Bookman Old Style" w:cs="Arial"/>
          <w:sz w:val="20"/>
          <w:szCs w:val="20"/>
        </w:rPr>
        <w:t xml:space="preserve"> do SIWZ</w:t>
      </w:r>
    </w:p>
    <w:p w:rsidR="000740A4" w:rsidRDefault="000740A4" w:rsidP="000740A4">
      <w:pPr>
        <w:spacing w:after="0"/>
        <w:jc w:val="center"/>
        <w:rPr>
          <w:rFonts w:ascii="Bookman Old Style" w:hAnsi="Bookman Old Style" w:cs="Arial"/>
          <w:b/>
          <w:bCs/>
          <w:sz w:val="20"/>
          <w:szCs w:val="20"/>
        </w:rPr>
      </w:pPr>
    </w:p>
    <w:p w:rsidR="000740A4" w:rsidRPr="000740A4" w:rsidRDefault="000740A4" w:rsidP="000740A4">
      <w:pPr>
        <w:spacing w:after="0"/>
        <w:jc w:val="center"/>
        <w:rPr>
          <w:rFonts w:ascii="Bookman Old Style" w:hAnsi="Bookman Old Style" w:cs="Arial"/>
          <w:b/>
          <w:bCs/>
          <w:sz w:val="20"/>
          <w:szCs w:val="20"/>
        </w:rPr>
      </w:pPr>
    </w:p>
    <w:p w:rsidR="000740A4" w:rsidRPr="000740A4" w:rsidRDefault="00D9107D" w:rsidP="000740A4">
      <w:pPr>
        <w:spacing w:after="0"/>
        <w:jc w:val="center"/>
        <w:rPr>
          <w:rFonts w:ascii="Bookman Old Style" w:hAnsi="Bookman Old Style" w:cs="Arial"/>
          <w:b/>
          <w:bCs/>
          <w:sz w:val="32"/>
          <w:szCs w:val="32"/>
        </w:rPr>
      </w:pPr>
      <w:r w:rsidRPr="00D9107D">
        <w:rPr>
          <w:rFonts w:ascii="Bookman Old Style" w:hAnsi="Bookman Old Style" w:cs="Arial"/>
          <w:b/>
          <w:bCs/>
          <w:sz w:val="32"/>
          <w:szCs w:val="32"/>
        </w:rPr>
        <w:t>Inne dane mające wpływ na realizację zamówienia</w:t>
      </w:r>
      <w:r w:rsidR="000740A4" w:rsidRPr="000740A4">
        <w:rPr>
          <w:rFonts w:ascii="Bookman Old Style" w:hAnsi="Bookman Old Style" w:cs="Arial"/>
          <w:b/>
          <w:bCs/>
          <w:sz w:val="32"/>
          <w:szCs w:val="32"/>
        </w:rPr>
        <w:t>.</w:t>
      </w:r>
    </w:p>
    <w:p w:rsidR="00EC7FD5" w:rsidRDefault="00EC7FD5" w:rsidP="003B04F5">
      <w:pPr>
        <w:spacing w:after="0"/>
        <w:rPr>
          <w:rFonts w:ascii="Bookman Old Style" w:hAnsi="Bookman Old Style" w:cs="Arial"/>
          <w:sz w:val="20"/>
          <w:szCs w:val="20"/>
        </w:rPr>
      </w:pPr>
    </w:p>
    <w:p w:rsidR="00D9107D" w:rsidRDefault="00D9107D" w:rsidP="003B04F5">
      <w:pPr>
        <w:spacing w:after="0"/>
        <w:rPr>
          <w:rFonts w:ascii="Bookman Old Style" w:hAnsi="Bookman Old Style" w:cs="Arial"/>
          <w:sz w:val="20"/>
          <w:szCs w:val="20"/>
        </w:rPr>
      </w:pPr>
    </w:p>
    <w:p w:rsidR="00D9107D" w:rsidRDefault="00D9107D" w:rsidP="00D9107D">
      <w:pPr>
        <w:pStyle w:val="Akapitzlist"/>
        <w:numPr>
          <w:ilvl w:val="0"/>
          <w:numId w:val="2"/>
        </w:numPr>
        <w:spacing w:after="0"/>
        <w:jc w:val="both"/>
        <w:rPr>
          <w:rFonts w:ascii="Bookman Old Style" w:hAnsi="Bookman Old Style" w:cs="Arial"/>
          <w:sz w:val="24"/>
          <w:szCs w:val="24"/>
        </w:rPr>
      </w:pPr>
      <w:r w:rsidRPr="00D9107D">
        <w:rPr>
          <w:rFonts w:ascii="Bookman Old Style" w:hAnsi="Bookman Old Style" w:cs="Arial"/>
          <w:sz w:val="24"/>
          <w:szCs w:val="24"/>
        </w:rPr>
        <w:t>Powierzchnia gminy: 16 413 ha –  gmina wiejska.</w:t>
      </w:r>
    </w:p>
    <w:p w:rsidR="00C814AC" w:rsidRDefault="00D9107D" w:rsidP="00C814AC">
      <w:pPr>
        <w:pStyle w:val="Akapitzlist"/>
        <w:numPr>
          <w:ilvl w:val="0"/>
          <w:numId w:val="2"/>
        </w:numPr>
        <w:spacing w:after="0"/>
        <w:jc w:val="both"/>
        <w:rPr>
          <w:rFonts w:ascii="Bookman Old Style" w:hAnsi="Bookman Old Style" w:cs="Arial"/>
          <w:sz w:val="24"/>
          <w:szCs w:val="24"/>
        </w:rPr>
      </w:pPr>
      <w:r w:rsidRPr="00D9107D">
        <w:rPr>
          <w:rFonts w:ascii="Bookman Old Style" w:hAnsi="Bookman Old Style" w:cs="Arial"/>
          <w:sz w:val="24"/>
          <w:szCs w:val="24"/>
        </w:rPr>
        <w:t>L</w:t>
      </w:r>
      <w:r>
        <w:rPr>
          <w:rFonts w:ascii="Bookman Old Style" w:hAnsi="Bookman Old Style" w:cs="Arial"/>
          <w:sz w:val="24"/>
          <w:szCs w:val="24"/>
        </w:rPr>
        <w:t>iczba mieszkańców zamieszkałych</w:t>
      </w:r>
      <w:r w:rsidRPr="00D9107D">
        <w:rPr>
          <w:rFonts w:ascii="Bookman Old Style" w:hAnsi="Bookman Old Style" w:cs="Arial"/>
          <w:sz w:val="24"/>
          <w:szCs w:val="24"/>
        </w:rPr>
        <w:t xml:space="preserve">: </w:t>
      </w:r>
      <w:r w:rsidR="00CF3858">
        <w:rPr>
          <w:rFonts w:ascii="Bookman Old Style" w:hAnsi="Bookman Old Style" w:cs="Arial"/>
          <w:sz w:val="24"/>
          <w:szCs w:val="24"/>
        </w:rPr>
        <w:t>3 989</w:t>
      </w:r>
      <w:r w:rsidR="00037F78">
        <w:rPr>
          <w:rFonts w:ascii="Bookman Old Style" w:hAnsi="Bookman Old Style" w:cs="Arial"/>
          <w:sz w:val="24"/>
          <w:szCs w:val="24"/>
        </w:rPr>
        <w:t xml:space="preserve"> </w:t>
      </w:r>
      <w:r w:rsidRPr="00D9107D">
        <w:rPr>
          <w:rFonts w:ascii="Bookman Old Style" w:hAnsi="Bookman Old Style" w:cs="Arial"/>
          <w:sz w:val="24"/>
          <w:szCs w:val="24"/>
        </w:rPr>
        <w:t>w tym:</w:t>
      </w:r>
    </w:p>
    <w:p w:rsidR="00C814AC" w:rsidRDefault="00C814AC" w:rsidP="00C814AC">
      <w:pPr>
        <w:pStyle w:val="Akapitzlist"/>
        <w:spacing w:after="0"/>
        <w:jc w:val="both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 xml:space="preserve">- </w:t>
      </w:r>
      <w:r w:rsidR="00D9107D" w:rsidRPr="00C814AC">
        <w:rPr>
          <w:rFonts w:ascii="Bookman Old Style" w:hAnsi="Bookman Old Style" w:cs="Arial"/>
          <w:sz w:val="24"/>
          <w:szCs w:val="24"/>
        </w:rPr>
        <w:t>zabudowy jednorodzinnej -</w:t>
      </w:r>
      <w:r w:rsidR="00CF3858">
        <w:rPr>
          <w:rFonts w:ascii="Bookman Old Style" w:hAnsi="Bookman Old Style" w:cs="Arial"/>
          <w:sz w:val="24"/>
          <w:szCs w:val="24"/>
        </w:rPr>
        <w:t xml:space="preserve"> 3844</w:t>
      </w:r>
      <w:r w:rsidR="00D9107D" w:rsidRPr="00C814AC">
        <w:rPr>
          <w:rFonts w:ascii="Bookman Old Style" w:hAnsi="Bookman Old Style" w:cs="Arial"/>
          <w:sz w:val="24"/>
          <w:szCs w:val="24"/>
        </w:rPr>
        <w:t>,</w:t>
      </w:r>
    </w:p>
    <w:p w:rsidR="00D9107D" w:rsidRPr="00C814AC" w:rsidRDefault="00C814AC" w:rsidP="00C814AC">
      <w:pPr>
        <w:pStyle w:val="Akapitzlist"/>
        <w:spacing w:after="0"/>
        <w:jc w:val="both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 xml:space="preserve">- </w:t>
      </w:r>
      <w:r w:rsidR="00D9107D" w:rsidRPr="00C814AC">
        <w:rPr>
          <w:rFonts w:ascii="Bookman Old Style" w:hAnsi="Bookman Old Style" w:cs="Arial"/>
          <w:sz w:val="24"/>
          <w:szCs w:val="24"/>
        </w:rPr>
        <w:t>zabudowa wielorodzinnej -</w:t>
      </w:r>
      <w:r w:rsidR="00083ABA">
        <w:rPr>
          <w:rFonts w:ascii="Bookman Old Style" w:hAnsi="Bookman Old Style" w:cs="Arial"/>
          <w:sz w:val="24"/>
          <w:szCs w:val="24"/>
        </w:rPr>
        <w:t xml:space="preserve"> </w:t>
      </w:r>
      <w:r w:rsidR="00CF3858">
        <w:rPr>
          <w:rFonts w:ascii="Bookman Old Style" w:hAnsi="Bookman Old Style" w:cs="Arial"/>
          <w:sz w:val="24"/>
          <w:szCs w:val="24"/>
        </w:rPr>
        <w:t>145</w:t>
      </w:r>
      <w:r w:rsidR="00D9107D" w:rsidRPr="00C814AC">
        <w:rPr>
          <w:rFonts w:ascii="Bookman Old Style" w:hAnsi="Bookman Old Style" w:cs="Arial"/>
          <w:sz w:val="24"/>
          <w:szCs w:val="24"/>
        </w:rPr>
        <w:t>.</w:t>
      </w:r>
    </w:p>
    <w:p w:rsidR="00C814AC" w:rsidRDefault="00D9107D" w:rsidP="00D9107D">
      <w:pPr>
        <w:pStyle w:val="Akapitzlist"/>
        <w:numPr>
          <w:ilvl w:val="0"/>
          <w:numId w:val="2"/>
        </w:numPr>
        <w:spacing w:after="0"/>
        <w:jc w:val="both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 xml:space="preserve">Liczba </w:t>
      </w:r>
      <w:r w:rsidRPr="00D9107D">
        <w:rPr>
          <w:rFonts w:ascii="Bookman Old Style" w:hAnsi="Bookman Old Style" w:cs="Arial"/>
          <w:sz w:val="24"/>
          <w:szCs w:val="24"/>
        </w:rPr>
        <w:t xml:space="preserve">osób zameldowanych na pobyt stały </w:t>
      </w:r>
      <w:r>
        <w:rPr>
          <w:rFonts w:ascii="Bookman Old Style" w:hAnsi="Bookman Old Style" w:cs="Arial"/>
          <w:sz w:val="24"/>
          <w:szCs w:val="24"/>
        </w:rPr>
        <w:t xml:space="preserve">wg stanu na dzień </w:t>
      </w:r>
      <w:r w:rsidR="008C3A93">
        <w:rPr>
          <w:rFonts w:ascii="Bookman Old Style" w:hAnsi="Bookman Old Style" w:cs="Arial"/>
          <w:sz w:val="24"/>
          <w:szCs w:val="24"/>
        </w:rPr>
        <w:br/>
      </w:r>
      <w:r w:rsidR="00C814AC">
        <w:rPr>
          <w:rFonts w:ascii="Bookman Old Style" w:hAnsi="Bookman Old Style" w:cs="Arial"/>
          <w:sz w:val="24"/>
          <w:szCs w:val="24"/>
        </w:rPr>
        <w:t xml:space="preserve">31 grudnia </w:t>
      </w:r>
      <w:r w:rsidR="00037F78">
        <w:rPr>
          <w:rFonts w:ascii="Bookman Old Style" w:hAnsi="Bookman Old Style" w:cs="Arial"/>
          <w:sz w:val="24"/>
          <w:szCs w:val="24"/>
        </w:rPr>
        <w:t>2017</w:t>
      </w:r>
      <w:r>
        <w:rPr>
          <w:rFonts w:ascii="Bookman Old Style" w:hAnsi="Bookman Old Style" w:cs="Arial"/>
          <w:sz w:val="24"/>
          <w:szCs w:val="24"/>
        </w:rPr>
        <w:t xml:space="preserve"> r. </w:t>
      </w:r>
      <w:r w:rsidR="00037F78">
        <w:rPr>
          <w:rFonts w:ascii="Bookman Old Style" w:hAnsi="Bookman Old Style" w:cs="Arial"/>
          <w:sz w:val="24"/>
          <w:szCs w:val="24"/>
        </w:rPr>
        <w:t>– 4 865</w:t>
      </w:r>
      <w:r w:rsidR="00C814AC">
        <w:rPr>
          <w:rFonts w:ascii="Bookman Old Style" w:hAnsi="Bookman Old Style" w:cs="Arial"/>
          <w:sz w:val="24"/>
          <w:szCs w:val="24"/>
        </w:rPr>
        <w:t>.</w:t>
      </w:r>
    </w:p>
    <w:p w:rsidR="00C814AC" w:rsidRDefault="00D9107D" w:rsidP="00D9107D">
      <w:pPr>
        <w:pStyle w:val="Akapitzlist"/>
        <w:numPr>
          <w:ilvl w:val="0"/>
          <w:numId w:val="2"/>
        </w:numPr>
        <w:spacing w:after="0"/>
        <w:jc w:val="both"/>
        <w:rPr>
          <w:rFonts w:ascii="Bookman Old Style" w:hAnsi="Bookman Old Style" w:cs="Arial"/>
          <w:sz w:val="24"/>
          <w:szCs w:val="24"/>
        </w:rPr>
      </w:pPr>
      <w:r w:rsidRPr="00C814AC">
        <w:rPr>
          <w:rFonts w:ascii="Bookman Old Style" w:hAnsi="Bookman Old Style" w:cs="Arial"/>
          <w:sz w:val="24"/>
          <w:szCs w:val="24"/>
        </w:rPr>
        <w:t>Z deklaracji złożon</w:t>
      </w:r>
      <w:r w:rsidR="002D0D32">
        <w:rPr>
          <w:rFonts w:ascii="Bookman Old Style" w:hAnsi="Bookman Old Style" w:cs="Arial"/>
          <w:sz w:val="24"/>
          <w:szCs w:val="24"/>
        </w:rPr>
        <w:t xml:space="preserve">ej przez mieszkańców na dzień </w:t>
      </w:r>
      <w:r w:rsidR="00C814AC">
        <w:rPr>
          <w:rFonts w:ascii="Bookman Old Style" w:hAnsi="Bookman Old Style" w:cs="Arial"/>
          <w:sz w:val="24"/>
          <w:szCs w:val="24"/>
        </w:rPr>
        <w:t xml:space="preserve"> </w:t>
      </w:r>
      <w:r w:rsidR="002D0D32">
        <w:rPr>
          <w:rFonts w:ascii="Bookman Old Style" w:hAnsi="Bookman Old Style" w:cs="Arial"/>
          <w:sz w:val="24"/>
          <w:szCs w:val="24"/>
        </w:rPr>
        <w:t>31 sierpnia 2018</w:t>
      </w:r>
      <w:r w:rsidRPr="00C814AC">
        <w:rPr>
          <w:rFonts w:ascii="Bookman Old Style" w:hAnsi="Bookman Old Style" w:cs="Arial"/>
          <w:sz w:val="24"/>
          <w:szCs w:val="24"/>
        </w:rPr>
        <w:t xml:space="preserve"> r. wynika, że 1</w:t>
      </w:r>
      <w:r w:rsidR="00C814AC">
        <w:rPr>
          <w:rFonts w:ascii="Bookman Old Style" w:hAnsi="Bookman Old Style" w:cs="Arial"/>
          <w:sz w:val="24"/>
          <w:szCs w:val="24"/>
        </w:rPr>
        <w:t xml:space="preserve"> </w:t>
      </w:r>
      <w:r w:rsidR="002D0D32">
        <w:rPr>
          <w:rFonts w:ascii="Bookman Old Style" w:hAnsi="Bookman Old Style" w:cs="Arial"/>
          <w:sz w:val="24"/>
          <w:szCs w:val="24"/>
        </w:rPr>
        <w:t>166</w:t>
      </w:r>
      <w:r w:rsidRPr="00C814AC">
        <w:rPr>
          <w:rFonts w:ascii="Bookman Old Style" w:hAnsi="Bookman Old Style" w:cs="Arial"/>
          <w:sz w:val="24"/>
          <w:szCs w:val="24"/>
        </w:rPr>
        <w:t xml:space="preserve"> punktów adresowych gromadzi o</w:t>
      </w:r>
      <w:r w:rsidR="002D0D32">
        <w:rPr>
          <w:rFonts w:ascii="Bookman Old Style" w:hAnsi="Bookman Old Style" w:cs="Arial"/>
          <w:sz w:val="24"/>
          <w:szCs w:val="24"/>
        </w:rPr>
        <w:t>dpady w sposób selektywny, a 438</w:t>
      </w:r>
      <w:r w:rsidRPr="00C814AC">
        <w:rPr>
          <w:rFonts w:ascii="Bookman Old Style" w:hAnsi="Bookman Old Style" w:cs="Arial"/>
          <w:sz w:val="24"/>
          <w:szCs w:val="24"/>
        </w:rPr>
        <w:t xml:space="preserve"> punktów adresowych gromadzi odpady komunaln</w:t>
      </w:r>
      <w:r w:rsidR="00C814AC">
        <w:rPr>
          <w:rFonts w:ascii="Bookman Old Style" w:hAnsi="Bookman Old Style" w:cs="Arial"/>
          <w:sz w:val="24"/>
          <w:szCs w:val="24"/>
        </w:rPr>
        <w:t>e bez segregacji (zmieszane).</w:t>
      </w:r>
    </w:p>
    <w:p w:rsidR="00D9107D" w:rsidRPr="00C814AC" w:rsidRDefault="00D9107D" w:rsidP="00D9107D">
      <w:pPr>
        <w:pStyle w:val="Akapitzlist"/>
        <w:numPr>
          <w:ilvl w:val="0"/>
          <w:numId w:val="2"/>
        </w:numPr>
        <w:spacing w:after="0"/>
        <w:jc w:val="both"/>
        <w:rPr>
          <w:rFonts w:ascii="Bookman Old Style" w:hAnsi="Bookman Old Style" w:cs="Arial"/>
          <w:sz w:val="24"/>
          <w:szCs w:val="24"/>
        </w:rPr>
      </w:pPr>
      <w:r w:rsidRPr="00C814AC">
        <w:rPr>
          <w:rFonts w:ascii="Bookman Old Style" w:hAnsi="Bookman Old Style" w:cs="Arial"/>
          <w:sz w:val="24"/>
          <w:szCs w:val="24"/>
        </w:rPr>
        <w:t>Przedsiębiorcy odebrali z terenu Gminy Secemin następuj</w:t>
      </w:r>
      <w:r w:rsidR="00C814AC">
        <w:rPr>
          <w:rFonts w:ascii="Bookman Old Style" w:hAnsi="Bookman Old Style" w:cs="Arial"/>
          <w:sz w:val="24"/>
          <w:szCs w:val="24"/>
        </w:rPr>
        <w:t>ące ilości odpadów komunalnych:</w:t>
      </w:r>
    </w:p>
    <w:p w:rsidR="00C814AC" w:rsidRDefault="00C814AC" w:rsidP="00C814AC">
      <w:pPr>
        <w:spacing w:after="0"/>
        <w:ind w:left="720"/>
        <w:jc w:val="both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 xml:space="preserve">- w okresie od 1 </w:t>
      </w:r>
      <w:r w:rsidR="00536973">
        <w:rPr>
          <w:rFonts w:ascii="Bookman Old Style" w:hAnsi="Bookman Old Style" w:cs="Arial"/>
          <w:sz w:val="24"/>
          <w:szCs w:val="24"/>
        </w:rPr>
        <w:t>stycznia 2017 r. do 31 grudnia 2017</w:t>
      </w:r>
      <w:r>
        <w:rPr>
          <w:rFonts w:ascii="Bookman Old Style" w:hAnsi="Bookman Old Style" w:cs="Arial"/>
          <w:sz w:val="24"/>
          <w:szCs w:val="24"/>
        </w:rPr>
        <w:t xml:space="preserve"> r.</w:t>
      </w:r>
      <w:r w:rsidR="00D9107D" w:rsidRPr="00D9107D">
        <w:rPr>
          <w:rFonts w:ascii="Bookman Old Style" w:hAnsi="Bookman Old Style" w:cs="Arial"/>
          <w:sz w:val="24"/>
          <w:szCs w:val="24"/>
        </w:rPr>
        <w:t>:</w:t>
      </w:r>
    </w:p>
    <w:p w:rsidR="00C814AC" w:rsidRDefault="004F4922" w:rsidP="00D9107D">
      <w:pPr>
        <w:pStyle w:val="Akapitzlist"/>
        <w:numPr>
          <w:ilvl w:val="0"/>
          <w:numId w:val="5"/>
        </w:numPr>
        <w:spacing w:after="0"/>
        <w:jc w:val="both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>odpady zmieszane – 271,740</w:t>
      </w:r>
      <w:r w:rsidR="00C814AC">
        <w:rPr>
          <w:rFonts w:ascii="Bookman Old Style" w:hAnsi="Bookman Old Style" w:cs="Arial"/>
          <w:sz w:val="24"/>
          <w:szCs w:val="24"/>
        </w:rPr>
        <w:t xml:space="preserve"> Mg,</w:t>
      </w:r>
    </w:p>
    <w:p w:rsidR="00A079E2" w:rsidRDefault="00A079E2" w:rsidP="00D9107D">
      <w:pPr>
        <w:pStyle w:val="Akapitzlist"/>
        <w:numPr>
          <w:ilvl w:val="0"/>
          <w:numId w:val="5"/>
        </w:numPr>
        <w:spacing w:after="0"/>
        <w:jc w:val="both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>zmieszane odpady opakowaniowe w części zawierającej turę, drewno i tekstylia z włókien naturalnych – 1,774 Mg,</w:t>
      </w:r>
    </w:p>
    <w:p w:rsidR="00C814AC" w:rsidRDefault="00D9107D" w:rsidP="00D9107D">
      <w:pPr>
        <w:pStyle w:val="Akapitzlist"/>
        <w:numPr>
          <w:ilvl w:val="0"/>
          <w:numId w:val="5"/>
        </w:numPr>
        <w:spacing w:after="0"/>
        <w:jc w:val="both"/>
        <w:rPr>
          <w:rFonts w:ascii="Bookman Old Style" w:hAnsi="Bookman Old Style" w:cs="Arial"/>
          <w:sz w:val="24"/>
          <w:szCs w:val="24"/>
        </w:rPr>
      </w:pPr>
      <w:r w:rsidRPr="00C814AC">
        <w:rPr>
          <w:rFonts w:ascii="Bookman Old Style" w:hAnsi="Bookman Old Style" w:cs="Arial"/>
          <w:sz w:val="24"/>
          <w:szCs w:val="24"/>
        </w:rPr>
        <w:t xml:space="preserve">opakowania </w:t>
      </w:r>
      <w:r w:rsidR="004F4922">
        <w:rPr>
          <w:rFonts w:ascii="Bookman Old Style" w:hAnsi="Bookman Old Style" w:cs="Arial"/>
          <w:sz w:val="24"/>
          <w:szCs w:val="24"/>
        </w:rPr>
        <w:t>z tworzyw sztucznych – 1,90</w:t>
      </w:r>
      <w:r w:rsidR="00C814AC">
        <w:rPr>
          <w:rFonts w:ascii="Bookman Old Style" w:hAnsi="Bookman Old Style" w:cs="Arial"/>
          <w:sz w:val="24"/>
          <w:szCs w:val="24"/>
        </w:rPr>
        <w:t>0 Mg,</w:t>
      </w:r>
    </w:p>
    <w:p w:rsidR="00C814AC" w:rsidRDefault="00D9107D" w:rsidP="00D9107D">
      <w:pPr>
        <w:pStyle w:val="Akapitzlist"/>
        <w:numPr>
          <w:ilvl w:val="0"/>
          <w:numId w:val="5"/>
        </w:numPr>
        <w:spacing w:after="0"/>
        <w:jc w:val="both"/>
        <w:rPr>
          <w:rFonts w:ascii="Bookman Old Style" w:hAnsi="Bookman Old Style" w:cs="Arial"/>
          <w:sz w:val="24"/>
          <w:szCs w:val="24"/>
        </w:rPr>
      </w:pPr>
      <w:r w:rsidRPr="00C814AC">
        <w:rPr>
          <w:rFonts w:ascii="Bookman Old Style" w:hAnsi="Bookman Old Style" w:cs="Arial"/>
          <w:sz w:val="24"/>
          <w:szCs w:val="24"/>
        </w:rPr>
        <w:t>opakowania ze szkła –</w:t>
      </w:r>
      <w:r w:rsidR="00A83FA3">
        <w:rPr>
          <w:rFonts w:ascii="Bookman Old Style" w:hAnsi="Bookman Old Style" w:cs="Arial"/>
          <w:sz w:val="24"/>
          <w:szCs w:val="24"/>
        </w:rPr>
        <w:t xml:space="preserve"> 11,240</w:t>
      </w:r>
      <w:r w:rsidR="00C814AC">
        <w:rPr>
          <w:rFonts w:ascii="Bookman Old Style" w:hAnsi="Bookman Old Style" w:cs="Arial"/>
          <w:sz w:val="24"/>
          <w:szCs w:val="24"/>
        </w:rPr>
        <w:t xml:space="preserve"> Mg,</w:t>
      </w:r>
    </w:p>
    <w:p w:rsidR="00C814AC" w:rsidRDefault="00D9107D" w:rsidP="00D9107D">
      <w:pPr>
        <w:pStyle w:val="Akapitzlist"/>
        <w:numPr>
          <w:ilvl w:val="0"/>
          <w:numId w:val="5"/>
        </w:numPr>
        <w:spacing w:after="0"/>
        <w:jc w:val="both"/>
        <w:rPr>
          <w:rFonts w:ascii="Bookman Old Style" w:hAnsi="Bookman Old Style" w:cs="Arial"/>
          <w:sz w:val="24"/>
          <w:szCs w:val="24"/>
        </w:rPr>
      </w:pPr>
      <w:r w:rsidRPr="00C814AC">
        <w:rPr>
          <w:rFonts w:ascii="Bookman Old Style" w:hAnsi="Bookman Old Style" w:cs="Arial"/>
          <w:sz w:val="24"/>
          <w:szCs w:val="24"/>
        </w:rPr>
        <w:t>odpad</w:t>
      </w:r>
      <w:r w:rsidR="00B22934">
        <w:rPr>
          <w:rFonts w:ascii="Bookman Old Style" w:hAnsi="Bookman Old Style" w:cs="Arial"/>
          <w:sz w:val="24"/>
          <w:szCs w:val="24"/>
        </w:rPr>
        <w:t>y wielkogabarytowe – 8,460</w:t>
      </w:r>
      <w:r w:rsidR="00C814AC">
        <w:rPr>
          <w:rFonts w:ascii="Bookman Old Style" w:hAnsi="Bookman Old Style" w:cs="Arial"/>
          <w:sz w:val="24"/>
          <w:szCs w:val="24"/>
        </w:rPr>
        <w:t xml:space="preserve"> Mg,</w:t>
      </w:r>
    </w:p>
    <w:p w:rsidR="00C814AC" w:rsidRDefault="00D9107D" w:rsidP="00D9107D">
      <w:pPr>
        <w:pStyle w:val="Akapitzlist"/>
        <w:numPr>
          <w:ilvl w:val="0"/>
          <w:numId w:val="5"/>
        </w:numPr>
        <w:spacing w:after="0"/>
        <w:jc w:val="both"/>
        <w:rPr>
          <w:rFonts w:ascii="Bookman Old Style" w:hAnsi="Bookman Old Style" w:cs="Arial"/>
          <w:sz w:val="24"/>
          <w:szCs w:val="24"/>
        </w:rPr>
      </w:pPr>
      <w:r w:rsidRPr="00C814AC">
        <w:rPr>
          <w:rFonts w:ascii="Bookman Old Style" w:hAnsi="Bookman Old Style" w:cs="Arial"/>
          <w:sz w:val="24"/>
          <w:szCs w:val="24"/>
        </w:rPr>
        <w:t>opakowan</w:t>
      </w:r>
      <w:r w:rsidR="00C814AC">
        <w:rPr>
          <w:rFonts w:ascii="Bookman Old Style" w:hAnsi="Bookman Old Style" w:cs="Arial"/>
          <w:sz w:val="24"/>
          <w:szCs w:val="24"/>
        </w:rPr>
        <w:t xml:space="preserve">ia z </w:t>
      </w:r>
      <w:r w:rsidR="00B22934">
        <w:rPr>
          <w:rFonts w:ascii="Bookman Old Style" w:hAnsi="Bookman Old Style" w:cs="Arial"/>
          <w:sz w:val="24"/>
          <w:szCs w:val="24"/>
        </w:rPr>
        <w:t>tektury i papieru – 1,84</w:t>
      </w:r>
      <w:r w:rsidR="00C814AC">
        <w:rPr>
          <w:rFonts w:ascii="Bookman Old Style" w:hAnsi="Bookman Old Style" w:cs="Arial"/>
          <w:sz w:val="24"/>
          <w:szCs w:val="24"/>
        </w:rPr>
        <w:t>0 Mg,</w:t>
      </w:r>
    </w:p>
    <w:p w:rsidR="00C814AC" w:rsidRDefault="00D9107D" w:rsidP="00D9107D">
      <w:pPr>
        <w:pStyle w:val="Akapitzlist"/>
        <w:numPr>
          <w:ilvl w:val="0"/>
          <w:numId w:val="5"/>
        </w:numPr>
        <w:spacing w:after="0"/>
        <w:jc w:val="both"/>
        <w:rPr>
          <w:rFonts w:ascii="Bookman Old Style" w:hAnsi="Bookman Old Style" w:cs="Arial"/>
          <w:sz w:val="24"/>
          <w:szCs w:val="24"/>
        </w:rPr>
      </w:pPr>
      <w:r w:rsidRPr="00C814AC">
        <w:rPr>
          <w:rFonts w:ascii="Bookman Old Style" w:hAnsi="Bookman Old Style" w:cs="Arial"/>
          <w:sz w:val="24"/>
          <w:szCs w:val="24"/>
        </w:rPr>
        <w:t>zmieszane</w:t>
      </w:r>
      <w:r w:rsidR="00B9341E">
        <w:rPr>
          <w:rFonts w:ascii="Bookman Old Style" w:hAnsi="Bookman Old Style" w:cs="Arial"/>
          <w:sz w:val="24"/>
          <w:szCs w:val="24"/>
        </w:rPr>
        <w:t xml:space="preserve"> odpady opakowaniowe – 17,586</w:t>
      </w:r>
      <w:r w:rsidR="00C814AC">
        <w:rPr>
          <w:rFonts w:ascii="Bookman Old Style" w:hAnsi="Bookman Old Style" w:cs="Arial"/>
          <w:sz w:val="24"/>
          <w:szCs w:val="24"/>
        </w:rPr>
        <w:t xml:space="preserve"> Mg,</w:t>
      </w:r>
    </w:p>
    <w:p w:rsidR="00C814AC" w:rsidRDefault="00B9341E" w:rsidP="00D9107D">
      <w:pPr>
        <w:pStyle w:val="Akapitzlist"/>
        <w:numPr>
          <w:ilvl w:val="0"/>
          <w:numId w:val="5"/>
        </w:numPr>
        <w:spacing w:after="0"/>
        <w:jc w:val="both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>zużyte opony – 8,60</w:t>
      </w:r>
      <w:r w:rsidR="00C814AC">
        <w:rPr>
          <w:rFonts w:ascii="Bookman Old Style" w:hAnsi="Bookman Old Style" w:cs="Arial"/>
          <w:sz w:val="24"/>
          <w:szCs w:val="24"/>
        </w:rPr>
        <w:t>0 Mg,</w:t>
      </w:r>
    </w:p>
    <w:p w:rsidR="00C814AC" w:rsidRDefault="00D9107D" w:rsidP="00D9107D">
      <w:pPr>
        <w:pStyle w:val="Akapitzlist"/>
        <w:numPr>
          <w:ilvl w:val="0"/>
          <w:numId w:val="5"/>
        </w:numPr>
        <w:spacing w:after="0"/>
        <w:jc w:val="both"/>
        <w:rPr>
          <w:rFonts w:ascii="Bookman Old Style" w:hAnsi="Bookman Old Style" w:cs="Arial"/>
          <w:sz w:val="24"/>
          <w:szCs w:val="24"/>
        </w:rPr>
      </w:pPr>
      <w:r w:rsidRPr="00C814AC">
        <w:rPr>
          <w:rFonts w:ascii="Bookman Old Style" w:hAnsi="Bookman Old Style" w:cs="Arial"/>
          <w:sz w:val="24"/>
          <w:szCs w:val="24"/>
        </w:rPr>
        <w:t xml:space="preserve">leki inne </w:t>
      </w:r>
      <w:r w:rsidR="006F3EFC">
        <w:rPr>
          <w:rFonts w:ascii="Bookman Old Style" w:hAnsi="Bookman Old Style" w:cs="Arial"/>
          <w:sz w:val="24"/>
          <w:szCs w:val="24"/>
        </w:rPr>
        <w:t>niż wymienione w 20 01 31 – 0,060</w:t>
      </w:r>
      <w:r w:rsidR="00C814AC">
        <w:rPr>
          <w:rFonts w:ascii="Bookman Old Style" w:hAnsi="Bookman Old Style" w:cs="Arial"/>
          <w:sz w:val="24"/>
          <w:szCs w:val="24"/>
        </w:rPr>
        <w:t xml:space="preserve"> Mg,</w:t>
      </w:r>
    </w:p>
    <w:p w:rsidR="00C814AC" w:rsidRDefault="00D9107D" w:rsidP="00D9107D">
      <w:pPr>
        <w:pStyle w:val="Akapitzlist"/>
        <w:numPr>
          <w:ilvl w:val="0"/>
          <w:numId w:val="5"/>
        </w:numPr>
        <w:spacing w:after="0"/>
        <w:jc w:val="both"/>
        <w:rPr>
          <w:rFonts w:ascii="Bookman Old Style" w:hAnsi="Bookman Old Style" w:cs="Arial"/>
          <w:sz w:val="24"/>
          <w:szCs w:val="24"/>
        </w:rPr>
      </w:pPr>
      <w:r w:rsidRPr="00C814AC">
        <w:rPr>
          <w:rFonts w:ascii="Bookman Old Style" w:hAnsi="Bookman Old Style" w:cs="Arial"/>
          <w:sz w:val="24"/>
          <w:szCs w:val="24"/>
        </w:rPr>
        <w:t>zużyte urządzenia elektryczne i elektroniczne inne niż wymienione w 20 01 21 i 20 01 23</w:t>
      </w:r>
      <w:r w:rsidR="00C814AC">
        <w:rPr>
          <w:rFonts w:ascii="Bookman Old Style" w:hAnsi="Bookman Old Style" w:cs="Arial"/>
          <w:sz w:val="24"/>
          <w:szCs w:val="24"/>
        </w:rPr>
        <w:t xml:space="preserve"> </w:t>
      </w:r>
      <w:r w:rsidRPr="00C814AC">
        <w:rPr>
          <w:rFonts w:ascii="Bookman Old Style" w:hAnsi="Bookman Old Style" w:cs="Arial"/>
          <w:sz w:val="24"/>
          <w:szCs w:val="24"/>
        </w:rPr>
        <w:t>zawierające ni</w:t>
      </w:r>
      <w:r w:rsidR="00C814AC">
        <w:rPr>
          <w:rFonts w:ascii="Bookman Old Style" w:hAnsi="Bookman Old Style" w:cs="Arial"/>
          <w:sz w:val="24"/>
          <w:szCs w:val="24"/>
        </w:rPr>
        <w:t>ebezpieczne składniki – 1,20</w:t>
      </w:r>
      <w:r w:rsidR="003359D0">
        <w:rPr>
          <w:rFonts w:ascii="Bookman Old Style" w:hAnsi="Bookman Old Style" w:cs="Arial"/>
          <w:sz w:val="24"/>
          <w:szCs w:val="24"/>
        </w:rPr>
        <w:t>0</w:t>
      </w:r>
      <w:r w:rsidR="00C814AC">
        <w:rPr>
          <w:rFonts w:ascii="Bookman Old Style" w:hAnsi="Bookman Old Style" w:cs="Arial"/>
          <w:sz w:val="24"/>
          <w:szCs w:val="24"/>
        </w:rPr>
        <w:t xml:space="preserve"> Mg,</w:t>
      </w:r>
    </w:p>
    <w:p w:rsidR="00C814AC" w:rsidRDefault="00D9107D" w:rsidP="00D9107D">
      <w:pPr>
        <w:pStyle w:val="Akapitzlist"/>
        <w:numPr>
          <w:ilvl w:val="0"/>
          <w:numId w:val="5"/>
        </w:numPr>
        <w:spacing w:after="0"/>
        <w:jc w:val="both"/>
        <w:rPr>
          <w:rFonts w:ascii="Bookman Old Style" w:hAnsi="Bookman Old Style" w:cs="Arial"/>
          <w:sz w:val="24"/>
          <w:szCs w:val="24"/>
        </w:rPr>
      </w:pPr>
      <w:r w:rsidRPr="00C814AC">
        <w:rPr>
          <w:rFonts w:ascii="Bookman Old Style" w:hAnsi="Bookman Old Style" w:cs="Arial"/>
          <w:sz w:val="24"/>
          <w:szCs w:val="24"/>
        </w:rPr>
        <w:t>zużyte urządzenia elektryczne i elektroniczne inne niż wymienione w 2</w:t>
      </w:r>
      <w:r w:rsidR="009C3092">
        <w:rPr>
          <w:rFonts w:ascii="Bookman Old Style" w:hAnsi="Bookman Old Style" w:cs="Arial"/>
          <w:sz w:val="24"/>
          <w:szCs w:val="24"/>
        </w:rPr>
        <w:t>0 01 21, 20 01 23 i 20 01 35 – 0,30</w:t>
      </w:r>
      <w:r w:rsidR="00E653B6">
        <w:rPr>
          <w:rFonts w:ascii="Bookman Old Style" w:hAnsi="Bookman Old Style" w:cs="Arial"/>
          <w:sz w:val="24"/>
          <w:szCs w:val="24"/>
        </w:rPr>
        <w:t>0 Mg,</w:t>
      </w:r>
    </w:p>
    <w:p w:rsidR="00E653B6" w:rsidRDefault="00E653B6" w:rsidP="00D9107D">
      <w:pPr>
        <w:pStyle w:val="Akapitzlist"/>
        <w:numPr>
          <w:ilvl w:val="0"/>
          <w:numId w:val="5"/>
        </w:numPr>
        <w:spacing w:after="0"/>
        <w:jc w:val="both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>urządzenia zawierające freony – 0,200 Mg,</w:t>
      </w:r>
    </w:p>
    <w:p w:rsidR="00E653B6" w:rsidRDefault="00E653B6" w:rsidP="00D9107D">
      <w:pPr>
        <w:pStyle w:val="Akapitzlist"/>
        <w:numPr>
          <w:ilvl w:val="0"/>
          <w:numId w:val="5"/>
        </w:numPr>
        <w:spacing w:after="0"/>
        <w:jc w:val="both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>baterie i akumulatory łącznie z bateriami i akumulatorami wymienionymi w 16 06 01, 16 06 02 lub 16 06 03 oraz niesortowane baterie i akumulatory zawierające te baterie – 0,040 Mg.</w:t>
      </w:r>
    </w:p>
    <w:p w:rsidR="00D9107D" w:rsidRPr="00C814AC" w:rsidRDefault="00E653B6" w:rsidP="00C814AC">
      <w:pPr>
        <w:pStyle w:val="Akapitzlist"/>
        <w:spacing w:after="0"/>
        <w:ind w:left="709"/>
        <w:jc w:val="both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t>Łącznie 324,9</w:t>
      </w:r>
      <w:r w:rsidR="00454C56">
        <w:rPr>
          <w:rFonts w:ascii="Bookman Old Style" w:hAnsi="Bookman Old Style" w:cs="Arial"/>
          <w:b/>
          <w:sz w:val="24"/>
          <w:szCs w:val="24"/>
        </w:rPr>
        <w:t>4 Mg,</w:t>
      </w:r>
    </w:p>
    <w:p w:rsidR="003D61EA" w:rsidRDefault="00C814AC" w:rsidP="003D61EA">
      <w:pPr>
        <w:spacing w:after="0"/>
        <w:ind w:left="709"/>
        <w:jc w:val="both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>- w</w:t>
      </w:r>
      <w:r w:rsidR="00D9107D" w:rsidRPr="00D9107D">
        <w:rPr>
          <w:rFonts w:ascii="Bookman Old Style" w:hAnsi="Bookman Old Style" w:cs="Arial"/>
          <w:sz w:val="24"/>
          <w:szCs w:val="24"/>
        </w:rPr>
        <w:t xml:space="preserve"> okresie od </w:t>
      </w:r>
      <w:r>
        <w:rPr>
          <w:rFonts w:ascii="Bookman Old Style" w:hAnsi="Bookman Old Style" w:cs="Arial"/>
          <w:sz w:val="24"/>
          <w:szCs w:val="24"/>
        </w:rPr>
        <w:t xml:space="preserve">1 stycznia </w:t>
      </w:r>
      <w:r w:rsidR="00D82155">
        <w:rPr>
          <w:rFonts w:ascii="Bookman Old Style" w:hAnsi="Bookman Old Style" w:cs="Arial"/>
          <w:sz w:val="24"/>
          <w:szCs w:val="24"/>
        </w:rPr>
        <w:t>2018</w:t>
      </w:r>
      <w:r w:rsidR="00D9107D" w:rsidRPr="00D9107D">
        <w:rPr>
          <w:rFonts w:ascii="Bookman Old Style" w:hAnsi="Bookman Old Style" w:cs="Arial"/>
          <w:sz w:val="24"/>
          <w:szCs w:val="24"/>
        </w:rPr>
        <w:t xml:space="preserve"> do 30</w:t>
      </w:r>
      <w:r>
        <w:rPr>
          <w:rFonts w:ascii="Bookman Old Style" w:hAnsi="Bookman Old Style" w:cs="Arial"/>
          <w:sz w:val="24"/>
          <w:szCs w:val="24"/>
        </w:rPr>
        <w:t xml:space="preserve"> czerwca </w:t>
      </w:r>
      <w:r w:rsidR="00D82155">
        <w:rPr>
          <w:rFonts w:ascii="Bookman Old Style" w:hAnsi="Bookman Old Style" w:cs="Arial"/>
          <w:sz w:val="24"/>
          <w:szCs w:val="24"/>
        </w:rPr>
        <w:t>2018</w:t>
      </w:r>
      <w:r w:rsidR="00D9107D" w:rsidRPr="00D9107D">
        <w:rPr>
          <w:rFonts w:ascii="Bookman Old Style" w:hAnsi="Bookman Old Style" w:cs="Arial"/>
          <w:sz w:val="24"/>
          <w:szCs w:val="24"/>
        </w:rPr>
        <w:t xml:space="preserve"> r.:</w:t>
      </w:r>
    </w:p>
    <w:p w:rsidR="00454C56" w:rsidRDefault="00D9107D" w:rsidP="00D9107D">
      <w:pPr>
        <w:pStyle w:val="Akapitzlist"/>
        <w:numPr>
          <w:ilvl w:val="0"/>
          <w:numId w:val="6"/>
        </w:numPr>
        <w:spacing w:after="0"/>
        <w:jc w:val="both"/>
        <w:rPr>
          <w:rFonts w:ascii="Bookman Old Style" w:hAnsi="Bookman Old Style" w:cs="Arial"/>
          <w:sz w:val="24"/>
          <w:szCs w:val="24"/>
        </w:rPr>
      </w:pPr>
      <w:r w:rsidRPr="003D61EA">
        <w:rPr>
          <w:rFonts w:ascii="Bookman Old Style" w:hAnsi="Bookman Old Style" w:cs="Arial"/>
          <w:sz w:val="24"/>
          <w:szCs w:val="24"/>
        </w:rPr>
        <w:t xml:space="preserve">odpady zmieszane </w:t>
      </w:r>
      <w:r w:rsidR="003D61EA" w:rsidRPr="003D61EA">
        <w:rPr>
          <w:rFonts w:ascii="Bookman Old Style" w:hAnsi="Bookman Old Style" w:cs="Arial"/>
          <w:sz w:val="24"/>
          <w:szCs w:val="24"/>
        </w:rPr>
        <w:t xml:space="preserve">– </w:t>
      </w:r>
      <w:r w:rsidR="00C85EEE">
        <w:rPr>
          <w:rFonts w:ascii="Bookman Old Style" w:hAnsi="Bookman Old Style" w:cs="Arial"/>
          <w:sz w:val="24"/>
          <w:szCs w:val="24"/>
        </w:rPr>
        <w:t>113,520</w:t>
      </w:r>
      <w:r w:rsidR="00454C56">
        <w:rPr>
          <w:rFonts w:ascii="Bookman Old Style" w:hAnsi="Bookman Old Style" w:cs="Arial"/>
          <w:sz w:val="24"/>
          <w:szCs w:val="24"/>
        </w:rPr>
        <w:t xml:space="preserve"> Mg,</w:t>
      </w:r>
    </w:p>
    <w:p w:rsidR="00454C56" w:rsidRDefault="00C85EEE" w:rsidP="00D9107D">
      <w:pPr>
        <w:pStyle w:val="Akapitzlist"/>
        <w:numPr>
          <w:ilvl w:val="0"/>
          <w:numId w:val="6"/>
        </w:numPr>
        <w:spacing w:after="0"/>
        <w:jc w:val="both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lastRenderedPageBreak/>
        <w:t>opakowania ze szkła – 11,700</w:t>
      </w:r>
      <w:r w:rsidR="00454C56">
        <w:rPr>
          <w:rFonts w:ascii="Bookman Old Style" w:hAnsi="Bookman Old Style" w:cs="Arial"/>
          <w:sz w:val="24"/>
          <w:szCs w:val="24"/>
        </w:rPr>
        <w:t xml:space="preserve"> Mg,</w:t>
      </w:r>
    </w:p>
    <w:p w:rsidR="00454C56" w:rsidRDefault="00D9107D" w:rsidP="00D9107D">
      <w:pPr>
        <w:pStyle w:val="Akapitzlist"/>
        <w:numPr>
          <w:ilvl w:val="0"/>
          <w:numId w:val="6"/>
        </w:numPr>
        <w:spacing w:after="0"/>
        <w:jc w:val="both"/>
        <w:rPr>
          <w:rFonts w:ascii="Bookman Old Style" w:hAnsi="Bookman Old Style" w:cs="Arial"/>
          <w:sz w:val="24"/>
          <w:szCs w:val="24"/>
        </w:rPr>
      </w:pPr>
      <w:r w:rsidRPr="00454C56">
        <w:rPr>
          <w:rFonts w:ascii="Bookman Old Style" w:hAnsi="Bookman Old Style" w:cs="Arial"/>
          <w:sz w:val="24"/>
          <w:szCs w:val="24"/>
        </w:rPr>
        <w:t>zmieszane</w:t>
      </w:r>
      <w:r w:rsidR="00C85EEE">
        <w:rPr>
          <w:rFonts w:ascii="Bookman Old Style" w:hAnsi="Bookman Old Style" w:cs="Arial"/>
          <w:sz w:val="24"/>
          <w:szCs w:val="24"/>
        </w:rPr>
        <w:t xml:space="preserve"> odpady opakowaniowe – 12,740</w:t>
      </w:r>
      <w:r w:rsidR="00454C56">
        <w:rPr>
          <w:rFonts w:ascii="Bookman Old Style" w:hAnsi="Bookman Old Style" w:cs="Arial"/>
          <w:sz w:val="24"/>
          <w:szCs w:val="24"/>
        </w:rPr>
        <w:t xml:space="preserve"> Mg,</w:t>
      </w:r>
    </w:p>
    <w:p w:rsidR="00454C56" w:rsidRDefault="00D9107D" w:rsidP="00D9107D">
      <w:pPr>
        <w:pStyle w:val="Akapitzlist"/>
        <w:numPr>
          <w:ilvl w:val="0"/>
          <w:numId w:val="6"/>
        </w:numPr>
        <w:spacing w:after="0"/>
        <w:jc w:val="both"/>
        <w:rPr>
          <w:rFonts w:ascii="Bookman Old Style" w:hAnsi="Bookman Old Style" w:cs="Arial"/>
          <w:sz w:val="24"/>
          <w:szCs w:val="24"/>
        </w:rPr>
      </w:pPr>
      <w:r w:rsidRPr="00454C56">
        <w:rPr>
          <w:rFonts w:ascii="Bookman Old Style" w:hAnsi="Bookman Old Style" w:cs="Arial"/>
          <w:sz w:val="24"/>
          <w:szCs w:val="24"/>
        </w:rPr>
        <w:t>od</w:t>
      </w:r>
      <w:r w:rsidR="00C85EEE">
        <w:rPr>
          <w:rFonts w:ascii="Bookman Old Style" w:hAnsi="Bookman Old Style" w:cs="Arial"/>
          <w:sz w:val="24"/>
          <w:szCs w:val="24"/>
        </w:rPr>
        <w:t>pady wielkogabarytowe – 7,460</w:t>
      </w:r>
      <w:r w:rsidR="00454C56">
        <w:rPr>
          <w:rFonts w:ascii="Bookman Old Style" w:hAnsi="Bookman Old Style" w:cs="Arial"/>
          <w:sz w:val="24"/>
          <w:szCs w:val="24"/>
        </w:rPr>
        <w:t xml:space="preserve"> Mg,</w:t>
      </w:r>
    </w:p>
    <w:p w:rsidR="00D9107D" w:rsidRPr="00454C56" w:rsidRDefault="00C85EEE" w:rsidP="00454C56">
      <w:pPr>
        <w:pStyle w:val="Akapitzlist"/>
        <w:spacing w:after="0"/>
        <w:ind w:left="709"/>
        <w:jc w:val="both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t>Łącznie 145,4</w:t>
      </w:r>
      <w:r w:rsidR="00454C56">
        <w:rPr>
          <w:rFonts w:ascii="Bookman Old Style" w:hAnsi="Bookman Old Style" w:cs="Arial"/>
          <w:b/>
          <w:sz w:val="24"/>
          <w:szCs w:val="24"/>
        </w:rPr>
        <w:t>2</w:t>
      </w:r>
      <w:r w:rsidR="00D9107D" w:rsidRPr="00454C56">
        <w:rPr>
          <w:rFonts w:ascii="Bookman Old Style" w:hAnsi="Bookman Old Style" w:cs="Arial"/>
          <w:b/>
          <w:sz w:val="24"/>
          <w:szCs w:val="24"/>
        </w:rPr>
        <w:t xml:space="preserve"> Mg.</w:t>
      </w:r>
    </w:p>
    <w:p w:rsidR="00454C56" w:rsidRDefault="00D9107D" w:rsidP="00D9107D">
      <w:pPr>
        <w:pStyle w:val="Akapitzlist"/>
        <w:numPr>
          <w:ilvl w:val="0"/>
          <w:numId w:val="2"/>
        </w:numPr>
        <w:spacing w:after="0"/>
        <w:jc w:val="both"/>
        <w:rPr>
          <w:rFonts w:ascii="Bookman Old Style" w:hAnsi="Bookman Old Style" w:cs="Arial"/>
          <w:sz w:val="24"/>
          <w:szCs w:val="24"/>
        </w:rPr>
      </w:pPr>
      <w:r w:rsidRPr="00454C56">
        <w:rPr>
          <w:rFonts w:ascii="Bookman Old Style" w:hAnsi="Bookman Old Style" w:cs="Arial"/>
          <w:sz w:val="24"/>
          <w:szCs w:val="24"/>
        </w:rPr>
        <w:t>Orientacyjna długość dróg na terenie gminy przy których znajdują się n</w:t>
      </w:r>
      <w:r w:rsidR="00454C56">
        <w:rPr>
          <w:rFonts w:ascii="Bookman Old Style" w:hAnsi="Bookman Old Style" w:cs="Arial"/>
          <w:sz w:val="24"/>
          <w:szCs w:val="24"/>
        </w:rPr>
        <w:t xml:space="preserve">ieruchomości zamieszkałe, </w:t>
      </w:r>
      <w:r w:rsidRPr="00454C56">
        <w:rPr>
          <w:rFonts w:ascii="Bookman Old Style" w:hAnsi="Bookman Old Style" w:cs="Arial"/>
          <w:sz w:val="24"/>
          <w:szCs w:val="24"/>
        </w:rPr>
        <w:t>z których będą odbierane odpady komunalne:</w:t>
      </w:r>
    </w:p>
    <w:p w:rsidR="00454C56" w:rsidRDefault="00454C56" w:rsidP="00454C56">
      <w:pPr>
        <w:pStyle w:val="Akapitzlist"/>
        <w:spacing w:after="0"/>
        <w:jc w:val="both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>- drogi wojewódzkie – 20 km,</w:t>
      </w:r>
    </w:p>
    <w:p w:rsidR="00454C56" w:rsidRDefault="00454C56" w:rsidP="00454C56">
      <w:pPr>
        <w:pStyle w:val="Akapitzlist"/>
        <w:spacing w:after="0"/>
        <w:jc w:val="both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 xml:space="preserve">- </w:t>
      </w:r>
      <w:r w:rsidR="00D9107D" w:rsidRPr="00D9107D">
        <w:rPr>
          <w:rFonts w:ascii="Bookman Old Style" w:hAnsi="Bookman Old Style" w:cs="Arial"/>
          <w:sz w:val="24"/>
          <w:szCs w:val="24"/>
        </w:rPr>
        <w:t xml:space="preserve">drogi powiatowe </w:t>
      </w:r>
      <w:r w:rsidRPr="00454C56">
        <w:rPr>
          <w:rFonts w:ascii="Bookman Old Style" w:hAnsi="Bookman Old Style" w:cs="Arial"/>
          <w:sz w:val="24"/>
          <w:szCs w:val="24"/>
        </w:rPr>
        <w:t>–</w:t>
      </w:r>
      <w:r>
        <w:rPr>
          <w:rFonts w:ascii="Bookman Old Style" w:hAnsi="Bookman Old Style" w:cs="Arial"/>
          <w:sz w:val="24"/>
          <w:szCs w:val="24"/>
        </w:rPr>
        <w:t xml:space="preserve"> 48 km,</w:t>
      </w:r>
    </w:p>
    <w:p w:rsidR="00454C56" w:rsidRDefault="00454C56" w:rsidP="00454C56">
      <w:pPr>
        <w:pStyle w:val="Akapitzlist"/>
        <w:spacing w:after="0"/>
        <w:jc w:val="both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>- drogi gminne</w:t>
      </w:r>
      <w:r w:rsidR="00D9107D" w:rsidRPr="00D9107D">
        <w:rPr>
          <w:rFonts w:ascii="Bookman Old Style" w:hAnsi="Bookman Old Style" w:cs="Arial"/>
          <w:sz w:val="24"/>
          <w:szCs w:val="24"/>
        </w:rPr>
        <w:t xml:space="preserve"> </w:t>
      </w:r>
      <w:r w:rsidRPr="00454C56">
        <w:rPr>
          <w:rFonts w:ascii="Bookman Old Style" w:hAnsi="Bookman Old Style" w:cs="Arial"/>
          <w:sz w:val="24"/>
          <w:szCs w:val="24"/>
        </w:rPr>
        <w:t>–</w:t>
      </w:r>
      <w:r>
        <w:rPr>
          <w:rFonts w:ascii="Bookman Old Style" w:hAnsi="Bookman Old Style" w:cs="Arial"/>
          <w:sz w:val="24"/>
          <w:szCs w:val="24"/>
        </w:rPr>
        <w:t xml:space="preserve"> 72 km,</w:t>
      </w:r>
    </w:p>
    <w:p w:rsidR="00454C56" w:rsidRDefault="00454C56" w:rsidP="00454C56">
      <w:pPr>
        <w:pStyle w:val="Akapitzlist"/>
        <w:spacing w:after="0"/>
        <w:jc w:val="both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 xml:space="preserve">- </w:t>
      </w:r>
      <w:r w:rsidR="00D9107D" w:rsidRPr="00D9107D">
        <w:rPr>
          <w:rFonts w:ascii="Bookman Old Style" w:hAnsi="Bookman Old Style" w:cs="Arial"/>
          <w:sz w:val="24"/>
          <w:szCs w:val="24"/>
        </w:rPr>
        <w:t xml:space="preserve">drogi wewnętrzne </w:t>
      </w:r>
      <w:r w:rsidRPr="00454C56">
        <w:rPr>
          <w:rFonts w:ascii="Bookman Old Style" w:hAnsi="Bookman Old Style" w:cs="Arial"/>
          <w:sz w:val="24"/>
          <w:szCs w:val="24"/>
        </w:rPr>
        <w:t>–</w:t>
      </w:r>
      <w:r>
        <w:rPr>
          <w:rFonts w:ascii="Bookman Old Style" w:hAnsi="Bookman Old Style" w:cs="Arial"/>
          <w:sz w:val="24"/>
          <w:szCs w:val="24"/>
        </w:rPr>
        <w:t xml:space="preserve"> 60 km,</w:t>
      </w:r>
    </w:p>
    <w:p w:rsidR="00D9107D" w:rsidRPr="00454C56" w:rsidRDefault="00D9107D" w:rsidP="00454C56">
      <w:pPr>
        <w:pStyle w:val="Akapitzlist"/>
        <w:spacing w:after="0"/>
        <w:jc w:val="both"/>
        <w:rPr>
          <w:rFonts w:ascii="Bookman Old Style" w:hAnsi="Bookman Old Style" w:cs="Arial"/>
          <w:b/>
          <w:sz w:val="24"/>
          <w:szCs w:val="24"/>
        </w:rPr>
      </w:pPr>
      <w:r w:rsidRPr="00454C56">
        <w:rPr>
          <w:rFonts w:ascii="Bookman Old Style" w:hAnsi="Bookman Old Style" w:cs="Arial"/>
          <w:b/>
          <w:sz w:val="24"/>
          <w:szCs w:val="24"/>
        </w:rPr>
        <w:t xml:space="preserve">Razem: </w:t>
      </w:r>
      <w:r w:rsidR="00454C56" w:rsidRPr="00454C56">
        <w:rPr>
          <w:rFonts w:ascii="Bookman Old Style" w:hAnsi="Bookman Old Style" w:cs="Arial"/>
          <w:b/>
          <w:sz w:val="24"/>
          <w:szCs w:val="24"/>
        </w:rPr>
        <w:t>–</w:t>
      </w:r>
      <w:r w:rsidRPr="00454C56">
        <w:rPr>
          <w:rFonts w:ascii="Bookman Old Style" w:hAnsi="Bookman Old Style" w:cs="Arial"/>
          <w:b/>
          <w:sz w:val="24"/>
          <w:szCs w:val="24"/>
        </w:rPr>
        <w:t xml:space="preserve"> 200 km</w:t>
      </w:r>
      <w:r w:rsidR="00454C56" w:rsidRPr="00454C56">
        <w:rPr>
          <w:rFonts w:ascii="Bookman Old Style" w:hAnsi="Bookman Old Style" w:cs="Arial"/>
          <w:b/>
          <w:sz w:val="24"/>
          <w:szCs w:val="24"/>
        </w:rPr>
        <w:t>.</w:t>
      </w:r>
    </w:p>
    <w:p w:rsidR="00454C56" w:rsidRDefault="00D9107D" w:rsidP="00D9107D">
      <w:pPr>
        <w:pStyle w:val="Akapitzlist"/>
        <w:numPr>
          <w:ilvl w:val="0"/>
          <w:numId w:val="2"/>
        </w:numPr>
        <w:spacing w:after="0"/>
        <w:jc w:val="both"/>
        <w:rPr>
          <w:rFonts w:ascii="Bookman Old Style" w:hAnsi="Bookman Old Style" w:cs="Arial"/>
          <w:sz w:val="24"/>
          <w:szCs w:val="24"/>
        </w:rPr>
      </w:pPr>
      <w:r w:rsidRPr="00454C56">
        <w:rPr>
          <w:rFonts w:ascii="Bookman Old Style" w:hAnsi="Bookman Old Style" w:cs="Arial"/>
          <w:sz w:val="24"/>
          <w:szCs w:val="24"/>
        </w:rPr>
        <w:t xml:space="preserve">Przewidywany wzrost </w:t>
      </w:r>
      <w:r w:rsidR="00454C56">
        <w:rPr>
          <w:rFonts w:ascii="Bookman Old Style" w:hAnsi="Bookman Old Style" w:cs="Arial"/>
          <w:sz w:val="24"/>
          <w:szCs w:val="24"/>
        </w:rPr>
        <w:t>liczby obiektów zamieszkałych z których będą odbierane odpady komunalne:</w:t>
      </w:r>
    </w:p>
    <w:p w:rsidR="00454C56" w:rsidRDefault="00454C56" w:rsidP="00454C56">
      <w:pPr>
        <w:pStyle w:val="Akapitzlist"/>
        <w:spacing w:after="0"/>
        <w:jc w:val="both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 xml:space="preserve">- </w:t>
      </w:r>
      <w:r w:rsidR="00D9107D" w:rsidRPr="00454C56">
        <w:rPr>
          <w:rFonts w:ascii="Bookman Old Style" w:hAnsi="Bookman Old Style" w:cs="Arial"/>
          <w:sz w:val="24"/>
          <w:szCs w:val="24"/>
        </w:rPr>
        <w:t>budynki jed</w:t>
      </w:r>
      <w:r w:rsidR="000C7FB3">
        <w:rPr>
          <w:rFonts w:ascii="Bookman Old Style" w:hAnsi="Bookman Old Style" w:cs="Arial"/>
          <w:sz w:val="24"/>
          <w:szCs w:val="24"/>
        </w:rPr>
        <w:t>norodzinne ~ 5</w:t>
      </w:r>
      <w:r>
        <w:rPr>
          <w:rFonts w:ascii="Bookman Old Style" w:hAnsi="Bookman Old Style" w:cs="Arial"/>
          <w:sz w:val="24"/>
          <w:szCs w:val="24"/>
        </w:rPr>
        <w:t xml:space="preserve"> w roku,</w:t>
      </w:r>
    </w:p>
    <w:p w:rsidR="00D9107D" w:rsidRPr="00D9107D" w:rsidRDefault="006D6DE1" w:rsidP="00454C56">
      <w:pPr>
        <w:pStyle w:val="Akapitzlist"/>
        <w:spacing w:after="0"/>
        <w:jc w:val="both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 xml:space="preserve">- </w:t>
      </w:r>
      <w:r w:rsidR="00D9107D" w:rsidRPr="00D9107D">
        <w:rPr>
          <w:rFonts w:ascii="Bookman Old Style" w:hAnsi="Bookman Old Style" w:cs="Arial"/>
          <w:sz w:val="24"/>
          <w:szCs w:val="24"/>
        </w:rPr>
        <w:t>budynki wielorodzinne ~ 0 w roku.</w:t>
      </w:r>
    </w:p>
    <w:p w:rsidR="00A6553A" w:rsidRDefault="00D9107D" w:rsidP="00A6553A">
      <w:pPr>
        <w:pStyle w:val="Akapitzlist"/>
        <w:numPr>
          <w:ilvl w:val="0"/>
          <w:numId w:val="2"/>
        </w:numPr>
        <w:spacing w:after="0"/>
        <w:jc w:val="both"/>
        <w:rPr>
          <w:rFonts w:ascii="Bookman Old Style" w:hAnsi="Bookman Old Style" w:cs="Arial"/>
          <w:sz w:val="24"/>
          <w:szCs w:val="24"/>
        </w:rPr>
      </w:pPr>
      <w:r w:rsidRPr="00454C56">
        <w:rPr>
          <w:rFonts w:ascii="Bookman Old Style" w:hAnsi="Bookman Old Style" w:cs="Arial"/>
          <w:sz w:val="24"/>
          <w:szCs w:val="24"/>
        </w:rPr>
        <w:t>Do gromadzenia odpadów przewiduje się worki o pojemności 60L i 120L oraz pojemniki o pojemności 120L, 240L, 1100L i 6500-7000L (KP-7), które będą rozróżniane w terenie według kolorystyki:</w:t>
      </w:r>
    </w:p>
    <w:p w:rsidR="00A6553A" w:rsidRDefault="00A6553A" w:rsidP="00D42E42">
      <w:pPr>
        <w:pStyle w:val="Akapitzlist"/>
        <w:spacing w:after="0"/>
        <w:ind w:left="993" w:hanging="273"/>
        <w:jc w:val="both"/>
        <w:rPr>
          <w:rFonts w:ascii="Bookman Old Style" w:hAnsi="Bookman Old Style" w:cs="Arial"/>
          <w:sz w:val="24"/>
          <w:szCs w:val="24"/>
        </w:rPr>
      </w:pPr>
      <w:r w:rsidRPr="00A6553A">
        <w:rPr>
          <w:rFonts w:ascii="Bookman Old Style" w:hAnsi="Bookman Old Style" w:cs="Arial"/>
          <w:sz w:val="24"/>
          <w:szCs w:val="24"/>
        </w:rPr>
        <w:t xml:space="preserve">- </w:t>
      </w:r>
      <w:r w:rsidR="00D42E42">
        <w:rPr>
          <w:rFonts w:ascii="Bookman Old Style" w:hAnsi="Bookman Old Style" w:cs="Arial"/>
          <w:sz w:val="24"/>
          <w:szCs w:val="24"/>
        </w:rPr>
        <w:tab/>
      </w:r>
      <w:r w:rsidRPr="00A6553A">
        <w:rPr>
          <w:rFonts w:ascii="Bookman Old Style" w:hAnsi="Bookman Old Style" w:cs="Arial"/>
          <w:sz w:val="24"/>
          <w:szCs w:val="24"/>
        </w:rPr>
        <w:t>kolor niebieski</w:t>
      </w:r>
      <w:r w:rsidR="000C7FB3">
        <w:rPr>
          <w:rFonts w:ascii="Bookman Old Style" w:hAnsi="Bookman Old Style" w:cs="Arial"/>
          <w:sz w:val="24"/>
          <w:szCs w:val="24"/>
        </w:rPr>
        <w:t>,</w:t>
      </w:r>
      <w:r w:rsidRPr="00A6553A">
        <w:rPr>
          <w:rFonts w:ascii="Bookman Old Style" w:hAnsi="Bookman Old Style" w:cs="Arial"/>
          <w:sz w:val="24"/>
          <w:szCs w:val="24"/>
        </w:rPr>
        <w:t xml:space="preserve"> </w:t>
      </w:r>
      <w:r w:rsidR="000C7FB3">
        <w:rPr>
          <w:rFonts w:ascii="Bookman Old Style" w:hAnsi="Bookman Old Style" w:cs="Arial"/>
          <w:sz w:val="24"/>
          <w:szCs w:val="24"/>
        </w:rPr>
        <w:t xml:space="preserve">oznaczony napisem ,,Papier” </w:t>
      </w:r>
      <w:r w:rsidRPr="00A6553A">
        <w:rPr>
          <w:rFonts w:ascii="Bookman Old Style" w:hAnsi="Bookman Old Style" w:cs="Arial"/>
          <w:sz w:val="24"/>
          <w:szCs w:val="24"/>
        </w:rPr>
        <w:t>- papier i tektura,</w:t>
      </w:r>
      <w:r w:rsidR="00A4615F">
        <w:rPr>
          <w:rFonts w:ascii="Bookman Old Style" w:hAnsi="Bookman Old Style" w:cs="Arial"/>
          <w:sz w:val="24"/>
          <w:szCs w:val="24"/>
        </w:rPr>
        <w:t xml:space="preserve"> odpady opakowaniowe z papieru i tektury,</w:t>
      </w:r>
    </w:p>
    <w:p w:rsidR="00A6553A" w:rsidRDefault="00A6553A" w:rsidP="00D42E42">
      <w:pPr>
        <w:pStyle w:val="Akapitzlist"/>
        <w:spacing w:after="0"/>
        <w:ind w:left="993" w:hanging="273"/>
        <w:jc w:val="both"/>
        <w:rPr>
          <w:rFonts w:ascii="Bookman Old Style" w:hAnsi="Bookman Old Style" w:cs="Arial"/>
          <w:sz w:val="24"/>
          <w:szCs w:val="24"/>
        </w:rPr>
      </w:pPr>
      <w:r w:rsidRPr="00A6553A">
        <w:rPr>
          <w:rFonts w:ascii="Bookman Old Style" w:hAnsi="Bookman Old Style" w:cs="Arial"/>
          <w:sz w:val="24"/>
          <w:szCs w:val="24"/>
        </w:rPr>
        <w:t xml:space="preserve">- </w:t>
      </w:r>
      <w:r w:rsidR="00D42E42">
        <w:rPr>
          <w:rFonts w:ascii="Bookman Old Style" w:hAnsi="Bookman Old Style" w:cs="Arial"/>
          <w:sz w:val="24"/>
          <w:szCs w:val="24"/>
        </w:rPr>
        <w:tab/>
      </w:r>
      <w:r w:rsidRPr="00A6553A">
        <w:rPr>
          <w:rFonts w:ascii="Bookman Old Style" w:hAnsi="Bookman Old Style" w:cs="Arial"/>
          <w:sz w:val="24"/>
          <w:szCs w:val="24"/>
        </w:rPr>
        <w:t>kolor żółty</w:t>
      </w:r>
      <w:r w:rsidR="000C7FB3">
        <w:rPr>
          <w:rFonts w:ascii="Bookman Old Style" w:hAnsi="Bookman Old Style" w:cs="Arial"/>
          <w:sz w:val="24"/>
          <w:szCs w:val="24"/>
        </w:rPr>
        <w:t>, oznaczony napisem ,,Metale i tworzywa sztuczne”</w:t>
      </w:r>
      <w:r w:rsidRPr="00A6553A">
        <w:rPr>
          <w:rFonts w:ascii="Bookman Old Style" w:hAnsi="Bookman Old Style" w:cs="Arial"/>
          <w:sz w:val="24"/>
          <w:szCs w:val="24"/>
        </w:rPr>
        <w:t xml:space="preserve"> - metal, </w:t>
      </w:r>
      <w:r w:rsidR="00D42E42">
        <w:rPr>
          <w:rFonts w:ascii="Bookman Old Style" w:hAnsi="Bookman Old Style" w:cs="Arial"/>
          <w:sz w:val="24"/>
          <w:szCs w:val="24"/>
        </w:rPr>
        <w:t xml:space="preserve">odpady opakowaniowe z metali, </w:t>
      </w:r>
      <w:r w:rsidRPr="00A6553A">
        <w:rPr>
          <w:rFonts w:ascii="Bookman Old Style" w:hAnsi="Bookman Old Style" w:cs="Arial"/>
          <w:sz w:val="24"/>
          <w:szCs w:val="24"/>
        </w:rPr>
        <w:t>tworzywa sztuczne</w:t>
      </w:r>
      <w:r w:rsidR="00D42E42">
        <w:rPr>
          <w:rFonts w:ascii="Bookman Old Style" w:hAnsi="Bookman Old Style" w:cs="Arial"/>
          <w:sz w:val="24"/>
          <w:szCs w:val="24"/>
        </w:rPr>
        <w:t>, odpady opakowaniowe tworzyw sztucznych</w:t>
      </w:r>
      <w:r w:rsidRPr="00A6553A">
        <w:rPr>
          <w:rFonts w:ascii="Bookman Old Style" w:hAnsi="Bookman Old Style" w:cs="Arial"/>
          <w:sz w:val="24"/>
          <w:szCs w:val="24"/>
        </w:rPr>
        <w:t xml:space="preserve"> i opakowania wielomateriałowe,</w:t>
      </w:r>
    </w:p>
    <w:p w:rsidR="00A6553A" w:rsidRPr="00D45B8C" w:rsidRDefault="00D42E42" w:rsidP="00D45B8C">
      <w:pPr>
        <w:pStyle w:val="Akapitzlist"/>
        <w:spacing w:after="0" w:line="240" w:lineRule="auto"/>
        <w:ind w:left="851" w:hanging="142"/>
        <w:jc w:val="both"/>
        <w:rPr>
          <w:rFonts w:ascii="Bookman Old Style" w:eastAsia="Times New Roman" w:hAnsi="Bookman Old Style" w:cs="Arial"/>
        </w:rPr>
      </w:pPr>
      <w:r>
        <w:rPr>
          <w:rFonts w:ascii="Bookman Old Style" w:hAnsi="Bookman Old Style" w:cs="Arial"/>
          <w:sz w:val="24"/>
          <w:szCs w:val="24"/>
        </w:rPr>
        <w:t>-</w:t>
      </w:r>
      <w:r>
        <w:rPr>
          <w:rFonts w:ascii="Bookman Old Style" w:hAnsi="Bookman Old Style" w:cs="Arial"/>
          <w:sz w:val="24"/>
          <w:szCs w:val="24"/>
        </w:rPr>
        <w:tab/>
      </w:r>
      <w:r w:rsidR="00A6553A" w:rsidRPr="00A6553A">
        <w:rPr>
          <w:rFonts w:ascii="Bookman Old Style" w:hAnsi="Bookman Old Style" w:cs="Arial"/>
          <w:sz w:val="24"/>
          <w:szCs w:val="24"/>
        </w:rPr>
        <w:t>kolor zielony</w:t>
      </w:r>
      <w:r w:rsidR="009D369C">
        <w:rPr>
          <w:rFonts w:ascii="Bookman Old Style" w:hAnsi="Bookman Old Style" w:cs="Arial"/>
          <w:sz w:val="24"/>
          <w:szCs w:val="24"/>
        </w:rPr>
        <w:t>, oznaczony napisem ,,Szkło”</w:t>
      </w:r>
      <w:r w:rsidR="00A6553A" w:rsidRPr="00A6553A">
        <w:rPr>
          <w:rFonts w:ascii="Bookman Old Style" w:hAnsi="Bookman Old Style" w:cs="Arial"/>
          <w:sz w:val="24"/>
          <w:szCs w:val="24"/>
        </w:rPr>
        <w:t xml:space="preserve"> -</w:t>
      </w:r>
      <w:r w:rsidR="00D45B8C" w:rsidRPr="00D45B8C">
        <w:rPr>
          <w:rFonts w:ascii="Bookman Old Style" w:eastAsia="Times New Roman" w:hAnsi="Bookman Old Style" w:cs="Arial"/>
        </w:rPr>
        <w:t xml:space="preserve"> </w:t>
      </w:r>
      <w:r w:rsidR="00D45B8C" w:rsidRPr="00D45B8C">
        <w:rPr>
          <w:rFonts w:ascii="Bookman Old Style" w:eastAsia="Times New Roman" w:hAnsi="Bookman Old Style" w:cs="Arial"/>
          <w:sz w:val="24"/>
          <w:szCs w:val="24"/>
        </w:rPr>
        <w:t>szkło i odpady opakowaniowe ze szkła</w:t>
      </w:r>
      <w:r w:rsidR="00D45B8C">
        <w:rPr>
          <w:rFonts w:ascii="Bookman Old Style" w:eastAsia="Times New Roman" w:hAnsi="Bookman Old Style" w:cs="Arial"/>
        </w:rPr>
        <w:t>,</w:t>
      </w:r>
    </w:p>
    <w:p w:rsidR="00A6553A" w:rsidRDefault="00245094" w:rsidP="00D42E42">
      <w:pPr>
        <w:pStyle w:val="Akapitzlist"/>
        <w:spacing w:after="0"/>
        <w:ind w:left="993" w:hanging="284"/>
        <w:jc w:val="both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>-</w:t>
      </w:r>
      <w:r>
        <w:rPr>
          <w:rFonts w:ascii="Bookman Old Style" w:hAnsi="Bookman Old Style" w:cs="Arial"/>
          <w:sz w:val="24"/>
          <w:szCs w:val="24"/>
        </w:rPr>
        <w:tab/>
      </w:r>
      <w:r w:rsidR="00A6553A" w:rsidRPr="00A6553A">
        <w:rPr>
          <w:rFonts w:ascii="Bookman Old Style" w:hAnsi="Bookman Old Style" w:cs="Arial"/>
          <w:sz w:val="24"/>
          <w:szCs w:val="24"/>
        </w:rPr>
        <w:t>kolor brązowy</w:t>
      </w:r>
      <w:r w:rsidR="00D42E42">
        <w:rPr>
          <w:rFonts w:ascii="Bookman Old Style" w:hAnsi="Bookman Old Style" w:cs="Arial"/>
          <w:sz w:val="24"/>
          <w:szCs w:val="24"/>
        </w:rPr>
        <w:t>, oznaczony napisem ,,</w:t>
      </w:r>
      <w:proofErr w:type="spellStart"/>
      <w:r w:rsidR="00D42E42">
        <w:rPr>
          <w:rFonts w:ascii="Bookman Old Style" w:hAnsi="Bookman Old Style" w:cs="Arial"/>
          <w:sz w:val="24"/>
          <w:szCs w:val="24"/>
        </w:rPr>
        <w:t>Bio</w:t>
      </w:r>
      <w:proofErr w:type="spellEnd"/>
      <w:r w:rsidR="00D42E42">
        <w:rPr>
          <w:rFonts w:ascii="Bookman Old Style" w:hAnsi="Bookman Old Style" w:cs="Arial"/>
          <w:sz w:val="24"/>
          <w:szCs w:val="24"/>
        </w:rPr>
        <w:t>”</w:t>
      </w:r>
      <w:r w:rsidR="00A6553A" w:rsidRPr="00A6553A">
        <w:rPr>
          <w:rFonts w:ascii="Bookman Old Style" w:hAnsi="Bookman Old Style" w:cs="Arial"/>
          <w:sz w:val="24"/>
          <w:szCs w:val="24"/>
        </w:rPr>
        <w:t xml:space="preserve"> – odpady ulegające biodegradacji</w:t>
      </w:r>
      <w:r w:rsidR="008930E8">
        <w:rPr>
          <w:rFonts w:ascii="Bookman Old Style" w:hAnsi="Bookman Old Style" w:cs="Arial"/>
          <w:sz w:val="24"/>
          <w:szCs w:val="24"/>
        </w:rPr>
        <w:t>,</w:t>
      </w:r>
    </w:p>
    <w:p w:rsidR="00D9107D" w:rsidRDefault="00A6553A" w:rsidP="00D42E42">
      <w:pPr>
        <w:pStyle w:val="Akapitzlist"/>
        <w:spacing w:after="0"/>
        <w:ind w:left="993" w:hanging="273"/>
        <w:jc w:val="both"/>
        <w:rPr>
          <w:rFonts w:ascii="Bookman Old Style" w:hAnsi="Bookman Old Style" w:cs="Arial"/>
          <w:sz w:val="24"/>
          <w:szCs w:val="24"/>
        </w:rPr>
      </w:pPr>
      <w:r w:rsidRPr="00A6553A">
        <w:rPr>
          <w:rFonts w:ascii="Bookman Old Style" w:hAnsi="Bookman Old Style" w:cs="Arial"/>
          <w:sz w:val="24"/>
          <w:szCs w:val="24"/>
        </w:rPr>
        <w:t xml:space="preserve">- </w:t>
      </w:r>
      <w:r w:rsidR="00D42E42">
        <w:rPr>
          <w:rFonts w:ascii="Bookman Old Style" w:hAnsi="Bookman Old Style" w:cs="Arial"/>
          <w:sz w:val="24"/>
          <w:szCs w:val="24"/>
        </w:rPr>
        <w:tab/>
      </w:r>
      <w:r w:rsidRPr="00A6553A">
        <w:rPr>
          <w:rFonts w:ascii="Bookman Old Style" w:hAnsi="Bookman Old Style" w:cs="Arial"/>
          <w:sz w:val="24"/>
          <w:szCs w:val="24"/>
        </w:rPr>
        <w:t>kolor szary lub czarny – pozostałe odpady (w tym niesegregowane).</w:t>
      </w:r>
    </w:p>
    <w:p w:rsidR="00D846BC" w:rsidRPr="00D846BC" w:rsidRDefault="00D846BC" w:rsidP="00D846BC">
      <w:pPr>
        <w:spacing w:after="0"/>
        <w:ind w:left="709" w:hanging="425"/>
        <w:jc w:val="both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 xml:space="preserve">9. </w:t>
      </w:r>
      <w:r>
        <w:rPr>
          <w:rFonts w:ascii="Bookman Old Style" w:hAnsi="Bookman Old Style" w:cs="Arial"/>
          <w:sz w:val="24"/>
          <w:szCs w:val="24"/>
        </w:rPr>
        <w:tab/>
        <w:t xml:space="preserve">Uzupełnieniem segregacji będą pojemniki o poj. 1100 l każdy na ,,Szkło” oraz ,,Metal i tworzywa sztuczne” rozstawione w miejscowościach: Bichniów, Brzozowa, Celiny, </w:t>
      </w:r>
      <w:proofErr w:type="spellStart"/>
      <w:r>
        <w:rPr>
          <w:rFonts w:ascii="Bookman Old Style" w:hAnsi="Bookman Old Style" w:cs="Arial"/>
          <w:sz w:val="24"/>
          <w:szCs w:val="24"/>
        </w:rPr>
        <w:t>Czaryż</w:t>
      </w:r>
      <w:proofErr w:type="spellEnd"/>
      <w:r>
        <w:rPr>
          <w:rFonts w:ascii="Bookman Old Style" w:hAnsi="Bookman Old Style" w:cs="Arial"/>
          <w:sz w:val="24"/>
          <w:szCs w:val="24"/>
        </w:rPr>
        <w:t>, Dąbie,</w:t>
      </w:r>
      <w:r w:rsidR="007729BD">
        <w:rPr>
          <w:rFonts w:ascii="Bookman Old Style" w:hAnsi="Bookman Old Style" w:cs="Arial"/>
          <w:sz w:val="24"/>
          <w:szCs w:val="24"/>
        </w:rPr>
        <w:t xml:space="preserve"> </w:t>
      </w:r>
      <w:bookmarkStart w:id="0" w:name="_GoBack"/>
      <w:bookmarkEnd w:id="0"/>
      <w:r w:rsidR="007729BD">
        <w:rPr>
          <w:rFonts w:ascii="Bookman Old Style" w:hAnsi="Bookman Old Style" w:cs="Arial"/>
          <w:sz w:val="24"/>
          <w:szCs w:val="24"/>
        </w:rPr>
        <w:t>Międzylesie,</w:t>
      </w:r>
      <w:r>
        <w:rPr>
          <w:rFonts w:ascii="Bookman Old Style" w:hAnsi="Bookman Old Style" w:cs="Arial"/>
          <w:sz w:val="24"/>
          <w:szCs w:val="24"/>
        </w:rPr>
        <w:t xml:space="preserve"> Marchocice, Wola Czaryska, Wola Kuczkowska, Zwlecza, Secemin.</w:t>
      </w:r>
    </w:p>
    <w:sectPr w:rsidR="00D846BC" w:rsidRPr="00D846BC" w:rsidSect="000F7E94">
      <w:headerReference w:type="default" r:id="rId9"/>
      <w:footerReference w:type="default" r:id="rId10"/>
      <w:pgSz w:w="11906" w:h="16838"/>
      <w:pgMar w:top="1670" w:right="1417" w:bottom="1417" w:left="1276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7B9C" w:rsidRDefault="00E67B9C" w:rsidP="00C842C7">
      <w:pPr>
        <w:spacing w:after="0" w:line="240" w:lineRule="auto"/>
      </w:pPr>
      <w:r>
        <w:separator/>
      </w:r>
    </w:p>
  </w:endnote>
  <w:endnote w:type="continuationSeparator" w:id="0">
    <w:p w:rsidR="00E67B9C" w:rsidRDefault="00E67B9C" w:rsidP="00C842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8120850"/>
      <w:docPartObj>
        <w:docPartGallery w:val="Page Numbers (Bottom of Page)"/>
        <w:docPartUnique/>
      </w:docPartObj>
    </w:sdtPr>
    <w:sdtEndPr>
      <w:rPr>
        <w:rFonts w:ascii="Bookman Old Style" w:hAnsi="Bookman Old Style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rFonts w:ascii="Bookman Old Style" w:hAnsi="Bookman Old Style"/>
          </w:rPr>
        </w:sdtEndPr>
        <w:sdtContent>
          <w:p w:rsidR="008415F7" w:rsidRDefault="008415F7" w:rsidP="000740A4">
            <w:pPr>
              <w:pStyle w:val="Stopka"/>
              <w:pBdr>
                <w:bottom w:val="single" w:sz="6" w:space="1" w:color="auto"/>
              </w:pBdr>
            </w:pPr>
          </w:p>
          <w:p w:rsidR="008415F7" w:rsidRPr="000740A4" w:rsidRDefault="003B04F5" w:rsidP="000740A4">
            <w:pPr>
              <w:pStyle w:val="Stopka"/>
              <w:rPr>
                <w:rFonts w:ascii="Bookman Old Style" w:hAnsi="Bookman Old Style"/>
              </w:rPr>
            </w:pPr>
            <w:r w:rsidRPr="003B04F5">
              <w:rPr>
                <w:rFonts w:ascii="Bookman Old Style" w:hAnsi="Bookman Old Style" w:cs="Arial"/>
                <w:sz w:val="16"/>
                <w:szCs w:val="16"/>
              </w:rPr>
              <w:t xml:space="preserve">Odbieranie i zagospodarowanie odpadów komunalnych </w:t>
            </w:r>
            <w:r>
              <w:rPr>
                <w:rFonts w:ascii="Bookman Old Style" w:hAnsi="Bookman Old Style" w:cs="Arial"/>
                <w:sz w:val="16"/>
                <w:szCs w:val="16"/>
              </w:rPr>
              <w:t xml:space="preserve">- Zestawienie nr </w:t>
            </w:r>
            <w:r w:rsidR="00D9107D">
              <w:rPr>
                <w:rFonts w:ascii="Bookman Old Style" w:hAnsi="Bookman Old Style" w:cs="Arial"/>
                <w:sz w:val="16"/>
                <w:szCs w:val="16"/>
              </w:rPr>
              <w:t>4</w:t>
            </w:r>
            <w:r>
              <w:rPr>
                <w:rFonts w:ascii="Bookman Old Style" w:hAnsi="Bookman Old Style" w:cs="Arial"/>
                <w:sz w:val="16"/>
                <w:szCs w:val="16"/>
              </w:rPr>
              <w:t xml:space="preserve"> do SIWZ</w:t>
            </w:r>
            <w:r>
              <w:rPr>
                <w:rFonts w:ascii="Bookman Old Style" w:hAnsi="Bookman Old Style" w:cs="Arial"/>
                <w:sz w:val="16"/>
                <w:szCs w:val="16"/>
              </w:rPr>
              <w:tab/>
            </w:r>
            <w:r w:rsidR="008415F7" w:rsidRPr="000740A4">
              <w:rPr>
                <w:rFonts w:ascii="Bookman Old Style" w:hAnsi="Bookman Old Style" w:cs="Arial"/>
                <w:sz w:val="16"/>
                <w:szCs w:val="16"/>
              </w:rPr>
              <w:t xml:space="preserve">Strona </w:t>
            </w:r>
            <w:r w:rsidR="008415F7" w:rsidRPr="000740A4">
              <w:rPr>
                <w:rFonts w:ascii="Bookman Old Style" w:hAnsi="Bookman Old Style" w:cs="Arial"/>
                <w:b/>
                <w:bCs/>
                <w:sz w:val="16"/>
                <w:szCs w:val="16"/>
              </w:rPr>
              <w:fldChar w:fldCharType="begin"/>
            </w:r>
            <w:r w:rsidR="008415F7" w:rsidRPr="000740A4">
              <w:rPr>
                <w:rFonts w:ascii="Bookman Old Style" w:hAnsi="Bookman Old Style" w:cs="Arial"/>
                <w:b/>
                <w:bCs/>
                <w:sz w:val="16"/>
                <w:szCs w:val="16"/>
              </w:rPr>
              <w:instrText>PAGE</w:instrText>
            </w:r>
            <w:r w:rsidR="008415F7" w:rsidRPr="000740A4">
              <w:rPr>
                <w:rFonts w:ascii="Bookman Old Style" w:hAnsi="Bookman Old Style" w:cs="Arial"/>
                <w:b/>
                <w:bCs/>
                <w:sz w:val="16"/>
                <w:szCs w:val="16"/>
              </w:rPr>
              <w:fldChar w:fldCharType="separate"/>
            </w:r>
            <w:r w:rsidR="007729BD">
              <w:rPr>
                <w:rFonts w:ascii="Bookman Old Style" w:hAnsi="Bookman Old Style" w:cs="Arial"/>
                <w:b/>
                <w:bCs/>
                <w:noProof/>
                <w:sz w:val="16"/>
                <w:szCs w:val="16"/>
              </w:rPr>
              <w:t>2</w:t>
            </w:r>
            <w:r w:rsidR="008415F7" w:rsidRPr="000740A4">
              <w:rPr>
                <w:rFonts w:ascii="Bookman Old Style" w:hAnsi="Bookman Old Style" w:cs="Arial"/>
                <w:b/>
                <w:bCs/>
                <w:sz w:val="16"/>
                <w:szCs w:val="16"/>
              </w:rPr>
              <w:fldChar w:fldCharType="end"/>
            </w:r>
            <w:r w:rsidR="008415F7" w:rsidRPr="000740A4">
              <w:rPr>
                <w:rFonts w:ascii="Bookman Old Style" w:hAnsi="Bookman Old Style" w:cs="Arial"/>
                <w:sz w:val="16"/>
                <w:szCs w:val="16"/>
              </w:rPr>
              <w:t xml:space="preserve"> z </w:t>
            </w:r>
            <w:r w:rsidR="008415F7" w:rsidRPr="000740A4">
              <w:rPr>
                <w:rFonts w:ascii="Bookman Old Style" w:hAnsi="Bookman Old Style" w:cs="Arial"/>
                <w:b/>
                <w:bCs/>
                <w:sz w:val="16"/>
                <w:szCs w:val="16"/>
              </w:rPr>
              <w:fldChar w:fldCharType="begin"/>
            </w:r>
            <w:r w:rsidR="008415F7" w:rsidRPr="000740A4">
              <w:rPr>
                <w:rFonts w:ascii="Bookman Old Style" w:hAnsi="Bookman Old Style" w:cs="Arial"/>
                <w:b/>
                <w:bCs/>
                <w:sz w:val="16"/>
                <w:szCs w:val="16"/>
              </w:rPr>
              <w:instrText>NUMPAGES</w:instrText>
            </w:r>
            <w:r w:rsidR="008415F7" w:rsidRPr="000740A4">
              <w:rPr>
                <w:rFonts w:ascii="Bookman Old Style" w:hAnsi="Bookman Old Style" w:cs="Arial"/>
                <w:b/>
                <w:bCs/>
                <w:sz w:val="16"/>
                <w:szCs w:val="16"/>
              </w:rPr>
              <w:fldChar w:fldCharType="separate"/>
            </w:r>
            <w:r w:rsidR="007729BD">
              <w:rPr>
                <w:rFonts w:ascii="Bookman Old Style" w:hAnsi="Bookman Old Style" w:cs="Arial"/>
                <w:b/>
                <w:bCs/>
                <w:noProof/>
                <w:sz w:val="16"/>
                <w:szCs w:val="16"/>
              </w:rPr>
              <w:t>2</w:t>
            </w:r>
            <w:r w:rsidR="008415F7" w:rsidRPr="000740A4">
              <w:rPr>
                <w:rFonts w:ascii="Bookman Old Style" w:hAnsi="Bookman Old Style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7B9C" w:rsidRDefault="00E67B9C" w:rsidP="00C842C7">
      <w:pPr>
        <w:spacing w:after="0" w:line="240" w:lineRule="auto"/>
      </w:pPr>
      <w:r>
        <w:separator/>
      </w:r>
    </w:p>
  </w:footnote>
  <w:footnote w:type="continuationSeparator" w:id="0">
    <w:p w:rsidR="00E67B9C" w:rsidRDefault="00E67B9C" w:rsidP="00C842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7F7A" w:rsidRPr="00C842C7" w:rsidRDefault="00CF7F7A" w:rsidP="00CF7F7A">
    <w:pPr>
      <w:tabs>
        <w:tab w:val="left" w:pos="1701"/>
      </w:tabs>
      <w:spacing w:after="0"/>
      <w:ind w:right="4677"/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F1C43"/>
    <w:multiLevelType w:val="hybridMultilevel"/>
    <w:tmpl w:val="DC3A1B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A175C9"/>
    <w:multiLevelType w:val="hybridMultilevel"/>
    <w:tmpl w:val="F5DC955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3E51B11"/>
    <w:multiLevelType w:val="hybridMultilevel"/>
    <w:tmpl w:val="068C89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21518A"/>
    <w:multiLevelType w:val="hybridMultilevel"/>
    <w:tmpl w:val="A0AC7C92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F095EC1"/>
    <w:multiLevelType w:val="hybridMultilevel"/>
    <w:tmpl w:val="5EB6C5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867B3B"/>
    <w:multiLevelType w:val="hybridMultilevel"/>
    <w:tmpl w:val="9680397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28B0931"/>
    <w:multiLevelType w:val="hybridMultilevel"/>
    <w:tmpl w:val="8034D3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5"/>
  </w:num>
  <w:num w:numId="5">
    <w:abstractNumId w:val="1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2C7"/>
    <w:rsid w:val="00037F78"/>
    <w:rsid w:val="000740A4"/>
    <w:rsid w:val="00083ABA"/>
    <w:rsid w:val="000862F9"/>
    <w:rsid w:val="00093D3D"/>
    <w:rsid w:val="000C5FE3"/>
    <w:rsid w:val="000C7FB3"/>
    <w:rsid w:val="000E142A"/>
    <w:rsid w:val="000F7E94"/>
    <w:rsid w:val="001761F5"/>
    <w:rsid w:val="00190E15"/>
    <w:rsid w:val="001E6953"/>
    <w:rsid w:val="00245094"/>
    <w:rsid w:val="002801A2"/>
    <w:rsid w:val="002D0D32"/>
    <w:rsid w:val="0030066A"/>
    <w:rsid w:val="003359D0"/>
    <w:rsid w:val="003371A7"/>
    <w:rsid w:val="00345714"/>
    <w:rsid w:val="00370332"/>
    <w:rsid w:val="0039050C"/>
    <w:rsid w:val="003B04F5"/>
    <w:rsid w:val="003D61EA"/>
    <w:rsid w:val="004210E8"/>
    <w:rsid w:val="00434265"/>
    <w:rsid w:val="00454C56"/>
    <w:rsid w:val="004552E9"/>
    <w:rsid w:val="004F4922"/>
    <w:rsid w:val="0052397C"/>
    <w:rsid w:val="00531861"/>
    <w:rsid w:val="00536973"/>
    <w:rsid w:val="005E1E54"/>
    <w:rsid w:val="006945C8"/>
    <w:rsid w:val="00697A2A"/>
    <w:rsid w:val="006B1218"/>
    <w:rsid w:val="006B3DE5"/>
    <w:rsid w:val="006C411F"/>
    <w:rsid w:val="006D6DE1"/>
    <w:rsid w:val="006F3EFC"/>
    <w:rsid w:val="007729BD"/>
    <w:rsid w:val="007D2CA4"/>
    <w:rsid w:val="00803886"/>
    <w:rsid w:val="00814A88"/>
    <w:rsid w:val="008415F7"/>
    <w:rsid w:val="008852FC"/>
    <w:rsid w:val="008872FE"/>
    <w:rsid w:val="008930E8"/>
    <w:rsid w:val="008C3A93"/>
    <w:rsid w:val="008E74F8"/>
    <w:rsid w:val="00951459"/>
    <w:rsid w:val="00955D88"/>
    <w:rsid w:val="0096269B"/>
    <w:rsid w:val="009C3092"/>
    <w:rsid w:val="009D369C"/>
    <w:rsid w:val="00A079E2"/>
    <w:rsid w:val="00A4615F"/>
    <w:rsid w:val="00A62CDB"/>
    <w:rsid w:val="00A6553A"/>
    <w:rsid w:val="00A83FA3"/>
    <w:rsid w:val="00AD0B55"/>
    <w:rsid w:val="00AF1831"/>
    <w:rsid w:val="00B22934"/>
    <w:rsid w:val="00B926F2"/>
    <w:rsid w:val="00B9341E"/>
    <w:rsid w:val="00BB13BD"/>
    <w:rsid w:val="00BF2206"/>
    <w:rsid w:val="00C55287"/>
    <w:rsid w:val="00C70521"/>
    <w:rsid w:val="00C80C8E"/>
    <w:rsid w:val="00C814AC"/>
    <w:rsid w:val="00C842C7"/>
    <w:rsid w:val="00C85EEE"/>
    <w:rsid w:val="00CB3FEA"/>
    <w:rsid w:val="00CB698D"/>
    <w:rsid w:val="00CE4482"/>
    <w:rsid w:val="00CF3858"/>
    <w:rsid w:val="00CF7F7A"/>
    <w:rsid w:val="00D20A45"/>
    <w:rsid w:val="00D22561"/>
    <w:rsid w:val="00D42E42"/>
    <w:rsid w:val="00D45B8C"/>
    <w:rsid w:val="00D82155"/>
    <w:rsid w:val="00D846BC"/>
    <w:rsid w:val="00D8530A"/>
    <w:rsid w:val="00D9107D"/>
    <w:rsid w:val="00E12245"/>
    <w:rsid w:val="00E15234"/>
    <w:rsid w:val="00E653B6"/>
    <w:rsid w:val="00E67B9C"/>
    <w:rsid w:val="00E86C16"/>
    <w:rsid w:val="00EC7FD5"/>
    <w:rsid w:val="00F33D00"/>
    <w:rsid w:val="00F53287"/>
    <w:rsid w:val="00F60A5B"/>
    <w:rsid w:val="00F848C3"/>
    <w:rsid w:val="00FD6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842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842C7"/>
  </w:style>
  <w:style w:type="paragraph" w:styleId="Stopka">
    <w:name w:val="footer"/>
    <w:basedOn w:val="Normalny"/>
    <w:link w:val="StopkaZnak"/>
    <w:uiPriority w:val="99"/>
    <w:unhideWhenUsed/>
    <w:rsid w:val="00C842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842C7"/>
  </w:style>
  <w:style w:type="paragraph" w:styleId="Tekstdymka">
    <w:name w:val="Balloon Text"/>
    <w:basedOn w:val="Normalny"/>
    <w:link w:val="TekstdymkaZnak"/>
    <w:uiPriority w:val="99"/>
    <w:semiHidden/>
    <w:unhideWhenUsed/>
    <w:rsid w:val="00C842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42C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C7FD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740A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740A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740A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740A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740A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842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842C7"/>
  </w:style>
  <w:style w:type="paragraph" w:styleId="Stopka">
    <w:name w:val="footer"/>
    <w:basedOn w:val="Normalny"/>
    <w:link w:val="StopkaZnak"/>
    <w:uiPriority w:val="99"/>
    <w:unhideWhenUsed/>
    <w:rsid w:val="00C842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842C7"/>
  </w:style>
  <w:style w:type="paragraph" w:styleId="Tekstdymka">
    <w:name w:val="Balloon Text"/>
    <w:basedOn w:val="Normalny"/>
    <w:link w:val="TekstdymkaZnak"/>
    <w:uiPriority w:val="99"/>
    <w:semiHidden/>
    <w:unhideWhenUsed/>
    <w:rsid w:val="00C842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42C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C7FD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740A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740A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740A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740A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740A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7F7848-71AD-43C5-9DB2-D1C351E290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2</Pages>
  <Words>463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</dc:creator>
  <cp:lastModifiedBy>Admin</cp:lastModifiedBy>
  <cp:revision>32</cp:revision>
  <cp:lastPrinted>2018-09-27T12:56:00Z</cp:lastPrinted>
  <dcterms:created xsi:type="dcterms:W3CDTF">2018-08-09T06:58:00Z</dcterms:created>
  <dcterms:modified xsi:type="dcterms:W3CDTF">2018-09-28T07:22:00Z</dcterms:modified>
</cp:coreProperties>
</file>