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93F" w:rsidRPr="004B2AD6" w:rsidRDefault="00CE593F" w:rsidP="003D2B1B">
      <w:pPr>
        <w:pStyle w:val="Podtytu"/>
        <w:jc w:val="right"/>
        <w:rPr>
          <w:rFonts w:ascii="Cambria" w:eastAsia="Times New Roman" w:hAnsi="Cambria"/>
          <w:color w:val="auto"/>
          <w:sz w:val="20"/>
        </w:rPr>
      </w:pPr>
      <w:r w:rsidRPr="004B2AD6">
        <w:rPr>
          <w:rFonts w:ascii="Cambria" w:eastAsia="Times New Roman" w:hAnsi="Cambria"/>
          <w:color w:val="auto"/>
          <w:sz w:val="20"/>
        </w:rPr>
        <w:t>Załącznik nr 2 do SWZ</w:t>
      </w:r>
    </w:p>
    <w:p w:rsidR="00CE593F" w:rsidRPr="004B2AD6" w:rsidRDefault="00CE593F" w:rsidP="005268B2">
      <w:pPr>
        <w:spacing w:after="0" w:line="240" w:lineRule="auto"/>
        <w:jc w:val="center"/>
        <w:rPr>
          <w:rFonts w:ascii="Cambria" w:eastAsia="Calibri" w:hAnsi="Cambria" w:cs="Arial"/>
          <w:b/>
          <w:color w:val="000000"/>
          <w:sz w:val="20"/>
          <w:szCs w:val="20"/>
        </w:rPr>
      </w:pPr>
      <w:r w:rsidRPr="004B2AD6">
        <w:rPr>
          <w:rFonts w:ascii="Cambria" w:eastAsia="Calibri" w:hAnsi="Cambria" w:cs="Arial"/>
          <w:b/>
          <w:color w:val="000000"/>
          <w:sz w:val="20"/>
          <w:szCs w:val="20"/>
        </w:rPr>
        <w:t>UMOWA nr …… (projekt)</w:t>
      </w:r>
    </w:p>
    <w:p w:rsidR="00CE593F" w:rsidRPr="004B2AD6" w:rsidRDefault="00CE593F" w:rsidP="005268B2">
      <w:pPr>
        <w:spacing w:after="0" w:line="240" w:lineRule="auto"/>
        <w:rPr>
          <w:rFonts w:ascii="Cambria" w:eastAsia="Calibri" w:hAnsi="Cambria" w:cs="Arial"/>
          <w:b/>
          <w:color w:val="000000"/>
          <w:sz w:val="20"/>
          <w:szCs w:val="20"/>
        </w:rPr>
      </w:pPr>
    </w:p>
    <w:p w:rsidR="00555851" w:rsidRPr="004B2AD6" w:rsidRDefault="00555851" w:rsidP="005268B2">
      <w:pPr>
        <w:spacing w:after="0" w:line="240" w:lineRule="auto"/>
        <w:rPr>
          <w:rFonts w:ascii="Cambria" w:eastAsia="Calibri" w:hAnsi="Cambria" w:cs="Times New Roman"/>
          <w:color w:val="000000"/>
          <w:sz w:val="20"/>
          <w:szCs w:val="20"/>
        </w:rPr>
      </w:pPr>
    </w:p>
    <w:p w:rsidR="00555851" w:rsidRPr="004B2AD6" w:rsidRDefault="00555851" w:rsidP="00555851">
      <w:pPr>
        <w:spacing w:after="0" w:line="240" w:lineRule="auto"/>
        <w:rPr>
          <w:rFonts w:ascii="Cambria" w:eastAsia="Calibri" w:hAnsi="Cambria" w:cs="Times New Roman"/>
          <w:b/>
          <w:bCs/>
          <w:color w:val="000000"/>
          <w:sz w:val="20"/>
          <w:szCs w:val="20"/>
        </w:rPr>
      </w:pPr>
      <w:r w:rsidRPr="004B2AD6">
        <w:rPr>
          <w:rFonts w:ascii="Cambria" w:eastAsia="Calibri" w:hAnsi="Cambria" w:cs="Times New Roman"/>
          <w:color w:val="000000"/>
          <w:sz w:val="20"/>
          <w:szCs w:val="20"/>
        </w:rPr>
        <w:t xml:space="preserve">zawarta w dniu …………………  roku w </w:t>
      </w:r>
      <w:r w:rsidRPr="004B2AD6">
        <w:rPr>
          <w:rFonts w:ascii="Cambria" w:eastAsia="Calibri" w:hAnsi="Cambria" w:cs="Times New Roman"/>
          <w:b/>
          <w:bCs/>
          <w:color w:val="000000"/>
          <w:sz w:val="20"/>
          <w:szCs w:val="20"/>
        </w:rPr>
        <w:t>Seceminie</w:t>
      </w:r>
    </w:p>
    <w:p w:rsidR="00555851" w:rsidRPr="004B2AD6" w:rsidRDefault="00555851" w:rsidP="00555851">
      <w:pPr>
        <w:spacing w:after="0" w:line="240" w:lineRule="auto"/>
        <w:rPr>
          <w:rFonts w:ascii="Cambria" w:eastAsia="Calibri" w:hAnsi="Cambria" w:cs="Times New Roman"/>
          <w:color w:val="000000"/>
          <w:sz w:val="20"/>
          <w:szCs w:val="20"/>
        </w:rPr>
      </w:pPr>
      <w:r w:rsidRPr="004B2AD6">
        <w:rPr>
          <w:rFonts w:ascii="Cambria" w:eastAsia="Calibri" w:hAnsi="Cambria" w:cs="Times New Roman"/>
          <w:color w:val="000000"/>
          <w:sz w:val="20"/>
          <w:szCs w:val="20"/>
        </w:rPr>
        <w:t xml:space="preserve">pomiędzy: </w:t>
      </w:r>
    </w:p>
    <w:p w:rsidR="00555851" w:rsidRPr="004B2AD6" w:rsidRDefault="00555851" w:rsidP="00555851">
      <w:pPr>
        <w:spacing w:after="0" w:line="240" w:lineRule="auto"/>
        <w:rPr>
          <w:rFonts w:ascii="Cambria" w:eastAsia="Calibri" w:hAnsi="Cambria" w:cs="Times New Roman"/>
          <w:b/>
          <w:color w:val="000000"/>
          <w:sz w:val="20"/>
          <w:szCs w:val="20"/>
        </w:rPr>
      </w:pPr>
      <w:r w:rsidRPr="004B2AD6">
        <w:rPr>
          <w:rFonts w:ascii="Cambria" w:eastAsia="Calibri" w:hAnsi="Cambria" w:cs="Times New Roman"/>
          <w:b/>
          <w:color w:val="000000"/>
          <w:sz w:val="20"/>
          <w:szCs w:val="20"/>
        </w:rPr>
        <w:t>Gminą Secemin</w:t>
      </w:r>
    </w:p>
    <w:p w:rsidR="00555851" w:rsidRPr="004B2AD6" w:rsidRDefault="00555851" w:rsidP="00555851">
      <w:pPr>
        <w:spacing w:after="0" w:line="240" w:lineRule="auto"/>
        <w:rPr>
          <w:rFonts w:ascii="Cambria" w:eastAsia="Calibri" w:hAnsi="Cambria" w:cs="Times New Roman"/>
          <w:b/>
          <w:color w:val="000000"/>
          <w:sz w:val="20"/>
          <w:szCs w:val="20"/>
        </w:rPr>
      </w:pPr>
      <w:r w:rsidRPr="004B2AD6">
        <w:rPr>
          <w:rFonts w:ascii="Cambria" w:eastAsia="Calibri" w:hAnsi="Cambria" w:cs="Times New Roman"/>
          <w:b/>
          <w:color w:val="000000"/>
          <w:sz w:val="20"/>
          <w:szCs w:val="20"/>
        </w:rPr>
        <w:t>ul. Struga 2, 29-145 Secemin</w:t>
      </w:r>
    </w:p>
    <w:p w:rsidR="00555851" w:rsidRPr="004B2AD6" w:rsidRDefault="00555851" w:rsidP="00555851">
      <w:pPr>
        <w:spacing w:after="0" w:line="240" w:lineRule="auto"/>
        <w:rPr>
          <w:rFonts w:ascii="Cambria" w:eastAsia="Calibri" w:hAnsi="Cambria" w:cs="Times New Roman"/>
          <w:b/>
          <w:color w:val="000000"/>
          <w:sz w:val="20"/>
          <w:szCs w:val="20"/>
        </w:rPr>
      </w:pPr>
      <w:r w:rsidRPr="004B2AD6">
        <w:rPr>
          <w:rFonts w:ascii="Cambria" w:eastAsia="Calibri" w:hAnsi="Cambria" w:cs="Times New Roman"/>
          <w:b/>
          <w:color w:val="000000"/>
          <w:sz w:val="20"/>
          <w:szCs w:val="20"/>
        </w:rPr>
        <w:t>NIP: 6561919620, REGON: 151398994</w:t>
      </w:r>
    </w:p>
    <w:p w:rsidR="00555851" w:rsidRPr="004B2AD6" w:rsidRDefault="00555851" w:rsidP="00555851">
      <w:pPr>
        <w:spacing w:after="0" w:line="240" w:lineRule="auto"/>
        <w:rPr>
          <w:rFonts w:ascii="Cambria" w:eastAsia="Calibri" w:hAnsi="Cambria" w:cs="Times New Roman"/>
          <w:color w:val="000000"/>
          <w:sz w:val="20"/>
          <w:szCs w:val="20"/>
        </w:rPr>
      </w:pPr>
      <w:r w:rsidRPr="004B2AD6">
        <w:rPr>
          <w:rFonts w:ascii="Cambria" w:eastAsia="Calibri" w:hAnsi="Cambria" w:cs="Times New Roman"/>
          <w:color w:val="000000"/>
          <w:sz w:val="20"/>
          <w:szCs w:val="20"/>
        </w:rPr>
        <w:t xml:space="preserve">reprezentowaną przez: </w:t>
      </w:r>
    </w:p>
    <w:p w:rsidR="00555851" w:rsidRPr="004B2AD6" w:rsidRDefault="00555851" w:rsidP="00555851">
      <w:pPr>
        <w:spacing w:after="0" w:line="240" w:lineRule="auto"/>
        <w:rPr>
          <w:rFonts w:ascii="Cambria" w:eastAsia="Calibri" w:hAnsi="Cambria" w:cs="Times New Roman"/>
          <w:b/>
          <w:color w:val="000000"/>
          <w:sz w:val="20"/>
          <w:szCs w:val="20"/>
        </w:rPr>
      </w:pPr>
      <w:r w:rsidRPr="004B2AD6">
        <w:rPr>
          <w:rFonts w:ascii="Cambria" w:eastAsia="Calibri" w:hAnsi="Cambria" w:cs="Times New Roman"/>
          <w:b/>
          <w:color w:val="000000"/>
          <w:sz w:val="20"/>
          <w:szCs w:val="20"/>
        </w:rPr>
        <w:t xml:space="preserve">Tadeusza Piekarskiego – Wójta Gminy Secemin, </w:t>
      </w:r>
    </w:p>
    <w:p w:rsidR="00555851" w:rsidRPr="004B2AD6" w:rsidRDefault="00555851" w:rsidP="00555851">
      <w:pPr>
        <w:spacing w:after="0" w:line="240" w:lineRule="auto"/>
        <w:rPr>
          <w:rFonts w:ascii="Cambria" w:eastAsia="Calibri" w:hAnsi="Cambria" w:cs="Times New Roman"/>
          <w:b/>
          <w:color w:val="000000"/>
          <w:sz w:val="20"/>
          <w:szCs w:val="20"/>
        </w:rPr>
      </w:pPr>
      <w:r w:rsidRPr="004B2AD6">
        <w:rPr>
          <w:rFonts w:ascii="Cambria" w:eastAsia="Calibri" w:hAnsi="Cambria" w:cs="Times New Roman"/>
          <w:color w:val="000000"/>
          <w:sz w:val="20"/>
          <w:szCs w:val="20"/>
        </w:rPr>
        <w:t>działającego przy kontrasygnacie</w:t>
      </w:r>
      <w:r w:rsidRPr="004B2AD6">
        <w:rPr>
          <w:rFonts w:ascii="Cambria" w:eastAsia="Calibri" w:hAnsi="Cambria" w:cs="Times New Roman"/>
          <w:b/>
          <w:color w:val="000000"/>
          <w:sz w:val="20"/>
          <w:szCs w:val="20"/>
        </w:rPr>
        <w:t>: Edyty Wójcik – Skarbnika Gminy Secemin</w:t>
      </w:r>
    </w:p>
    <w:p w:rsidR="00CE593F" w:rsidRPr="004B2AD6" w:rsidRDefault="00555851" w:rsidP="00555851">
      <w:pPr>
        <w:spacing w:after="0" w:line="240" w:lineRule="auto"/>
        <w:rPr>
          <w:rFonts w:ascii="Cambria" w:eastAsia="Calibri" w:hAnsi="Cambria" w:cs="Times New Roman"/>
          <w:color w:val="000000"/>
          <w:sz w:val="20"/>
          <w:szCs w:val="20"/>
        </w:rPr>
      </w:pPr>
      <w:r w:rsidRPr="004B2AD6">
        <w:rPr>
          <w:rFonts w:ascii="Cambria" w:eastAsia="Calibri" w:hAnsi="Cambria" w:cs="Times New Roman"/>
          <w:b/>
          <w:color w:val="000000"/>
          <w:sz w:val="20"/>
          <w:szCs w:val="20"/>
        </w:rPr>
        <w:t>zwaną w dalszej części umowy „Zamawiającym”,</w:t>
      </w:r>
    </w:p>
    <w:p w:rsidR="00CE593F" w:rsidRPr="004B2AD6" w:rsidRDefault="00CE593F" w:rsidP="005268B2">
      <w:pPr>
        <w:tabs>
          <w:tab w:val="left" w:pos="4080"/>
        </w:tabs>
        <w:spacing w:after="0" w:line="240" w:lineRule="auto"/>
        <w:rPr>
          <w:rFonts w:ascii="Cambria" w:eastAsia="Times New Roman" w:hAnsi="Cambria" w:cs="Arial"/>
          <w:b/>
          <w:smallCaps/>
          <w:color w:val="000000"/>
          <w:sz w:val="20"/>
          <w:szCs w:val="20"/>
        </w:rPr>
      </w:pPr>
      <w:r w:rsidRPr="004B2AD6">
        <w:rPr>
          <w:rFonts w:ascii="Cambria" w:eastAsia="Times New Roman" w:hAnsi="Cambria" w:cs="Arial"/>
          <w:b/>
          <w:bCs/>
          <w:color w:val="000000"/>
          <w:sz w:val="20"/>
          <w:szCs w:val="20"/>
        </w:rPr>
        <w:t xml:space="preserve">a  </w:t>
      </w:r>
      <w:r w:rsidRPr="004B2AD6">
        <w:rPr>
          <w:rFonts w:ascii="Cambria" w:eastAsia="Times New Roman" w:hAnsi="Cambria" w:cs="Arial"/>
          <w:b/>
          <w:smallCaps/>
          <w:color w:val="000000"/>
          <w:sz w:val="20"/>
          <w:szCs w:val="20"/>
        </w:rPr>
        <w:t xml:space="preserve">.........................................................................  (nazwa i adres Wykonawcy) </w:t>
      </w:r>
    </w:p>
    <w:p w:rsidR="00CE593F" w:rsidRPr="004B2AD6" w:rsidRDefault="00CE593F" w:rsidP="005268B2">
      <w:pPr>
        <w:tabs>
          <w:tab w:val="left" w:pos="4080"/>
        </w:tabs>
        <w:spacing w:after="0" w:line="240" w:lineRule="auto"/>
        <w:rPr>
          <w:rFonts w:ascii="Cambria" w:eastAsia="Times New Roman" w:hAnsi="Cambria" w:cs="Arial"/>
          <w:smallCaps/>
          <w:color w:val="000000"/>
          <w:sz w:val="20"/>
          <w:szCs w:val="20"/>
        </w:rPr>
      </w:pPr>
      <w:r w:rsidRPr="004B2AD6">
        <w:rPr>
          <w:rFonts w:ascii="Cambria" w:eastAsia="Times New Roman" w:hAnsi="Cambria" w:cs="Arial"/>
          <w:b/>
          <w:smallCaps/>
          <w:color w:val="000000"/>
          <w:sz w:val="20"/>
          <w:szCs w:val="20"/>
        </w:rPr>
        <w:t>NIP: .....................................................</w:t>
      </w:r>
    </w:p>
    <w:p w:rsidR="00CE593F" w:rsidRPr="004B2AD6" w:rsidRDefault="00CE593F" w:rsidP="005268B2">
      <w:pPr>
        <w:spacing w:after="0" w:line="240" w:lineRule="auto"/>
        <w:rPr>
          <w:rFonts w:ascii="Cambria" w:eastAsia="Calibri" w:hAnsi="Cambria" w:cs="Arial"/>
          <w:color w:val="000000"/>
          <w:sz w:val="20"/>
          <w:szCs w:val="20"/>
        </w:rPr>
      </w:pPr>
      <w:r w:rsidRPr="004B2AD6">
        <w:rPr>
          <w:rFonts w:ascii="Cambria" w:eastAsia="Calibri" w:hAnsi="Cambria" w:cs="Arial"/>
          <w:color w:val="000000"/>
          <w:sz w:val="20"/>
          <w:szCs w:val="20"/>
        </w:rPr>
        <w:t>reprezentowaną przez :</w:t>
      </w:r>
    </w:p>
    <w:p w:rsidR="00CE593F" w:rsidRPr="004B2AD6" w:rsidRDefault="00CE593F" w:rsidP="005268B2">
      <w:pPr>
        <w:spacing w:after="0" w:line="240" w:lineRule="auto"/>
        <w:jc w:val="both"/>
        <w:outlineLvl w:val="0"/>
        <w:rPr>
          <w:rFonts w:ascii="Cambria" w:eastAsia="Calibri" w:hAnsi="Cambria" w:cs="Arial"/>
          <w:color w:val="000000"/>
          <w:sz w:val="20"/>
          <w:szCs w:val="20"/>
        </w:rPr>
      </w:pPr>
      <w:r w:rsidRPr="004B2AD6">
        <w:rPr>
          <w:rFonts w:ascii="Cambria" w:eastAsia="Calibri" w:hAnsi="Cambria" w:cs="Arial"/>
          <w:b/>
          <w:smallCaps/>
          <w:color w:val="000000"/>
          <w:sz w:val="20"/>
          <w:szCs w:val="20"/>
        </w:rPr>
        <w:t xml:space="preserve">......................................  -  ..............................  </w:t>
      </w:r>
      <w:r w:rsidRPr="004B2AD6">
        <w:rPr>
          <w:rFonts w:ascii="Cambria" w:eastAsia="Calibri" w:hAnsi="Cambria" w:cs="Arial"/>
          <w:color w:val="000000"/>
          <w:sz w:val="20"/>
          <w:szCs w:val="20"/>
        </w:rPr>
        <w:t xml:space="preserve">zwany dalej </w:t>
      </w:r>
      <w:r w:rsidRPr="004B2AD6">
        <w:rPr>
          <w:rFonts w:ascii="Cambria" w:eastAsia="Calibri" w:hAnsi="Cambria" w:cs="Arial"/>
          <w:b/>
          <w:bCs/>
          <w:color w:val="000000"/>
          <w:sz w:val="20"/>
          <w:szCs w:val="20"/>
        </w:rPr>
        <w:t>Wykonawcą</w:t>
      </w:r>
      <w:r w:rsidRPr="004B2AD6">
        <w:rPr>
          <w:rFonts w:ascii="Cambria" w:eastAsia="Calibri" w:hAnsi="Cambria" w:cs="Arial"/>
          <w:color w:val="000000"/>
          <w:sz w:val="20"/>
          <w:szCs w:val="20"/>
        </w:rPr>
        <w:t>.</w:t>
      </w:r>
    </w:p>
    <w:p w:rsidR="000359C9" w:rsidRPr="004B2AD6" w:rsidRDefault="000359C9" w:rsidP="00555851">
      <w:pPr>
        <w:spacing w:after="0" w:line="240" w:lineRule="auto"/>
        <w:jc w:val="both"/>
        <w:rPr>
          <w:rFonts w:ascii="Cambria" w:hAnsi="Cambria"/>
          <w:sz w:val="20"/>
          <w:szCs w:val="20"/>
        </w:rPr>
      </w:pPr>
    </w:p>
    <w:p w:rsidR="00555851" w:rsidRPr="004B2AD6" w:rsidRDefault="00555851" w:rsidP="00555851">
      <w:pPr>
        <w:spacing w:after="0" w:line="240" w:lineRule="auto"/>
        <w:jc w:val="both"/>
        <w:rPr>
          <w:rFonts w:ascii="Cambria" w:hAnsi="Cambria"/>
          <w:bCs/>
          <w:i/>
          <w:sz w:val="20"/>
          <w:szCs w:val="20"/>
        </w:rPr>
      </w:pPr>
      <w:r w:rsidRPr="004B2AD6">
        <w:rPr>
          <w:rFonts w:ascii="Cambria" w:hAnsi="Cambria"/>
          <w:i/>
          <w:sz w:val="20"/>
          <w:szCs w:val="20"/>
        </w:rPr>
        <w:t>W wyniku postępowania o udzielenie zamówienia publicznego przeprowadzonego w trybie podstawowym, o którym mowa w art. 275 pkt 1 ustawy z dnia 11 września 2019 r. - P</w:t>
      </w:r>
      <w:r w:rsidR="004B2AD6">
        <w:rPr>
          <w:rFonts w:ascii="Cambria" w:hAnsi="Cambria"/>
          <w:i/>
          <w:sz w:val="20"/>
          <w:szCs w:val="20"/>
        </w:rPr>
        <w:t>rawo zamówień publicznych (t. j</w:t>
      </w:r>
      <w:r w:rsidRPr="004B2AD6">
        <w:rPr>
          <w:rFonts w:ascii="Cambria" w:hAnsi="Cambria"/>
          <w:i/>
          <w:sz w:val="20"/>
          <w:szCs w:val="20"/>
        </w:rPr>
        <w:t>.</w:t>
      </w:r>
      <w:r w:rsidR="004B2AD6">
        <w:rPr>
          <w:rFonts w:ascii="Cambria" w:hAnsi="Cambria"/>
          <w:i/>
          <w:sz w:val="20"/>
          <w:szCs w:val="20"/>
        </w:rPr>
        <w:t xml:space="preserve"> </w:t>
      </w:r>
      <w:r w:rsidRPr="004B2AD6">
        <w:rPr>
          <w:rFonts w:ascii="Cambria" w:hAnsi="Cambria"/>
          <w:i/>
          <w:sz w:val="20"/>
          <w:szCs w:val="20"/>
        </w:rPr>
        <w:t xml:space="preserve">Dz. U. z 2023 r. poz. 1605 z późn. zm.), </w:t>
      </w:r>
      <w:r w:rsidRPr="004B2AD6">
        <w:rPr>
          <w:rFonts w:ascii="Cambria" w:hAnsi="Cambria"/>
          <w:bCs/>
          <w:i/>
          <w:sz w:val="20"/>
          <w:szCs w:val="20"/>
        </w:rPr>
        <w:t>zawarta została umowa o następującej treści:</w:t>
      </w:r>
    </w:p>
    <w:p w:rsidR="00555851" w:rsidRPr="004B2AD6" w:rsidRDefault="00555851" w:rsidP="00555851">
      <w:pPr>
        <w:spacing w:after="0" w:line="240" w:lineRule="auto"/>
        <w:rPr>
          <w:rFonts w:ascii="Cambria" w:hAnsi="Cambria"/>
          <w:bCs/>
          <w:iCs/>
          <w:sz w:val="20"/>
          <w:szCs w:val="20"/>
        </w:rPr>
      </w:pPr>
    </w:p>
    <w:p w:rsidR="00555851" w:rsidRPr="004B2AD6" w:rsidRDefault="00555851" w:rsidP="00555851">
      <w:pPr>
        <w:spacing w:after="0" w:line="240" w:lineRule="auto"/>
        <w:jc w:val="center"/>
        <w:rPr>
          <w:rFonts w:ascii="Cambria" w:hAnsi="Cambria"/>
          <w:b/>
          <w:bCs/>
          <w:sz w:val="20"/>
          <w:szCs w:val="20"/>
        </w:rPr>
      </w:pPr>
      <w:r w:rsidRPr="004B2AD6">
        <w:rPr>
          <w:rFonts w:ascii="Cambria" w:hAnsi="Cambria"/>
          <w:b/>
          <w:bCs/>
          <w:sz w:val="20"/>
          <w:szCs w:val="20"/>
        </w:rPr>
        <w:t>§ 1</w:t>
      </w:r>
    </w:p>
    <w:p w:rsidR="00555851" w:rsidRPr="004B2AD6" w:rsidRDefault="00555851" w:rsidP="00555851">
      <w:pPr>
        <w:spacing w:after="0" w:line="240" w:lineRule="auto"/>
        <w:jc w:val="center"/>
        <w:rPr>
          <w:rFonts w:ascii="Cambria" w:hAnsi="Cambria"/>
          <w:b/>
          <w:sz w:val="20"/>
          <w:szCs w:val="20"/>
        </w:rPr>
      </w:pPr>
      <w:r w:rsidRPr="004B2AD6">
        <w:rPr>
          <w:rFonts w:ascii="Cambria" w:hAnsi="Cambria"/>
          <w:b/>
          <w:sz w:val="20"/>
          <w:szCs w:val="20"/>
        </w:rPr>
        <w:t>Przedmiot umowy</w:t>
      </w:r>
    </w:p>
    <w:p w:rsidR="00555851" w:rsidRPr="004B2AD6" w:rsidRDefault="00555851" w:rsidP="00CA3213">
      <w:pPr>
        <w:pStyle w:val="Akapitzlist"/>
        <w:numPr>
          <w:ilvl w:val="0"/>
          <w:numId w:val="12"/>
        </w:numPr>
        <w:ind w:left="426"/>
        <w:jc w:val="both"/>
        <w:rPr>
          <w:rFonts w:ascii="Cambria" w:hAnsi="Cambria"/>
          <w:bCs/>
          <w:sz w:val="20"/>
          <w:szCs w:val="20"/>
        </w:rPr>
      </w:pPr>
      <w:r w:rsidRPr="004B2AD6">
        <w:rPr>
          <w:rFonts w:ascii="Cambria" w:hAnsi="Cambria"/>
          <w:bCs/>
          <w:sz w:val="20"/>
          <w:szCs w:val="20"/>
        </w:rPr>
        <w:t>Przedmiotem zamówienia jest pełnienie pełnobranżowego nadzoru inwestorskiego (we wszystkich branżach adekwatnie do zamówienia) nad robotami budowlanymi realizowanymi w formule „zaprojektuj-wybuduj” polegającymi na rozbudowie wraz z mode</w:t>
      </w:r>
      <w:r w:rsidR="00066F1B" w:rsidRPr="004B2AD6">
        <w:rPr>
          <w:rFonts w:ascii="Cambria" w:hAnsi="Cambria"/>
          <w:bCs/>
          <w:sz w:val="20"/>
          <w:szCs w:val="20"/>
        </w:rPr>
        <w:t>rnizacją oczyszczalni ścieków w </w:t>
      </w:r>
      <w:r w:rsidRPr="004B2AD6">
        <w:rPr>
          <w:rFonts w:ascii="Cambria" w:hAnsi="Cambria"/>
          <w:bCs/>
          <w:sz w:val="20"/>
          <w:szCs w:val="20"/>
        </w:rPr>
        <w:t xml:space="preserve">Seceminie. W ramach niniejszego postepowania wybrany Wykonawca będzie występować </w:t>
      </w:r>
      <w:r w:rsidR="00066F1B" w:rsidRPr="004B2AD6">
        <w:rPr>
          <w:rFonts w:ascii="Cambria" w:hAnsi="Cambria"/>
          <w:bCs/>
          <w:sz w:val="20"/>
          <w:szCs w:val="20"/>
        </w:rPr>
        <w:t>w </w:t>
      </w:r>
      <w:r w:rsidRPr="004B2AD6">
        <w:rPr>
          <w:rFonts w:ascii="Cambria" w:hAnsi="Cambria"/>
          <w:bCs/>
          <w:sz w:val="20"/>
          <w:szCs w:val="20"/>
        </w:rPr>
        <w:t>charakterze przedstawiciela Zamawiającego w stosunku do wykonawcy robót budowlanych wybranego w wyniku postępowania o udzielenie zamówienia p</w:t>
      </w:r>
      <w:r w:rsidR="00066F1B" w:rsidRPr="004B2AD6">
        <w:rPr>
          <w:rFonts w:ascii="Cambria" w:hAnsi="Cambria"/>
          <w:bCs/>
          <w:sz w:val="20"/>
          <w:szCs w:val="20"/>
        </w:rPr>
        <w:t>ublicznego pn. Rozbudowa wraz z </w:t>
      </w:r>
      <w:r w:rsidRPr="004B2AD6">
        <w:rPr>
          <w:rFonts w:ascii="Cambria" w:hAnsi="Cambria"/>
          <w:bCs/>
          <w:sz w:val="20"/>
          <w:szCs w:val="20"/>
        </w:rPr>
        <w:t>modernizacją oczyszczalni ścieków w Seceminie.</w:t>
      </w:r>
    </w:p>
    <w:p w:rsidR="00066F1B" w:rsidRPr="004B2AD6" w:rsidRDefault="00555851" w:rsidP="00CA3213">
      <w:pPr>
        <w:pStyle w:val="Akapitzlist"/>
        <w:numPr>
          <w:ilvl w:val="0"/>
          <w:numId w:val="12"/>
        </w:numPr>
        <w:spacing w:after="0" w:line="240" w:lineRule="auto"/>
        <w:ind w:left="426"/>
        <w:jc w:val="both"/>
        <w:rPr>
          <w:rFonts w:ascii="Cambria" w:hAnsi="Cambria"/>
          <w:bCs/>
          <w:i/>
          <w:sz w:val="20"/>
          <w:szCs w:val="20"/>
          <w:u w:val="single"/>
        </w:rPr>
      </w:pPr>
      <w:r w:rsidRPr="004B2AD6">
        <w:rPr>
          <w:rFonts w:ascii="Cambria" w:hAnsi="Cambria"/>
          <w:sz w:val="20"/>
          <w:szCs w:val="20"/>
        </w:rPr>
        <w:t xml:space="preserve">Zakres zamówienia określony został w dokumentach zamówienia, tj. w Specyfikacji Warunków Zamówienia (SWZ) wraz ze wszystkimi załącznikami i wyjaśnieniami </w:t>
      </w:r>
      <w:r w:rsidRPr="004B2AD6">
        <w:rPr>
          <w:rFonts w:ascii="Cambria" w:hAnsi="Cambria"/>
          <w:i/>
          <w:sz w:val="20"/>
          <w:szCs w:val="20"/>
        </w:rPr>
        <w:t>(nazwa postępowania: „</w:t>
      </w:r>
      <w:r w:rsidR="00066F1B" w:rsidRPr="004B2AD6">
        <w:rPr>
          <w:rFonts w:ascii="Cambria" w:hAnsi="Cambria"/>
          <w:i/>
          <w:sz w:val="20"/>
          <w:szCs w:val="20"/>
        </w:rPr>
        <w:t xml:space="preserve">Pełnienie funkcji inspektora nadzoru inwestorskiego dla inwestycji pn. Rozbudowa wraz z modernizacją oczyszczalni ścieków w Seceminie, </w:t>
      </w:r>
      <w:r w:rsidRPr="004B2AD6">
        <w:rPr>
          <w:rFonts w:ascii="Cambria" w:hAnsi="Cambria"/>
          <w:i/>
          <w:sz w:val="20"/>
          <w:szCs w:val="20"/>
        </w:rPr>
        <w:t xml:space="preserve">znak sprawy </w:t>
      </w:r>
      <w:r w:rsidR="00066F1B" w:rsidRPr="004B2AD6">
        <w:rPr>
          <w:rFonts w:ascii="Cambria" w:hAnsi="Cambria"/>
          <w:i/>
          <w:sz w:val="20"/>
          <w:szCs w:val="20"/>
        </w:rPr>
        <w:t>RG.271.12.2024</w:t>
      </w:r>
      <w:r w:rsidRPr="004B2AD6">
        <w:rPr>
          <w:rFonts w:ascii="Cambria" w:hAnsi="Cambria"/>
          <w:i/>
          <w:sz w:val="20"/>
          <w:szCs w:val="20"/>
        </w:rPr>
        <w:t>).</w:t>
      </w:r>
      <w:r w:rsidRPr="004B2AD6">
        <w:rPr>
          <w:rFonts w:ascii="Cambria" w:hAnsi="Cambria"/>
          <w:sz w:val="20"/>
          <w:szCs w:val="20"/>
        </w:rPr>
        <w:t xml:space="preserve"> Wszystkie te dokumenty oraz oferta Wykonawcy stanowią integralną część umowy.</w:t>
      </w:r>
    </w:p>
    <w:p w:rsidR="00066F1B" w:rsidRPr="004B2AD6" w:rsidRDefault="00066F1B" w:rsidP="00CA3213">
      <w:pPr>
        <w:pStyle w:val="Akapitzlist"/>
        <w:numPr>
          <w:ilvl w:val="0"/>
          <w:numId w:val="12"/>
        </w:numPr>
        <w:spacing w:after="0" w:line="240" w:lineRule="auto"/>
        <w:ind w:left="426"/>
        <w:jc w:val="both"/>
        <w:rPr>
          <w:rFonts w:ascii="Cambria" w:hAnsi="Cambria"/>
          <w:bCs/>
          <w:i/>
          <w:sz w:val="20"/>
          <w:szCs w:val="20"/>
          <w:u w:val="single"/>
        </w:rPr>
      </w:pPr>
      <w:r w:rsidRPr="004B2AD6">
        <w:rPr>
          <w:rFonts w:ascii="Cambria" w:eastAsia="Calibri" w:hAnsi="Cambria"/>
          <w:sz w:val="20"/>
        </w:rPr>
        <w:t>Dokumentacja dotycząca robót budowlanych objętych nadzorem inwestorskim dostępna jest na Platformie e-Zamówienia pod adresem internetowym:</w:t>
      </w:r>
      <w:r w:rsidRPr="004B2AD6">
        <w:rPr>
          <w:rFonts w:ascii="Cambria" w:hAnsi="Cambria"/>
        </w:rPr>
        <w:t xml:space="preserve"> </w:t>
      </w:r>
      <w:hyperlink r:id="rId7" w:history="1">
        <w:r w:rsidRPr="004B2AD6">
          <w:rPr>
            <w:rStyle w:val="Hipercze"/>
            <w:rFonts w:ascii="Cambria" w:eastAsia="Calibri" w:hAnsi="Cambria"/>
            <w:color w:val="auto"/>
            <w:sz w:val="20"/>
          </w:rPr>
          <w:t>https://ezamowienia.gov.pl/mp-client/search/list/ocds-148610-35be1a49-27cb-11ef-87ba-8eb060fd7bb8</w:t>
        </w:r>
      </w:hyperlink>
      <w:r w:rsidRPr="004B2AD6">
        <w:rPr>
          <w:rFonts w:ascii="Cambria" w:eastAsia="Calibri" w:hAnsi="Cambria"/>
          <w:sz w:val="20"/>
        </w:rPr>
        <w:t xml:space="preserve"> (postepowanie na wybór wykonawcy inwestycji pn. „Rozbudowa wraz z modernizacją oczyszczalni ścieków w Seceminie – znak sprawy:RG.271.10.2024).</w:t>
      </w:r>
    </w:p>
    <w:p w:rsidR="00A25091" w:rsidRPr="004B2AD6" w:rsidRDefault="00066F1B" w:rsidP="00CA3213">
      <w:pPr>
        <w:pStyle w:val="Akapitzlist"/>
        <w:numPr>
          <w:ilvl w:val="0"/>
          <w:numId w:val="12"/>
        </w:numPr>
        <w:spacing w:after="0" w:line="240" w:lineRule="auto"/>
        <w:ind w:left="426"/>
        <w:jc w:val="both"/>
        <w:rPr>
          <w:rFonts w:ascii="Cambria" w:hAnsi="Cambria"/>
          <w:bCs/>
          <w:i/>
          <w:sz w:val="20"/>
          <w:szCs w:val="20"/>
          <w:u w:val="single"/>
        </w:rPr>
      </w:pPr>
      <w:r w:rsidRPr="004B2AD6">
        <w:rPr>
          <w:rFonts w:ascii="Cambria" w:eastAsia="Calibri" w:hAnsi="Cambria"/>
          <w:sz w:val="20"/>
        </w:rPr>
        <w:t>Usługa pełnienia funkcji Inspektora nadzoru inwestorskiego związana jest z organizacją, koordynacją, nadzorowaniem, zarządzaniem procesem rozbudowy i modernizacji oczyszczalni ścieków w Seceminie wraz z robotami towarzyszącymi, egzekwowaniem warunków umowy od Wykonawcy robót budowlanych oraz Dostawców materiałów.</w:t>
      </w:r>
    </w:p>
    <w:p w:rsidR="00066F1B" w:rsidRPr="004B2AD6" w:rsidRDefault="00066F1B" w:rsidP="00CA3213">
      <w:pPr>
        <w:pStyle w:val="Akapitzlist"/>
        <w:numPr>
          <w:ilvl w:val="0"/>
          <w:numId w:val="12"/>
        </w:numPr>
        <w:spacing w:after="0" w:line="240" w:lineRule="auto"/>
        <w:ind w:left="426"/>
        <w:jc w:val="both"/>
        <w:rPr>
          <w:rFonts w:ascii="Cambria" w:hAnsi="Cambria"/>
          <w:bCs/>
          <w:i/>
          <w:sz w:val="20"/>
          <w:szCs w:val="20"/>
          <w:u w:val="single"/>
        </w:rPr>
      </w:pPr>
      <w:r w:rsidRPr="004B2AD6">
        <w:rPr>
          <w:rFonts w:ascii="Cambria" w:eastAsia="Calibri" w:hAnsi="Cambria"/>
          <w:sz w:val="20"/>
        </w:rPr>
        <w:t>Wykonywanie obowiązków inspektora nadzoru inwestorskiego musi być zgodne z przepisami prawa obowiązującego w Polsce w szczególności z art. 25 i art. 26 ustawy z dnia 7 lipca 1994 r. Prawo budowlane, a ponadto obejmuje:</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t>Reprezentowanie Zamawiającego na budowie oraz sprawowanie kontroli zgodności jej realizacji z projektem, przepisami oraz zasadami wiedzy technicznej.</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t>Koordynowanie czynności na etapie projektowania i realizacji robót</w:t>
      </w:r>
      <w:r w:rsidR="00016248" w:rsidRPr="004B2AD6">
        <w:rPr>
          <w:rFonts w:ascii="Cambria" w:eastAsia="Calibri" w:hAnsi="Cambria"/>
          <w:sz w:val="20"/>
        </w:rPr>
        <w:t>, w tym również sprawdzenie i opiniowanie koncepcji oraz wszelkiej dokumentacji projektowej sporządzonej przez Wykonawcę w ramach ww. inwestycji.</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t>Sprawdzanie jakości wykonywanych robót budowlanych i stosowania przy wykonywaniu tych robót wyrobów zgodnie z art. 10 ustawy z dnia 7 lipca 1994 r. Prawo budowlane.</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lastRenderedPageBreak/>
        <w:t>Sprawdzanie i odbiór robót budowlanych ulegających zakryciu lub zanikających, uczestniczenie w próbach i odbiorach technicznych instalacji, urządzeń technicznych oraz przygotowywanie i udział w próbach i czynnościach odbioru gotowego obiektu i przekazania go do użytkowania.</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t>Zapewnienie systematycznego monitorowania przebiegu realizacji inwestycji oraz niezwłocznego informowania Zamawiającego o zaistniałych nieprawidłowościach lub o zamiarze zaprzestania realizacji Projektu przez Wykonawcę robót budowlanych.</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t>Potwierdzenie faktycznie wykonanych robót oraz usunięcia wad, a także kontrolowanie rozliczeń budowy poprzez potwierdzenie wykonanego przez wykonawcę robót budowlanych zakresu rzeczowego i finansowego zadania, w szczególności w zakresie zgodności założeń przyjętych w harmonogramie rzeczowo-finansowym, w protokołach odbioru robót, stanowiących podstawę do wystawienia faktur przez Wykonawcę robót budowlanych.</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t>Sprawdzenie harmonogramu rzeczowo-finansowego dostarczonego przez wykonawcę robót w zakresie zgodności przyjętych założeń z dokumentacją projektową i kosztorysem inwestorskim, w terminie nie dłuższym niż 5 dni od dostarczenia harmonogramu rzeczowo-finansowego przez Zamawiającego.</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t>Nadzór inwestorski branżowy nad realizacją prac.</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t>Udział w naradach roboczych/radach budowy na etapie realizacji inwestycji mających na celu m.in. rozstrzyganie technicznych spraw budowy, omawianie przebiegu realizacji budowy.</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t>Udział w procesie przygotowywania i kompletowania wniosku o uzyskanie pozwolenia na użytkowanie.</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t>Mediację  i rozjemstwo w sporach oraz wspieranie działań zamawiającego związane z realizacją Projektu.</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t>Bieżącą kontrolę realizacji umowy z Wykonawcą robót budowlanych poprzez reprezentowanie Zamawiającego a budowie, sprawowanie kontroli zgodności realizacji zadania z Dokumentacją projektową, przepisami prawa oraz zasadami wiedzy technicznej.</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t>Kontrolę prawidłowości rozliczeń wartości wykonanych robót w stosunku do harmonogramu rzeczowo-finansowego i faktycznie wykonanych przez Wykonawcę prac.</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t>Sprawdzanie jakości robót i użytych wyrobów budowlanych, a w szczególności zapobieganie zastosowaniu wyrobów budowlanych wadliwych i niedopuszczonych do stosowania w budownictwie.</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t>Prowadzenie wszelkich spraw formalno-prawnych związanych z wykonywaniem, odbiorami i zakończeniem robót.</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t>Stwierdzenie gotowości do odbioru wykonanych robót oraz udział w czynnościach odbiorowych wraz z odbiorem końcowym robót, w tym sprawdzanie i odbiór robót budowlanych ulegających zakryciu lub zanikających , uczestniczenie w próbach i odbiorach technicznych.</w:t>
      </w:r>
    </w:p>
    <w:p w:rsidR="00066F1B" w:rsidRPr="004B2AD6" w:rsidRDefault="00066F1B" w:rsidP="00CA3213">
      <w:pPr>
        <w:numPr>
          <w:ilvl w:val="0"/>
          <w:numId w:val="13"/>
        </w:numPr>
        <w:contextualSpacing/>
        <w:jc w:val="both"/>
        <w:rPr>
          <w:rFonts w:ascii="Cambria" w:eastAsia="Calibri" w:hAnsi="Cambria"/>
          <w:sz w:val="20"/>
        </w:rPr>
      </w:pPr>
      <w:r w:rsidRPr="004B2AD6">
        <w:rPr>
          <w:rFonts w:ascii="Cambria" w:eastAsia="Calibri" w:hAnsi="Cambria"/>
          <w:sz w:val="20"/>
        </w:rPr>
        <w:t>Akceptacja wniosków materiałowych Wykonawcy dla materiałów zgodnych z wymaganiami specyfikacji technicznych ze źródeł wskazanych przez Wykonawcę robót budowlanych.</w:t>
      </w:r>
    </w:p>
    <w:p w:rsidR="00016248" w:rsidRPr="004B2AD6" w:rsidRDefault="00016248" w:rsidP="00CA3213">
      <w:pPr>
        <w:numPr>
          <w:ilvl w:val="0"/>
          <w:numId w:val="13"/>
        </w:numPr>
        <w:contextualSpacing/>
        <w:jc w:val="both"/>
        <w:rPr>
          <w:rFonts w:ascii="Cambria" w:eastAsia="Calibri" w:hAnsi="Cambria"/>
          <w:sz w:val="20"/>
        </w:rPr>
      </w:pPr>
      <w:r w:rsidRPr="004B2AD6">
        <w:rPr>
          <w:rFonts w:ascii="Cambria" w:eastAsia="Calibri" w:hAnsi="Cambria"/>
          <w:sz w:val="20"/>
        </w:rPr>
        <w:t xml:space="preserve">Zawiadomienie Zamawiającego o konieczności zawiadomienia właściwych organów o naruszeniach prawa budowlanego, stwierdzonych w trakcie realizacji inwestycji, a w przypadku gdy roboty budowalne są prowadzone w sposób zagrażający </w:t>
      </w:r>
      <w:r w:rsidR="002F11F5" w:rsidRPr="004B2AD6">
        <w:rPr>
          <w:rFonts w:ascii="Cambria" w:eastAsia="Calibri" w:hAnsi="Cambria"/>
          <w:sz w:val="20"/>
        </w:rPr>
        <w:t>bezpieczeństwu lub niezgodnie z</w:t>
      </w:r>
      <w:r w:rsidR="00A25091" w:rsidRPr="004B2AD6">
        <w:rPr>
          <w:rFonts w:ascii="Cambria" w:eastAsia="Calibri" w:hAnsi="Cambria"/>
          <w:sz w:val="20"/>
        </w:rPr>
        <w:t> </w:t>
      </w:r>
      <w:r w:rsidR="002F11F5" w:rsidRPr="004B2AD6">
        <w:rPr>
          <w:rFonts w:ascii="Cambria" w:eastAsia="Calibri" w:hAnsi="Cambria"/>
          <w:sz w:val="20"/>
        </w:rPr>
        <w:t>postanowieniami umowy zawartej z Wykonawcą robót budowlanych wstrzymanie prac i</w:t>
      </w:r>
      <w:r w:rsidR="00A25091" w:rsidRPr="004B2AD6">
        <w:rPr>
          <w:rFonts w:ascii="Cambria" w:eastAsia="Calibri" w:hAnsi="Cambria"/>
          <w:sz w:val="20"/>
        </w:rPr>
        <w:t> </w:t>
      </w:r>
      <w:r w:rsidR="002F11F5" w:rsidRPr="004B2AD6">
        <w:rPr>
          <w:rFonts w:ascii="Cambria" w:eastAsia="Calibri" w:hAnsi="Cambria"/>
          <w:sz w:val="20"/>
        </w:rPr>
        <w:t>niezwłocznie</w:t>
      </w:r>
      <w:r w:rsidR="00A25091" w:rsidRPr="004B2AD6">
        <w:rPr>
          <w:rFonts w:ascii="Cambria" w:eastAsia="Calibri" w:hAnsi="Cambria"/>
          <w:sz w:val="20"/>
        </w:rPr>
        <w:t xml:space="preserve"> zawiadomienie o tym Zamawiającego.</w:t>
      </w:r>
    </w:p>
    <w:p w:rsidR="00A25091" w:rsidRPr="004B2AD6" w:rsidRDefault="00A25091" w:rsidP="00CA3213">
      <w:pPr>
        <w:numPr>
          <w:ilvl w:val="0"/>
          <w:numId w:val="13"/>
        </w:numPr>
        <w:contextualSpacing/>
        <w:jc w:val="both"/>
        <w:rPr>
          <w:rFonts w:ascii="Cambria" w:eastAsia="Calibri" w:hAnsi="Cambria"/>
          <w:sz w:val="20"/>
        </w:rPr>
      </w:pPr>
      <w:r w:rsidRPr="004B2AD6">
        <w:rPr>
          <w:rFonts w:ascii="Cambria" w:eastAsia="Calibri" w:hAnsi="Cambria"/>
          <w:sz w:val="20"/>
        </w:rPr>
        <w:t>W przypadku odstąpienia od umowy lub przerwania prac przez Wykonawcę  robót budowlanych uczestniczenie w czynnościach inwentaryzacyjnych robót budowlanych i robotach zabezpieczających, weryfikacja protokołu inwentaryzacji robót, udział w odbiorze robót przerwanych.</w:t>
      </w:r>
    </w:p>
    <w:p w:rsidR="00066F1B" w:rsidRPr="004B2AD6" w:rsidRDefault="00066F1B" w:rsidP="00CA3213">
      <w:pPr>
        <w:numPr>
          <w:ilvl w:val="0"/>
          <w:numId w:val="13"/>
        </w:numPr>
        <w:spacing w:after="0"/>
        <w:contextualSpacing/>
        <w:jc w:val="both"/>
        <w:rPr>
          <w:rFonts w:ascii="Cambria" w:eastAsia="Calibri" w:hAnsi="Cambria"/>
          <w:sz w:val="20"/>
        </w:rPr>
      </w:pPr>
      <w:r w:rsidRPr="004B2AD6">
        <w:rPr>
          <w:rFonts w:ascii="Cambria" w:eastAsia="Calibri" w:hAnsi="Cambria"/>
          <w:sz w:val="20"/>
        </w:rPr>
        <w:t>Stwierdzenie zakończenia robót, sprawdzenie kompletności i prawidłowości wymaganej dokumentacji powykonawczej oraz przedłożenie jej do akceptacji Zamawiającego.</w:t>
      </w:r>
    </w:p>
    <w:p w:rsidR="00555851" w:rsidRPr="004B2AD6" w:rsidRDefault="00555851" w:rsidP="00CA3213">
      <w:pPr>
        <w:pStyle w:val="Akapitzlist"/>
        <w:numPr>
          <w:ilvl w:val="0"/>
          <w:numId w:val="12"/>
        </w:numPr>
        <w:spacing w:after="0" w:line="240" w:lineRule="auto"/>
        <w:ind w:left="426"/>
        <w:jc w:val="both"/>
        <w:rPr>
          <w:rFonts w:ascii="Cambria" w:hAnsi="Cambria"/>
          <w:bCs/>
          <w:i/>
          <w:sz w:val="20"/>
          <w:szCs w:val="20"/>
        </w:rPr>
      </w:pPr>
      <w:r w:rsidRPr="004B2AD6">
        <w:rPr>
          <w:rFonts w:ascii="Cambria" w:hAnsi="Cambria"/>
          <w:sz w:val="20"/>
          <w:szCs w:val="20"/>
        </w:rPr>
        <w:t>Ponadto do obowiązków inspektora nadzoru należy w szczególności:</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protokolarne przekazanie terenu budowy wykonawcy robót budowlanych;</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wykonywanie czynności w sposób gwarantujący terminowe wykonanie inwestycji;</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kontrola terminowości wykonywania robót, ich ilości, jakości i wartości oraz prawidłowości</w:t>
      </w:r>
      <w:r w:rsidRPr="004B2AD6">
        <w:rPr>
          <w:rFonts w:ascii="Cambria" w:hAnsi="Cambria"/>
          <w:sz w:val="20"/>
          <w:szCs w:val="20"/>
        </w:rPr>
        <w:br/>
        <w:t>fakturowania zgodnie z umową zawartą z Wykonawcą robót budowlanych;</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weryfikacja sporządzonej przez Wykonawcę dokumentacji technicznej;</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lastRenderedPageBreak/>
        <w:t>współpraca z Inwestorem, jednostką projektową i wy</w:t>
      </w:r>
      <w:r w:rsidR="00A25091" w:rsidRPr="004B2AD6">
        <w:rPr>
          <w:rFonts w:ascii="Cambria" w:hAnsi="Cambria"/>
          <w:sz w:val="20"/>
          <w:szCs w:val="20"/>
        </w:rPr>
        <w:t>konawczą w zakresie istniejącej i </w:t>
      </w:r>
      <w:r w:rsidRPr="004B2AD6">
        <w:rPr>
          <w:rFonts w:ascii="Cambria" w:hAnsi="Cambria"/>
          <w:sz w:val="20"/>
          <w:szCs w:val="20"/>
        </w:rPr>
        <w:t>sporządzonej dokumentacji projektowej oraz realizowanych robót budowlanych;</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weryfikacja kosztorysów na roboty podstawowe,  dod</w:t>
      </w:r>
      <w:r w:rsidR="00A25091" w:rsidRPr="004B2AD6">
        <w:rPr>
          <w:rFonts w:ascii="Cambria" w:hAnsi="Cambria"/>
          <w:sz w:val="20"/>
          <w:szCs w:val="20"/>
        </w:rPr>
        <w:t xml:space="preserve">atkowe,  zamienne, sporządzanie </w:t>
      </w:r>
      <w:r w:rsidRPr="004B2AD6">
        <w:rPr>
          <w:rFonts w:ascii="Cambria" w:hAnsi="Cambria"/>
          <w:sz w:val="20"/>
          <w:szCs w:val="20"/>
        </w:rPr>
        <w:t>w razie konieczności na żądanie Zamawiającego dodatk</w:t>
      </w:r>
      <w:r w:rsidR="00A25091" w:rsidRPr="004B2AD6">
        <w:rPr>
          <w:rFonts w:ascii="Cambria" w:hAnsi="Cambria"/>
          <w:sz w:val="20"/>
          <w:szCs w:val="20"/>
        </w:rPr>
        <w:t xml:space="preserve">owych kosztorysów pomocniczych </w:t>
      </w:r>
      <w:r w:rsidRPr="004B2AD6">
        <w:rPr>
          <w:rFonts w:ascii="Cambria" w:hAnsi="Cambria"/>
          <w:sz w:val="20"/>
          <w:szCs w:val="20"/>
        </w:rPr>
        <w:t>w zakresie określonym przez Zamawiającego;</w:t>
      </w:r>
    </w:p>
    <w:p w:rsidR="00555851" w:rsidRPr="004B2AD6" w:rsidRDefault="00555851" w:rsidP="00CA3213">
      <w:pPr>
        <w:numPr>
          <w:ilvl w:val="0"/>
          <w:numId w:val="14"/>
        </w:numPr>
        <w:spacing w:after="0" w:line="240" w:lineRule="auto"/>
        <w:jc w:val="both"/>
        <w:rPr>
          <w:rFonts w:ascii="Cambria" w:hAnsi="Cambria"/>
          <w:bCs/>
          <w:sz w:val="20"/>
          <w:szCs w:val="20"/>
        </w:rPr>
      </w:pPr>
      <w:r w:rsidRPr="004B2AD6">
        <w:rPr>
          <w:rFonts w:ascii="Cambria" w:hAnsi="Cambria"/>
          <w:bCs/>
          <w:sz w:val="20"/>
          <w:szCs w:val="20"/>
        </w:rPr>
        <w:t>nadzorowanie wykonania w ramach ceny ryczałtowej</w:t>
      </w:r>
      <w:r w:rsidR="00A25091" w:rsidRPr="004B2AD6">
        <w:rPr>
          <w:rFonts w:ascii="Cambria" w:hAnsi="Cambria"/>
          <w:bCs/>
          <w:sz w:val="20"/>
          <w:szCs w:val="20"/>
        </w:rPr>
        <w:t xml:space="preserve"> ewentualnych robót zamiennych, </w:t>
      </w:r>
      <w:r w:rsidRPr="004B2AD6">
        <w:rPr>
          <w:rFonts w:ascii="Cambria" w:hAnsi="Cambria"/>
          <w:bCs/>
          <w:sz w:val="20"/>
          <w:szCs w:val="20"/>
        </w:rPr>
        <w:t>dodatkowych i wszystkich innych robót związanych z realizacją w/w inwestycji;</w:t>
      </w:r>
    </w:p>
    <w:p w:rsidR="00555851" w:rsidRPr="004B2AD6" w:rsidRDefault="00555851" w:rsidP="00CA3213">
      <w:pPr>
        <w:numPr>
          <w:ilvl w:val="0"/>
          <w:numId w:val="14"/>
        </w:numPr>
        <w:spacing w:after="0" w:line="240" w:lineRule="auto"/>
        <w:jc w:val="both"/>
        <w:rPr>
          <w:rFonts w:ascii="Cambria" w:hAnsi="Cambria"/>
          <w:bCs/>
          <w:sz w:val="20"/>
          <w:szCs w:val="20"/>
          <w:u w:val="single"/>
        </w:rPr>
      </w:pPr>
      <w:r w:rsidRPr="004B2AD6">
        <w:rPr>
          <w:rFonts w:ascii="Cambria" w:hAnsi="Cambria"/>
          <w:sz w:val="20"/>
          <w:szCs w:val="20"/>
        </w:rPr>
        <w:t xml:space="preserve">podczas trwania robót budowlanych - obecność na budowie </w:t>
      </w:r>
      <w:r w:rsidR="00A25091" w:rsidRPr="004B2AD6">
        <w:rPr>
          <w:rFonts w:ascii="Cambria" w:hAnsi="Cambria"/>
          <w:bCs/>
          <w:sz w:val="20"/>
          <w:szCs w:val="20"/>
        </w:rPr>
        <w:t xml:space="preserve">co najmniej 2 razy </w:t>
      </w:r>
      <w:r w:rsidRPr="004B2AD6">
        <w:rPr>
          <w:rFonts w:ascii="Cambria" w:hAnsi="Cambria"/>
          <w:bCs/>
          <w:sz w:val="20"/>
          <w:szCs w:val="20"/>
        </w:rPr>
        <w:t>w tygodniu</w:t>
      </w:r>
      <w:r w:rsidRPr="004B2AD6">
        <w:rPr>
          <w:rFonts w:ascii="Cambria" w:hAnsi="Cambria"/>
          <w:sz w:val="20"/>
          <w:szCs w:val="20"/>
        </w:rPr>
        <w:t xml:space="preserve"> oraz na każde wezwanie Zamawiającego i Wykonawcy robót budowlanych, </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sprawdzanie prawidłowości dokumentów przed</w:t>
      </w:r>
      <w:r w:rsidR="00A25091" w:rsidRPr="004B2AD6">
        <w:rPr>
          <w:rFonts w:ascii="Cambria" w:hAnsi="Cambria"/>
          <w:sz w:val="20"/>
          <w:szCs w:val="20"/>
        </w:rPr>
        <w:t xml:space="preserve">kładanych przez Wykonawcę robót </w:t>
      </w:r>
      <w:r w:rsidRPr="004B2AD6">
        <w:rPr>
          <w:rFonts w:ascii="Cambria" w:hAnsi="Cambria"/>
          <w:sz w:val="20"/>
          <w:szCs w:val="20"/>
        </w:rPr>
        <w:t>budowlanych  w celu uruchomienia płatności określo</w:t>
      </w:r>
      <w:r w:rsidR="00A25091" w:rsidRPr="004B2AD6">
        <w:rPr>
          <w:rFonts w:ascii="Cambria" w:hAnsi="Cambria"/>
          <w:sz w:val="20"/>
          <w:szCs w:val="20"/>
        </w:rPr>
        <w:t xml:space="preserve">nych w umowie z Wykonawcą robót </w:t>
      </w:r>
      <w:r w:rsidRPr="004B2AD6">
        <w:rPr>
          <w:rFonts w:ascii="Cambria" w:hAnsi="Cambria"/>
          <w:sz w:val="20"/>
          <w:szCs w:val="20"/>
        </w:rPr>
        <w:t>budowlanych;</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bCs/>
          <w:sz w:val="20"/>
          <w:szCs w:val="20"/>
        </w:rPr>
        <w:t>organizowanie stałych narad koordynacyjnych</w:t>
      </w:r>
      <w:r w:rsidRPr="004B2AD6">
        <w:rPr>
          <w:rFonts w:ascii="Cambria" w:hAnsi="Cambria"/>
          <w:sz w:val="20"/>
          <w:szCs w:val="20"/>
        </w:rPr>
        <w:t xml:space="preserve"> </w:t>
      </w:r>
      <w:r w:rsidRPr="004B2AD6">
        <w:rPr>
          <w:rFonts w:ascii="Cambria" w:hAnsi="Cambria"/>
          <w:bCs/>
          <w:sz w:val="20"/>
          <w:szCs w:val="20"/>
        </w:rPr>
        <w:t>co najmniej raz na 2 tygodnie</w:t>
      </w:r>
      <w:r w:rsidR="00A25091" w:rsidRPr="004B2AD6">
        <w:rPr>
          <w:rFonts w:ascii="Cambria" w:hAnsi="Cambria"/>
          <w:sz w:val="20"/>
          <w:szCs w:val="20"/>
        </w:rPr>
        <w:t xml:space="preserve"> (zasadniczo w </w:t>
      </w:r>
      <w:r w:rsidRPr="004B2AD6">
        <w:rPr>
          <w:rFonts w:ascii="Cambria" w:hAnsi="Cambria"/>
          <w:sz w:val="20"/>
          <w:szCs w:val="20"/>
        </w:rPr>
        <w:t xml:space="preserve">budynku Urzędu Gminy </w:t>
      </w:r>
      <w:r w:rsidR="00A25091" w:rsidRPr="004B2AD6">
        <w:rPr>
          <w:rFonts w:ascii="Cambria" w:hAnsi="Cambria"/>
          <w:sz w:val="20"/>
          <w:szCs w:val="20"/>
        </w:rPr>
        <w:t>Secemin</w:t>
      </w:r>
      <w:r w:rsidRPr="004B2AD6">
        <w:rPr>
          <w:rFonts w:ascii="Cambria" w:hAnsi="Cambria"/>
          <w:sz w:val="20"/>
          <w:szCs w:val="20"/>
        </w:rPr>
        <w:t>, a jeżeli zajdzie kon</w:t>
      </w:r>
      <w:r w:rsidR="00A25091" w:rsidRPr="004B2AD6">
        <w:rPr>
          <w:rFonts w:ascii="Cambria" w:hAnsi="Cambria"/>
          <w:sz w:val="20"/>
          <w:szCs w:val="20"/>
        </w:rPr>
        <w:t>ieczność również na budowie), w </w:t>
      </w:r>
      <w:r w:rsidRPr="004B2AD6">
        <w:rPr>
          <w:rFonts w:ascii="Cambria" w:hAnsi="Cambria"/>
          <w:sz w:val="20"/>
          <w:szCs w:val="20"/>
        </w:rPr>
        <w:t>szczególności z udziałem:</w:t>
      </w:r>
    </w:p>
    <w:p w:rsidR="00555851" w:rsidRPr="004B2AD6" w:rsidRDefault="00555851" w:rsidP="00CA3213">
      <w:pPr>
        <w:numPr>
          <w:ilvl w:val="0"/>
          <w:numId w:val="15"/>
        </w:numPr>
        <w:spacing w:after="0" w:line="240" w:lineRule="auto"/>
        <w:ind w:left="1134"/>
        <w:jc w:val="both"/>
        <w:rPr>
          <w:rFonts w:ascii="Cambria" w:hAnsi="Cambria"/>
          <w:sz w:val="20"/>
          <w:szCs w:val="20"/>
        </w:rPr>
      </w:pPr>
      <w:r w:rsidRPr="004B2AD6">
        <w:rPr>
          <w:rFonts w:ascii="Cambria" w:hAnsi="Cambria"/>
          <w:sz w:val="20"/>
          <w:szCs w:val="20"/>
        </w:rPr>
        <w:t>przedstawicieli Zamawiającego;</w:t>
      </w:r>
    </w:p>
    <w:p w:rsidR="00555851" w:rsidRPr="004B2AD6" w:rsidRDefault="00555851" w:rsidP="00CA3213">
      <w:pPr>
        <w:numPr>
          <w:ilvl w:val="0"/>
          <w:numId w:val="15"/>
        </w:numPr>
        <w:spacing w:after="0" w:line="240" w:lineRule="auto"/>
        <w:ind w:left="1134"/>
        <w:jc w:val="both"/>
        <w:rPr>
          <w:rFonts w:ascii="Cambria" w:hAnsi="Cambria"/>
          <w:sz w:val="20"/>
          <w:szCs w:val="20"/>
        </w:rPr>
      </w:pPr>
      <w:r w:rsidRPr="004B2AD6">
        <w:rPr>
          <w:rFonts w:ascii="Cambria" w:hAnsi="Cambria"/>
          <w:sz w:val="20"/>
          <w:szCs w:val="20"/>
        </w:rPr>
        <w:t>przedstawicieli Wykonawcy robót budowlanych;</w:t>
      </w:r>
    </w:p>
    <w:p w:rsidR="00555851" w:rsidRPr="004B2AD6" w:rsidRDefault="00555851" w:rsidP="00CA3213">
      <w:pPr>
        <w:numPr>
          <w:ilvl w:val="0"/>
          <w:numId w:val="15"/>
        </w:numPr>
        <w:spacing w:after="0" w:line="240" w:lineRule="auto"/>
        <w:ind w:left="1134"/>
        <w:jc w:val="both"/>
        <w:rPr>
          <w:rFonts w:ascii="Cambria" w:hAnsi="Cambria"/>
          <w:sz w:val="20"/>
          <w:szCs w:val="20"/>
        </w:rPr>
      </w:pPr>
      <w:r w:rsidRPr="004B2AD6">
        <w:rPr>
          <w:rFonts w:ascii="Cambria" w:hAnsi="Cambria"/>
          <w:sz w:val="20"/>
          <w:szCs w:val="20"/>
        </w:rPr>
        <w:t>osób stanowiących Zespół Nadzoru Inwestorskiego (wymagana jest obecność minimum kierownika tego Zespołu, za którego uznaje się inspektora nadzoru w branży sanitarnej, wskazanego w § 4 umowy) oraz sporządzanie protokołów z narad, rezygnacja z organizacji narady może nastąpić jedynie za zgodą Zamawia</w:t>
      </w:r>
      <w:r w:rsidR="004253A9" w:rsidRPr="004B2AD6">
        <w:rPr>
          <w:rFonts w:ascii="Cambria" w:hAnsi="Cambria"/>
          <w:sz w:val="20"/>
          <w:szCs w:val="20"/>
        </w:rPr>
        <w:t>jącego z uzasadnionych powodów, np. w </w:t>
      </w:r>
      <w:r w:rsidRPr="004B2AD6">
        <w:rPr>
          <w:rFonts w:ascii="Cambria" w:hAnsi="Cambria"/>
          <w:sz w:val="20"/>
          <w:szCs w:val="20"/>
        </w:rPr>
        <w:t>okresie wstrzymania robót;</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wystawianie Wykonawcy robót budowlanych świadectwa, potwierdzającego pozytywny wynik prób i sprawdzeń;</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wyznaczanie terminów prób, rozruchów i innych istotnych czynności na budowie</w:t>
      </w:r>
      <w:r w:rsidR="004253A9" w:rsidRPr="004B2AD6">
        <w:rPr>
          <w:rFonts w:ascii="Cambria" w:hAnsi="Cambria"/>
          <w:sz w:val="20"/>
          <w:szCs w:val="20"/>
        </w:rPr>
        <w:t xml:space="preserve"> </w:t>
      </w:r>
      <w:r w:rsidRPr="004B2AD6">
        <w:rPr>
          <w:rFonts w:ascii="Cambria" w:hAnsi="Cambria"/>
          <w:sz w:val="20"/>
          <w:szCs w:val="20"/>
        </w:rPr>
        <w:t>w porozumieniu z Wykonawcą robót budowlanych;</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organizowanie wszystkich koniecznych odbiorów;</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skompletowanie dokumentacji niezbędnej do złożenia kompletnego wniosku o zakończeniu budowy i/lub wniosku o pozwolenie na użytkowanie (w tym m.in. stanowiska Pańs</w:t>
      </w:r>
      <w:r w:rsidR="004253A9" w:rsidRPr="004B2AD6">
        <w:rPr>
          <w:rFonts w:ascii="Cambria" w:hAnsi="Cambria"/>
          <w:sz w:val="20"/>
          <w:szCs w:val="20"/>
        </w:rPr>
        <w:t xml:space="preserve">twowej </w:t>
      </w:r>
      <w:r w:rsidRPr="004B2AD6">
        <w:rPr>
          <w:rFonts w:ascii="Cambria" w:hAnsi="Cambria"/>
          <w:sz w:val="20"/>
          <w:szCs w:val="20"/>
        </w:rPr>
        <w:t>Stacji Sanitarno-Epidemiologicznej i Państwowej Straży Pożarnej);</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uzupełnienie brakujących i/lub skorygowanie dokument</w:t>
      </w:r>
      <w:r w:rsidR="004253A9" w:rsidRPr="004B2AD6">
        <w:rPr>
          <w:rFonts w:ascii="Cambria" w:hAnsi="Cambria"/>
          <w:sz w:val="20"/>
          <w:szCs w:val="20"/>
        </w:rPr>
        <w:t xml:space="preserve">ów złożonych w celu uzyskania </w:t>
      </w:r>
      <w:r w:rsidRPr="004B2AD6">
        <w:rPr>
          <w:rFonts w:ascii="Cambria" w:hAnsi="Cambria"/>
          <w:sz w:val="20"/>
          <w:szCs w:val="20"/>
        </w:rPr>
        <w:t>zawiadomieniem o zakończeniu budowy i/lub przystąpieniu do użytkowania;</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egzekwowanie od Wykonawcy robót budowlanych przest</w:t>
      </w:r>
      <w:r w:rsidR="004253A9" w:rsidRPr="004B2AD6">
        <w:rPr>
          <w:rFonts w:ascii="Cambria" w:hAnsi="Cambria"/>
          <w:sz w:val="20"/>
          <w:szCs w:val="20"/>
        </w:rPr>
        <w:t xml:space="preserve">rzegania ustaw, w tym zwłaszcza </w:t>
      </w:r>
      <w:r w:rsidRPr="004B2AD6">
        <w:rPr>
          <w:rFonts w:ascii="Cambria" w:hAnsi="Cambria"/>
          <w:sz w:val="20"/>
          <w:szCs w:val="20"/>
        </w:rPr>
        <w:t>Prawo Budowlane, Rozporządzenie Ministra Pracy i Polityki Socjalnej w sprawie ogólnych przepisów bezpieczeństwa i higieny pracy, Pra</w:t>
      </w:r>
      <w:r w:rsidR="004253A9" w:rsidRPr="004B2AD6">
        <w:rPr>
          <w:rFonts w:ascii="Cambria" w:hAnsi="Cambria"/>
          <w:sz w:val="20"/>
          <w:szCs w:val="20"/>
        </w:rPr>
        <w:t>wo Geodezyjne i Kartograficzne</w:t>
      </w:r>
      <w:r w:rsidRPr="004B2AD6">
        <w:rPr>
          <w:rFonts w:ascii="Cambria" w:hAnsi="Cambria"/>
          <w:sz w:val="20"/>
          <w:szCs w:val="20"/>
        </w:rPr>
        <w:t xml:space="preserve"> (art. 15 dot. ochrony znaków geodezyjnych);</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stałe konsultowanie i fachowe doradztwo na rze</w:t>
      </w:r>
      <w:r w:rsidR="004253A9" w:rsidRPr="004B2AD6">
        <w:rPr>
          <w:rFonts w:ascii="Cambria" w:hAnsi="Cambria"/>
          <w:sz w:val="20"/>
          <w:szCs w:val="20"/>
        </w:rPr>
        <w:t xml:space="preserve">cz Inwestora w zakresie objętym </w:t>
      </w:r>
      <w:r w:rsidRPr="004B2AD6">
        <w:rPr>
          <w:rFonts w:ascii="Cambria" w:hAnsi="Cambria"/>
          <w:sz w:val="20"/>
          <w:szCs w:val="20"/>
        </w:rPr>
        <w:t>przedmiotem umowy, na żądanie Zamawiającego Wykonawca zobowiązany jest sporządzić pisemnie językiem niespecjalistycznym wyczerpującą opinię w zakresie objętym przedmiotem zamówienia;</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nadzór nad zabezpieczeniem stanu robót oraz placu budowy na okres przerwy w realizacji procesu budowlanego, w stopniu uniemożliwiającym zaistnienie zdarzeń, w wyniku których wystąpią sytuacje odszkodowawcze w stosunku do Inwestora;</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zgłaszanie każdorazowo Zamawiającemu pełnej in</w:t>
      </w:r>
      <w:r w:rsidR="007A476B" w:rsidRPr="004B2AD6">
        <w:rPr>
          <w:rFonts w:ascii="Cambria" w:hAnsi="Cambria"/>
          <w:sz w:val="20"/>
          <w:szCs w:val="20"/>
        </w:rPr>
        <w:t xml:space="preserve">formacji o planowanych robotach </w:t>
      </w:r>
      <w:r w:rsidRPr="004B2AD6">
        <w:rPr>
          <w:rFonts w:ascii="Cambria" w:hAnsi="Cambria"/>
          <w:sz w:val="20"/>
          <w:szCs w:val="20"/>
        </w:rPr>
        <w:t>zamiennych; Inwestor lub wykonawca robót budowlany</w:t>
      </w:r>
      <w:r w:rsidR="007A476B" w:rsidRPr="004B2AD6">
        <w:rPr>
          <w:rFonts w:ascii="Cambria" w:hAnsi="Cambria"/>
          <w:sz w:val="20"/>
          <w:szCs w:val="20"/>
        </w:rPr>
        <w:t xml:space="preserve">ch zgłasza  zamiar wprowadzenia </w:t>
      </w:r>
      <w:r w:rsidRPr="004B2AD6">
        <w:rPr>
          <w:rFonts w:ascii="Cambria" w:hAnsi="Cambria"/>
          <w:sz w:val="20"/>
          <w:szCs w:val="20"/>
        </w:rPr>
        <w:t>robót zamiennych Inspektorowi Nadzoru Inwestorskiego (rob</w:t>
      </w:r>
      <w:r w:rsidR="007A476B" w:rsidRPr="004B2AD6">
        <w:rPr>
          <w:rFonts w:ascii="Cambria" w:hAnsi="Cambria"/>
          <w:sz w:val="20"/>
          <w:szCs w:val="20"/>
        </w:rPr>
        <w:t xml:space="preserve">oty zamienne mogą być </w:t>
      </w:r>
      <w:r w:rsidRPr="004B2AD6">
        <w:rPr>
          <w:rFonts w:ascii="Cambria" w:hAnsi="Cambria"/>
          <w:sz w:val="20"/>
          <w:szCs w:val="20"/>
        </w:rPr>
        <w:t xml:space="preserve">wprowadzone  również na wniosek inspektora nadzoru inwestorskiego), natomiast Inspektor Nadzoru Inwestorskiego jeżeli opiniuje pozytywnie </w:t>
      </w:r>
      <w:r w:rsidR="007A476B" w:rsidRPr="004B2AD6">
        <w:rPr>
          <w:rFonts w:ascii="Cambria" w:hAnsi="Cambria"/>
          <w:sz w:val="20"/>
          <w:szCs w:val="20"/>
        </w:rPr>
        <w:t xml:space="preserve">wprowadzenie zmiany zobowiązany </w:t>
      </w:r>
      <w:r w:rsidRPr="004B2AD6">
        <w:rPr>
          <w:rFonts w:ascii="Cambria" w:hAnsi="Cambria"/>
          <w:sz w:val="20"/>
          <w:szCs w:val="20"/>
        </w:rPr>
        <w:t>jest uzyskać również  pisemną opinię (akceptację) projektanta, p</w:t>
      </w:r>
      <w:r w:rsidR="007A476B" w:rsidRPr="004B2AD6">
        <w:rPr>
          <w:rFonts w:ascii="Cambria" w:hAnsi="Cambria"/>
          <w:sz w:val="20"/>
          <w:szCs w:val="20"/>
        </w:rPr>
        <w:t xml:space="preserve">o czym przedkłada </w:t>
      </w:r>
      <w:r w:rsidRPr="004B2AD6">
        <w:rPr>
          <w:rFonts w:ascii="Cambria" w:hAnsi="Cambria"/>
          <w:sz w:val="20"/>
          <w:szCs w:val="20"/>
        </w:rPr>
        <w:t>Inwestorowi pisemnie pełną informację (opis) planowanej zmiany wraz ze swoją opinią oraz opinią projektanta;</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obowiązkiem Inspektora Nadzoru Inwestorskiego jest niedopuszczenie do wykonywania robót dodatkowych i zamiennych, w tym stosowania mate</w:t>
      </w:r>
      <w:r w:rsidR="007A476B" w:rsidRPr="004B2AD6">
        <w:rPr>
          <w:rFonts w:ascii="Cambria" w:hAnsi="Cambria"/>
          <w:sz w:val="20"/>
          <w:szCs w:val="20"/>
        </w:rPr>
        <w:t>riałów zamiennych, bez pisemnej </w:t>
      </w:r>
      <w:r w:rsidRPr="004B2AD6">
        <w:rPr>
          <w:rFonts w:ascii="Cambria" w:hAnsi="Cambria"/>
          <w:sz w:val="20"/>
          <w:szCs w:val="20"/>
        </w:rPr>
        <w:t>akceptacji Zamawiającego, w przypadku ustalenia przez</w:t>
      </w:r>
      <w:r w:rsidR="007A476B" w:rsidRPr="004B2AD6">
        <w:rPr>
          <w:rFonts w:ascii="Cambria" w:hAnsi="Cambria"/>
          <w:sz w:val="20"/>
          <w:szCs w:val="20"/>
        </w:rPr>
        <w:t xml:space="preserve"> niego faktu wykonywania takich </w:t>
      </w:r>
      <w:r w:rsidRPr="004B2AD6">
        <w:rPr>
          <w:rFonts w:ascii="Cambria" w:hAnsi="Cambria"/>
          <w:sz w:val="20"/>
          <w:szCs w:val="20"/>
        </w:rPr>
        <w:t>robót przez Wykonawcę robót budowlanych (bez zgody Zamawiającego) Inspektor Nadzoru zobowiązany jest wstrzymać wykonywanie robót na o</w:t>
      </w:r>
      <w:r w:rsidR="007A476B" w:rsidRPr="004B2AD6">
        <w:rPr>
          <w:rFonts w:ascii="Cambria" w:hAnsi="Cambria"/>
          <w:sz w:val="20"/>
          <w:szCs w:val="20"/>
        </w:rPr>
        <w:t xml:space="preserve">biekcie i zgłosić ten fakt </w:t>
      </w:r>
      <w:r w:rsidRPr="004B2AD6">
        <w:rPr>
          <w:rFonts w:ascii="Cambria" w:hAnsi="Cambria"/>
          <w:sz w:val="20"/>
          <w:szCs w:val="20"/>
        </w:rPr>
        <w:t>Zamawiającemu;</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 xml:space="preserve">obowiązkiem Inspektora Nadzoru Inwestorskiego </w:t>
      </w:r>
      <w:r w:rsidR="007A476B" w:rsidRPr="004B2AD6">
        <w:rPr>
          <w:rFonts w:ascii="Cambria" w:hAnsi="Cambria"/>
          <w:sz w:val="20"/>
          <w:szCs w:val="20"/>
        </w:rPr>
        <w:t xml:space="preserve">jest żądać od kierownika budowy </w:t>
      </w:r>
      <w:r w:rsidRPr="004B2AD6">
        <w:rPr>
          <w:rFonts w:ascii="Cambria" w:hAnsi="Cambria"/>
          <w:sz w:val="20"/>
          <w:szCs w:val="20"/>
        </w:rPr>
        <w:t>lub kierownika robót dokonania poprawek bądź ponownego wykonania wadliwie wykonanych robót, a także wstrzymania dalszych robót budowlanych w przypadku, gdyby ich kontynuacja mogła wywołać zagrożenie bądź spowodować niedopus</w:t>
      </w:r>
      <w:r w:rsidR="007A476B" w:rsidRPr="004B2AD6">
        <w:rPr>
          <w:rFonts w:ascii="Cambria" w:hAnsi="Cambria"/>
          <w:sz w:val="20"/>
          <w:szCs w:val="20"/>
        </w:rPr>
        <w:t xml:space="preserve">zczalną niezgodność z projektem </w:t>
      </w:r>
      <w:r w:rsidRPr="004B2AD6">
        <w:rPr>
          <w:rFonts w:ascii="Cambria" w:hAnsi="Cambria"/>
          <w:sz w:val="20"/>
          <w:szCs w:val="20"/>
        </w:rPr>
        <w:t>budowlanym lub decyzją zatwierdzającą projekt i udzielającą pozwolenia na budowę;</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lastRenderedPageBreak/>
        <w:t>przygotowanie i złożenie ewentualnych wniosków o zmianę pozwolenia na budowę;</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koordynowanie  robót budowlanych;</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 xml:space="preserve">sprawdzanie rozliczeń wykonawcy robót budowlanych i </w:t>
      </w:r>
      <w:r w:rsidR="007A476B" w:rsidRPr="004B2AD6">
        <w:rPr>
          <w:rFonts w:ascii="Cambria" w:hAnsi="Cambria"/>
          <w:sz w:val="20"/>
          <w:szCs w:val="20"/>
        </w:rPr>
        <w:t xml:space="preserve">potwierdzanie należnych mu kwot </w:t>
      </w:r>
      <w:r w:rsidRPr="004B2AD6">
        <w:rPr>
          <w:rFonts w:ascii="Cambria" w:hAnsi="Cambria"/>
          <w:sz w:val="20"/>
          <w:szCs w:val="20"/>
        </w:rPr>
        <w:t xml:space="preserve">na każdym etapie realizacji inwestycji; </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potwierdzenie ilości i wartości wykonanych robót przy każdym protokole odb</w:t>
      </w:r>
      <w:r w:rsidR="007A476B" w:rsidRPr="004B2AD6">
        <w:rPr>
          <w:rFonts w:ascii="Cambria" w:hAnsi="Cambria"/>
          <w:sz w:val="20"/>
          <w:szCs w:val="20"/>
        </w:rPr>
        <w:t>ioru z </w:t>
      </w:r>
      <w:r w:rsidRPr="004B2AD6">
        <w:rPr>
          <w:rFonts w:ascii="Cambria" w:hAnsi="Cambria"/>
          <w:sz w:val="20"/>
          <w:szCs w:val="20"/>
        </w:rPr>
        <w:t>uwzględnieniem wymagań określonych  przez Zamawiającego, w szczególności:</w:t>
      </w:r>
    </w:p>
    <w:p w:rsidR="00555851" w:rsidRPr="004B2AD6" w:rsidRDefault="00555851" w:rsidP="00CA3213">
      <w:pPr>
        <w:numPr>
          <w:ilvl w:val="0"/>
          <w:numId w:val="16"/>
        </w:numPr>
        <w:spacing w:after="0" w:line="240" w:lineRule="auto"/>
        <w:ind w:left="993"/>
        <w:jc w:val="both"/>
        <w:rPr>
          <w:rFonts w:ascii="Cambria" w:hAnsi="Cambria"/>
          <w:sz w:val="20"/>
          <w:szCs w:val="20"/>
        </w:rPr>
      </w:pPr>
      <w:r w:rsidRPr="004B2AD6">
        <w:rPr>
          <w:rFonts w:ascii="Cambria" w:hAnsi="Cambria"/>
          <w:sz w:val="20"/>
          <w:szCs w:val="20"/>
        </w:rPr>
        <w:t>weryfikowanie i zatwierdzanie zestawień wartości wykonanych robót sporządzanych przez wykonawcę robót budowlanych;</w:t>
      </w:r>
    </w:p>
    <w:p w:rsidR="00555851" w:rsidRPr="004B2AD6" w:rsidRDefault="00555851" w:rsidP="00CA3213">
      <w:pPr>
        <w:numPr>
          <w:ilvl w:val="0"/>
          <w:numId w:val="16"/>
        </w:numPr>
        <w:spacing w:after="0" w:line="240" w:lineRule="auto"/>
        <w:ind w:left="993"/>
        <w:jc w:val="both"/>
        <w:rPr>
          <w:rFonts w:ascii="Cambria" w:hAnsi="Cambria"/>
          <w:sz w:val="20"/>
          <w:szCs w:val="20"/>
        </w:rPr>
      </w:pPr>
      <w:r w:rsidRPr="004B2AD6">
        <w:rPr>
          <w:rFonts w:ascii="Cambria" w:hAnsi="Cambria"/>
          <w:sz w:val="20"/>
          <w:szCs w:val="20"/>
        </w:rPr>
        <w:t>weryfikowanie i akceptowanie pomocniczych zestawień informuj</w:t>
      </w:r>
      <w:r w:rsidR="007A476B" w:rsidRPr="004B2AD6">
        <w:rPr>
          <w:rFonts w:ascii="Cambria" w:hAnsi="Cambria"/>
          <w:sz w:val="20"/>
          <w:szCs w:val="20"/>
        </w:rPr>
        <w:t>ących o długości </w:t>
      </w:r>
      <w:r w:rsidRPr="004B2AD6">
        <w:rPr>
          <w:rFonts w:ascii="Cambria" w:hAnsi="Cambria"/>
          <w:sz w:val="20"/>
          <w:szCs w:val="20"/>
        </w:rPr>
        <w:t>skanalizowanych odcinków w terenie, spor</w:t>
      </w:r>
      <w:r w:rsidR="007A476B" w:rsidRPr="004B2AD6">
        <w:rPr>
          <w:rFonts w:ascii="Cambria" w:hAnsi="Cambria"/>
          <w:sz w:val="20"/>
          <w:szCs w:val="20"/>
        </w:rPr>
        <w:t>ządzanych przez wykonawcę robót </w:t>
      </w:r>
      <w:r w:rsidRPr="004B2AD6">
        <w:rPr>
          <w:rFonts w:ascii="Cambria" w:hAnsi="Cambria"/>
          <w:sz w:val="20"/>
          <w:szCs w:val="20"/>
        </w:rPr>
        <w:t>budowlanych na etapie odbioru częściowego/ko</w:t>
      </w:r>
      <w:r w:rsidR="007A476B" w:rsidRPr="004B2AD6">
        <w:rPr>
          <w:rFonts w:ascii="Cambria" w:hAnsi="Cambria"/>
          <w:sz w:val="20"/>
          <w:szCs w:val="20"/>
        </w:rPr>
        <w:t>ńcowego robót (wymaganych przez </w:t>
      </w:r>
      <w:r w:rsidRPr="004B2AD6">
        <w:rPr>
          <w:rFonts w:ascii="Cambria" w:hAnsi="Cambria"/>
          <w:sz w:val="20"/>
          <w:szCs w:val="20"/>
        </w:rPr>
        <w:t>Zamawiającego);</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potwierdzanie usunięcia wad stwierdzonych podczas odbiorów;</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sporządzenie pomocniczych kosztorysów powykonawczych częściowych/końcowego, jeżeli zajdzie taka konieczność;</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 xml:space="preserve">przestrzeganie bieżących instrukcji i wskazówek </w:t>
      </w:r>
      <w:r w:rsidR="007A476B" w:rsidRPr="004B2AD6">
        <w:rPr>
          <w:rFonts w:ascii="Cambria" w:hAnsi="Cambria"/>
          <w:sz w:val="20"/>
          <w:szCs w:val="20"/>
        </w:rPr>
        <w:t xml:space="preserve">Zamawiającego oraz informowanie </w:t>
      </w:r>
      <w:r w:rsidRPr="004B2AD6">
        <w:rPr>
          <w:rFonts w:ascii="Cambria" w:hAnsi="Cambria"/>
          <w:sz w:val="20"/>
          <w:szCs w:val="20"/>
        </w:rPr>
        <w:t>Zamawiającego o wszystkich istotnych sprawach or</w:t>
      </w:r>
      <w:r w:rsidR="007A476B" w:rsidRPr="004B2AD6">
        <w:rPr>
          <w:rFonts w:ascii="Cambria" w:hAnsi="Cambria"/>
          <w:sz w:val="20"/>
          <w:szCs w:val="20"/>
        </w:rPr>
        <w:t xml:space="preserve">az o dostrzeżonych uchybieniach </w:t>
      </w:r>
      <w:r w:rsidRPr="004B2AD6">
        <w:rPr>
          <w:rFonts w:ascii="Cambria" w:hAnsi="Cambria"/>
          <w:sz w:val="20"/>
          <w:szCs w:val="20"/>
        </w:rPr>
        <w:t>w realizacji robót budowlanych;</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czuwanie nad realizacją pozostałych obowiązków wykonawcy robót budowlanych i uprawnień Zamawiającego wynikających z umowy z wykonawcą robót budowlanych;</w:t>
      </w:r>
    </w:p>
    <w:p w:rsidR="0055585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wykonywanie innych czynności przewidzianych w ustawie Prawo budowlane dla Zamawiającego na podstawie stosownego upoważnienia wydanego do danej czynności,</w:t>
      </w:r>
    </w:p>
    <w:p w:rsidR="00A25091" w:rsidRPr="004B2AD6" w:rsidRDefault="00555851" w:rsidP="00CA3213">
      <w:pPr>
        <w:numPr>
          <w:ilvl w:val="0"/>
          <w:numId w:val="14"/>
        </w:numPr>
        <w:spacing w:after="0" w:line="240" w:lineRule="auto"/>
        <w:jc w:val="both"/>
        <w:rPr>
          <w:rFonts w:ascii="Cambria" w:hAnsi="Cambria"/>
          <w:sz w:val="20"/>
          <w:szCs w:val="20"/>
        </w:rPr>
      </w:pPr>
      <w:r w:rsidRPr="004B2AD6">
        <w:rPr>
          <w:rFonts w:ascii="Cambria" w:hAnsi="Cambria"/>
          <w:sz w:val="20"/>
          <w:szCs w:val="20"/>
        </w:rPr>
        <w:t>wykonywanie innych czynności niezbędnych do prawidłowego wykonania zlecenia.</w:t>
      </w:r>
    </w:p>
    <w:p w:rsidR="00555851" w:rsidRPr="004B2AD6" w:rsidRDefault="00555851" w:rsidP="00CA3213">
      <w:pPr>
        <w:pStyle w:val="Akapitzlist"/>
        <w:numPr>
          <w:ilvl w:val="0"/>
          <w:numId w:val="17"/>
        </w:numPr>
        <w:spacing w:after="0" w:line="240" w:lineRule="auto"/>
        <w:jc w:val="both"/>
        <w:rPr>
          <w:rFonts w:ascii="Cambria" w:hAnsi="Cambria"/>
          <w:sz w:val="20"/>
          <w:szCs w:val="20"/>
        </w:rPr>
      </w:pPr>
      <w:r w:rsidRPr="004B2AD6">
        <w:rPr>
          <w:rFonts w:ascii="Cambria" w:hAnsi="Cambria"/>
          <w:sz w:val="20"/>
          <w:szCs w:val="20"/>
        </w:rPr>
        <w:t xml:space="preserve">Inspektor nadzoru zobowiązany jest przy realizacji zlecenia do ścisłej współpracy </w:t>
      </w:r>
      <w:r w:rsidR="007A476B" w:rsidRPr="004B2AD6">
        <w:rPr>
          <w:rFonts w:ascii="Cambria" w:hAnsi="Cambria"/>
          <w:sz w:val="20"/>
          <w:szCs w:val="20"/>
        </w:rPr>
        <w:t>z </w:t>
      </w:r>
      <w:r w:rsidRPr="004B2AD6">
        <w:rPr>
          <w:rFonts w:ascii="Cambria" w:hAnsi="Cambria"/>
          <w:sz w:val="20"/>
          <w:szCs w:val="20"/>
        </w:rPr>
        <w:t>Zamawiającym. W tym zakresie do jego obowiązków należy w szczególności:</w:t>
      </w:r>
    </w:p>
    <w:p w:rsidR="00555851" w:rsidRPr="004B2AD6" w:rsidRDefault="00555851" w:rsidP="00CA3213">
      <w:pPr>
        <w:numPr>
          <w:ilvl w:val="0"/>
          <w:numId w:val="18"/>
        </w:numPr>
        <w:spacing w:after="0" w:line="240" w:lineRule="auto"/>
        <w:ind w:left="1134"/>
        <w:jc w:val="both"/>
        <w:rPr>
          <w:rFonts w:ascii="Cambria" w:hAnsi="Cambria"/>
          <w:sz w:val="20"/>
          <w:szCs w:val="20"/>
        </w:rPr>
      </w:pPr>
      <w:r w:rsidRPr="004B2AD6">
        <w:rPr>
          <w:rFonts w:ascii="Cambria" w:hAnsi="Cambria"/>
          <w:sz w:val="20"/>
          <w:szCs w:val="20"/>
        </w:rPr>
        <w:t>informowanie pisemne Zamawiającego na temat postępów robót, problemów na budowie,  zagrożeń w realizacji projektu, rozliczeń finansowych; forma w jakiej składane będą informacje, zakres oraz częstotliwość składanych inf</w:t>
      </w:r>
      <w:r w:rsidR="007A476B" w:rsidRPr="004B2AD6">
        <w:rPr>
          <w:rFonts w:ascii="Cambria" w:hAnsi="Cambria"/>
          <w:sz w:val="20"/>
          <w:szCs w:val="20"/>
        </w:rPr>
        <w:t>ormacji podlegają uzgodnieniu z </w:t>
      </w:r>
      <w:r w:rsidRPr="004B2AD6">
        <w:rPr>
          <w:rFonts w:ascii="Cambria" w:hAnsi="Cambria"/>
          <w:sz w:val="20"/>
          <w:szCs w:val="20"/>
        </w:rPr>
        <w:t>Zamawiającym,</w:t>
      </w:r>
    </w:p>
    <w:p w:rsidR="00555851" w:rsidRPr="004B2AD6" w:rsidRDefault="00555851" w:rsidP="00CA3213">
      <w:pPr>
        <w:numPr>
          <w:ilvl w:val="0"/>
          <w:numId w:val="18"/>
        </w:numPr>
        <w:spacing w:after="0" w:line="240" w:lineRule="auto"/>
        <w:ind w:left="1134"/>
        <w:jc w:val="both"/>
        <w:rPr>
          <w:rFonts w:ascii="Cambria" w:hAnsi="Cambria"/>
          <w:sz w:val="20"/>
          <w:szCs w:val="20"/>
        </w:rPr>
      </w:pPr>
      <w:r w:rsidRPr="004B2AD6">
        <w:rPr>
          <w:rFonts w:ascii="Cambria" w:hAnsi="Cambria"/>
          <w:sz w:val="20"/>
          <w:szCs w:val="20"/>
        </w:rPr>
        <w:t>udzielanie Zamawiającemu na jego prośbę pełnej informacji (pisemnie) dotyczącej przedmiotu zlecenia w zakresie przez niego wymaganym, w terminie nie dłuższym niż 3 dni robocze od daty przekazania takiej prośby (mailem),</w:t>
      </w:r>
    </w:p>
    <w:p w:rsidR="00555851" w:rsidRPr="004B2AD6" w:rsidRDefault="00555851" w:rsidP="00CA3213">
      <w:pPr>
        <w:numPr>
          <w:ilvl w:val="0"/>
          <w:numId w:val="18"/>
        </w:numPr>
        <w:spacing w:after="0" w:line="240" w:lineRule="auto"/>
        <w:ind w:left="1134"/>
        <w:jc w:val="both"/>
        <w:rPr>
          <w:rFonts w:ascii="Cambria" w:hAnsi="Cambria"/>
          <w:sz w:val="20"/>
          <w:szCs w:val="20"/>
        </w:rPr>
      </w:pPr>
      <w:r w:rsidRPr="004B2AD6">
        <w:rPr>
          <w:rFonts w:ascii="Cambria" w:hAnsi="Cambria"/>
          <w:sz w:val="20"/>
          <w:szCs w:val="20"/>
        </w:rPr>
        <w:t>stałe nadzorowanie realizacji harmonogramu rzeczowo-finansowego, w tym informowanie Zamawiającego o wszelkich zagrożeniach jego niedot</w:t>
      </w:r>
      <w:r w:rsidR="007A476B" w:rsidRPr="004B2AD6">
        <w:rPr>
          <w:rFonts w:ascii="Cambria" w:hAnsi="Cambria"/>
          <w:sz w:val="20"/>
          <w:szCs w:val="20"/>
        </w:rPr>
        <w:t>rzymania, planowanych zmianach i </w:t>
      </w:r>
      <w:r w:rsidRPr="004B2AD6">
        <w:rPr>
          <w:rFonts w:ascii="Cambria" w:hAnsi="Cambria"/>
          <w:sz w:val="20"/>
          <w:szCs w:val="20"/>
        </w:rPr>
        <w:t>uzupełnieniach oraz przygotowanie w formie pisemnej projektów nowych harmonogramów;</w:t>
      </w:r>
    </w:p>
    <w:p w:rsidR="00555851" w:rsidRPr="004B2AD6" w:rsidRDefault="00555851" w:rsidP="00CA3213">
      <w:pPr>
        <w:numPr>
          <w:ilvl w:val="0"/>
          <w:numId w:val="18"/>
        </w:numPr>
        <w:spacing w:after="0" w:line="240" w:lineRule="auto"/>
        <w:ind w:left="1134"/>
        <w:jc w:val="both"/>
        <w:rPr>
          <w:rFonts w:ascii="Cambria" w:hAnsi="Cambria"/>
          <w:sz w:val="20"/>
          <w:szCs w:val="20"/>
        </w:rPr>
      </w:pPr>
      <w:r w:rsidRPr="004B2AD6">
        <w:rPr>
          <w:rFonts w:ascii="Cambria" w:hAnsi="Cambria"/>
          <w:sz w:val="20"/>
          <w:szCs w:val="20"/>
        </w:rPr>
        <w:t>wykonywanie innych czynności niezbędnych do prawidłowego wykonania zlecenia.</w:t>
      </w:r>
    </w:p>
    <w:p w:rsidR="00555851" w:rsidRPr="004B2AD6" w:rsidRDefault="00555851" w:rsidP="00CA3213">
      <w:pPr>
        <w:pStyle w:val="Akapitzlist"/>
        <w:numPr>
          <w:ilvl w:val="0"/>
          <w:numId w:val="19"/>
        </w:numPr>
        <w:spacing w:after="0" w:line="240" w:lineRule="auto"/>
        <w:jc w:val="both"/>
        <w:rPr>
          <w:rFonts w:ascii="Cambria" w:hAnsi="Cambria"/>
          <w:sz w:val="20"/>
          <w:szCs w:val="20"/>
        </w:rPr>
      </w:pPr>
      <w:r w:rsidRPr="004B2AD6">
        <w:rPr>
          <w:rFonts w:ascii="Cambria" w:hAnsi="Cambria"/>
          <w:sz w:val="20"/>
          <w:szCs w:val="20"/>
        </w:rPr>
        <w:t>Wykonawca zobowiązany jest przedłożyć Zamawiającemu w terminie 21 dni od daty zawarcia umowy pomocniczą szczegółową kalkulację ceny ofertowej/kosztorys ofertowy świadczonej usługi.</w:t>
      </w:r>
      <w:r w:rsidR="007A476B" w:rsidRPr="004B2AD6">
        <w:rPr>
          <w:rFonts w:ascii="Cambria" w:hAnsi="Cambria"/>
          <w:sz w:val="20"/>
          <w:szCs w:val="20"/>
        </w:rPr>
        <w:t xml:space="preserve"> </w:t>
      </w:r>
      <w:r w:rsidRPr="004B2AD6">
        <w:rPr>
          <w:rFonts w:ascii="Cambria" w:hAnsi="Cambria"/>
          <w:sz w:val="20"/>
          <w:szCs w:val="20"/>
        </w:rPr>
        <w:t xml:space="preserve">Kalkulacje/kosztorysy te będą miały charakter pomocniczy, będą służyły m.in. do obliczenia należnego wynagrodzenia Wykonawcy w przypadku odstąpienia od umowy, dozwolonej zmiany umowy, m.in. z uwagi na zmianę cen materiałów lub kosztów, o  której mowa w </w:t>
      </w:r>
      <w:r w:rsidRPr="004B2AD6">
        <w:rPr>
          <w:rFonts w:ascii="Cambria" w:hAnsi="Cambria"/>
          <w:bCs/>
          <w:sz w:val="20"/>
          <w:szCs w:val="20"/>
        </w:rPr>
        <w:t>§ 7 ust. 4 umowy.</w:t>
      </w:r>
    </w:p>
    <w:p w:rsidR="00555851" w:rsidRPr="004B2AD6" w:rsidRDefault="00555851" w:rsidP="00555851">
      <w:pPr>
        <w:spacing w:after="0" w:line="240" w:lineRule="auto"/>
        <w:rPr>
          <w:rFonts w:ascii="Cambria" w:hAnsi="Cambria"/>
          <w:bCs/>
          <w:sz w:val="20"/>
          <w:szCs w:val="20"/>
        </w:rPr>
      </w:pPr>
    </w:p>
    <w:p w:rsidR="00555851" w:rsidRPr="004B2AD6" w:rsidRDefault="00555851" w:rsidP="00552B66">
      <w:pPr>
        <w:spacing w:after="0" w:line="240" w:lineRule="auto"/>
        <w:jc w:val="center"/>
        <w:rPr>
          <w:rFonts w:ascii="Cambria" w:hAnsi="Cambria"/>
          <w:b/>
          <w:sz w:val="20"/>
          <w:szCs w:val="20"/>
        </w:rPr>
      </w:pPr>
      <w:r w:rsidRPr="004B2AD6">
        <w:rPr>
          <w:rFonts w:ascii="Cambria" w:hAnsi="Cambria"/>
          <w:b/>
          <w:bCs/>
          <w:sz w:val="20"/>
          <w:szCs w:val="20"/>
        </w:rPr>
        <w:t>§ 2</w:t>
      </w:r>
    </w:p>
    <w:p w:rsidR="00555851" w:rsidRPr="004B2AD6" w:rsidRDefault="00555851" w:rsidP="00552B66">
      <w:pPr>
        <w:spacing w:after="0" w:line="240" w:lineRule="auto"/>
        <w:jc w:val="center"/>
        <w:rPr>
          <w:rFonts w:ascii="Cambria" w:hAnsi="Cambria"/>
          <w:b/>
          <w:bCs/>
          <w:sz w:val="20"/>
          <w:szCs w:val="20"/>
        </w:rPr>
      </w:pPr>
      <w:r w:rsidRPr="004B2AD6">
        <w:rPr>
          <w:rFonts w:ascii="Cambria" w:hAnsi="Cambria"/>
          <w:b/>
          <w:sz w:val="20"/>
          <w:szCs w:val="20"/>
        </w:rPr>
        <w:t>Czas trwania umowy</w:t>
      </w:r>
    </w:p>
    <w:p w:rsidR="00555851" w:rsidRPr="004B2AD6" w:rsidRDefault="00555851" w:rsidP="00CA3213">
      <w:pPr>
        <w:numPr>
          <w:ilvl w:val="0"/>
          <w:numId w:val="20"/>
        </w:numPr>
        <w:spacing w:after="0" w:line="240" w:lineRule="auto"/>
        <w:jc w:val="both"/>
        <w:rPr>
          <w:rFonts w:ascii="Cambria" w:hAnsi="Cambria"/>
          <w:bCs/>
          <w:i/>
          <w:sz w:val="20"/>
          <w:szCs w:val="20"/>
        </w:rPr>
      </w:pPr>
      <w:r w:rsidRPr="004B2AD6">
        <w:rPr>
          <w:rFonts w:ascii="Cambria" w:hAnsi="Cambria"/>
          <w:sz w:val="20"/>
          <w:szCs w:val="20"/>
        </w:rPr>
        <w:t xml:space="preserve">Termin wykonania zamówienia: </w:t>
      </w:r>
      <w:r w:rsidRPr="004B2AD6">
        <w:rPr>
          <w:rFonts w:ascii="Cambria" w:hAnsi="Cambria"/>
          <w:b/>
          <w:bCs/>
          <w:i/>
          <w:sz w:val="20"/>
          <w:szCs w:val="20"/>
        </w:rPr>
        <w:t>2</w:t>
      </w:r>
      <w:r w:rsidR="00552B66" w:rsidRPr="004B2AD6">
        <w:rPr>
          <w:rFonts w:ascii="Cambria" w:hAnsi="Cambria"/>
          <w:b/>
          <w:bCs/>
          <w:i/>
          <w:sz w:val="20"/>
          <w:szCs w:val="20"/>
        </w:rPr>
        <w:t>7</w:t>
      </w:r>
      <w:r w:rsidRPr="004B2AD6">
        <w:rPr>
          <w:rFonts w:ascii="Cambria" w:hAnsi="Cambria"/>
          <w:b/>
          <w:bCs/>
          <w:i/>
          <w:sz w:val="20"/>
          <w:szCs w:val="20"/>
        </w:rPr>
        <w:t xml:space="preserve"> miesięcy od daty zawarcia umowy,</w:t>
      </w:r>
      <w:r w:rsidR="00552B66" w:rsidRPr="004B2AD6">
        <w:rPr>
          <w:rFonts w:ascii="Cambria" w:hAnsi="Cambria"/>
          <w:bCs/>
          <w:i/>
          <w:sz w:val="20"/>
          <w:szCs w:val="20"/>
        </w:rPr>
        <w:t xml:space="preserve"> </w:t>
      </w:r>
      <w:r w:rsidRPr="004B2AD6">
        <w:rPr>
          <w:rFonts w:ascii="Cambria" w:hAnsi="Cambria"/>
          <w:sz w:val="20"/>
          <w:szCs w:val="20"/>
        </w:rPr>
        <w:t>- przy czym termin realizacji umowy z wykonawcą robót budowlanych wynosi 26 miesięcy od daty zawarcia umowy na roboty.</w:t>
      </w:r>
    </w:p>
    <w:p w:rsidR="00555851" w:rsidRPr="004B2AD6" w:rsidRDefault="00555851" w:rsidP="00CA3213">
      <w:pPr>
        <w:numPr>
          <w:ilvl w:val="0"/>
          <w:numId w:val="20"/>
        </w:numPr>
        <w:spacing w:after="0" w:line="240" w:lineRule="auto"/>
        <w:jc w:val="both"/>
        <w:rPr>
          <w:rFonts w:ascii="Cambria" w:hAnsi="Cambria"/>
          <w:sz w:val="20"/>
          <w:szCs w:val="20"/>
          <w:u w:val="single"/>
        </w:rPr>
      </w:pPr>
      <w:r w:rsidRPr="004B2AD6">
        <w:rPr>
          <w:rFonts w:ascii="Cambria" w:hAnsi="Cambria"/>
          <w:sz w:val="20"/>
          <w:szCs w:val="20"/>
        </w:rPr>
        <w:t>Za datę wykonania zamówienia uznaje się datę sporządzenia protokołu, potwierdzającego wykonanie zamówienia.</w:t>
      </w:r>
    </w:p>
    <w:p w:rsidR="00555851" w:rsidRPr="004B2AD6" w:rsidRDefault="00555851" w:rsidP="00CA3213">
      <w:pPr>
        <w:numPr>
          <w:ilvl w:val="0"/>
          <w:numId w:val="20"/>
        </w:numPr>
        <w:spacing w:after="0" w:line="240" w:lineRule="auto"/>
        <w:jc w:val="both"/>
        <w:rPr>
          <w:rFonts w:ascii="Cambria" w:hAnsi="Cambria"/>
          <w:sz w:val="20"/>
          <w:szCs w:val="20"/>
          <w:u w:val="single"/>
        </w:rPr>
      </w:pPr>
      <w:r w:rsidRPr="004B2AD6">
        <w:rPr>
          <w:rFonts w:ascii="Cambria" w:hAnsi="Cambria"/>
          <w:bCs/>
          <w:sz w:val="20"/>
          <w:szCs w:val="20"/>
        </w:rPr>
        <w:t xml:space="preserve">Termin wykonania zamówienia określony w ust.1 jest terminem planowanym. Zamawiający przewiduje, że do tego terminu zakończone zostaną wszystkie czynności związane </w:t>
      </w:r>
      <w:r w:rsidR="00552B66" w:rsidRPr="004B2AD6">
        <w:rPr>
          <w:rFonts w:ascii="Cambria" w:hAnsi="Cambria"/>
          <w:bCs/>
          <w:sz w:val="20"/>
          <w:szCs w:val="20"/>
        </w:rPr>
        <w:t>z </w:t>
      </w:r>
      <w:r w:rsidRPr="004B2AD6">
        <w:rPr>
          <w:rFonts w:ascii="Cambria" w:hAnsi="Cambria"/>
          <w:bCs/>
          <w:sz w:val="20"/>
          <w:szCs w:val="20"/>
        </w:rPr>
        <w:t xml:space="preserve">wykonaniem przedmiotu zamówienia, wymienione w § 1 umowy. Wykonanie zlecenia może nastąpić wcześniej, jeżeli planowane do wykonania roboty budowlane zostaną wykonane wcześniej lub później, jeżeli wykonanie umowy na roboty budowlane się </w:t>
      </w:r>
      <w:r w:rsidR="00552B66" w:rsidRPr="004B2AD6">
        <w:rPr>
          <w:rFonts w:ascii="Cambria" w:hAnsi="Cambria"/>
          <w:bCs/>
          <w:sz w:val="20"/>
          <w:szCs w:val="20"/>
        </w:rPr>
        <w:t>prze</w:t>
      </w:r>
      <w:r w:rsidRPr="004B2AD6">
        <w:rPr>
          <w:rFonts w:ascii="Cambria" w:hAnsi="Cambria"/>
          <w:bCs/>
          <w:sz w:val="20"/>
          <w:szCs w:val="20"/>
        </w:rPr>
        <w:t>d</w:t>
      </w:r>
      <w:r w:rsidR="00552B66" w:rsidRPr="004B2AD6">
        <w:rPr>
          <w:rFonts w:ascii="Cambria" w:hAnsi="Cambria"/>
          <w:bCs/>
          <w:sz w:val="20"/>
          <w:szCs w:val="20"/>
        </w:rPr>
        <w:t>ł</w:t>
      </w:r>
      <w:r w:rsidRPr="004B2AD6">
        <w:rPr>
          <w:rFonts w:ascii="Cambria" w:hAnsi="Cambria"/>
          <w:bCs/>
          <w:sz w:val="20"/>
          <w:szCs w:val="20"/>
        </w:rPr>
        <w:t>uży. Cen</w:t>
      </w:r>
      <w:r w:rsidR="00552B66" w:rsidRPr="004B2AD6">
        <w:rPr>
          <w:rFonts w:ascii="Cambria" w:hAnsi="Cambria"/>
          <w:bCs/>
          <w:sz w:val="20"/>
          <w:szCs w:val="20"/>
        </w:rPr>
        <w:t>a umowna jest ceną ryczałtową i </w:t>
      </w:r>
      <w:r w:rsidRPr="004B2AD6">
        <w:rPr>
          <w:rFonts w:ascii="Cambria" w:hAnsi="Cambria"/>
          <w:bCs/>
          <w:sz w:val="20"/>
          <w:szCs w:val="20"/>
        </w:rPr>
        <w:t>obejmuje wszystkie czynności podejmowane w ramach niniejszej umowy od chwili r</w:t>
      </w:r>
      <w:r w:rsidR="00552B66" w:rsidRPr="004B2AD6">
        <w:rPr>
          <w:rFonts w:ascii="Cambria" w:hAnsi="Cambria"/>
          <w:bCs/>
          <w:sz w:val="20"/>
          <w:szCs w:val="20"/>
        </w:rPr>
        <w:t>ozpoczęcia jej obowiązywania do </w:t>
      </w:r>
      <w:r w:rsidRPr="004B2AD6">
        <w:rPr>
          <w:rFonts w:ascii="Cambria" w:hAnsi="Cambria"/>
          <w:bCs/>
          <w:sz w:val="20"/>
          <w:szCs w:val="20"/>
        </w:rPr>
        <w:t>zakończenia.</w:t>
      </w:r>
    </w:p>
    <w:p w:rsidR="00555851" w:rsidRDefault="00555851" w:rsidP="00555851">
      <w:pPr>
        <w:spacing w:after="0" w:line="240" w:lineRule="auto"/>
        <w:rPr>
          <w:rFonts w:ascii="Cambria" w:hAnsi="Cambria"/>
          <w:sz w:val="20"/>
          <w:szCs w:val="20"/>
          <w:u w:val="single"/>
        </w:rPr>
      </w:pPr>
    </w:p>
    <w:p w:rsidR="004B2AD6" w:rsidRPr="004B2AD6" w:rsidRDefault="004B2AD6" w:rsidP="00555851">
      <w:pPr>
        <w:spacing w:after="0" w:line="240" w:lineRule="auto"/>
        <w:rPr>
          <w:rFonts w:ascii="Cambria" w:hAnsi="Cambria"/>
          <w:sz w:val="20"/>
          <w:szCs w:val="20"/>
          <w:u w:val="single"/>
        </w:rPr>
      </w:pPr>
    </w:p>
    <w:p w:rsidR="00555851" w:rsidRPr="004B2AD6" w:rsidRDefault="00555851" w:rsidP="00552B66">
      <w:pPr>
        <w:spacing w:after="0" w:line="240" w:lineRule="auto"/>
        <w:jc w:val="center"/>
        <w:rPr>
          <w:rFonts w:ascii="Cambria" w:hAnsi="Cambria"/>
          <w:b/>
          <w:sz w:val="20"/>
          <w:szCs w:val="20"/>
        </w:rPr>
      </w:pPr>
      <w:r w:rsidRPr="004B2AD6">
        <w:rPr>
          <w:rFonts w:ascii="Cambria" w:hAnsi="Cambria"/>
          <w:b/>
          <w:sz w:val="20"/>
          <w:szCs w:val="20"/>
        </w:rPr>
        <w:lastRenderedPageBreak/>
        <w:t>§ 3</w:t>
      </w:r>
    </w:p>
    <w:p w:rsidR="00555851" w:rsidRPr="004B2AD6" w:rsidRDefault="00555851" w:rsidP="00552B66">
      <w:pPr>
        <w:spacing w:after="0" w:line="240" w:lineRule="auto"/>
        <w:jc w:val="center"/>
        <w:rPr>
          <w:rFonts w:ascii="Cambria" w:hAnsi="Cambria"/>
          <w:sz w:val="20"/>
          <w:szCs w:val="20"/>
        </w:rPr>
      </w:pPr>
      <w:r w:rsidRPr="004B2AD6">
        <w:rPr>
          <w:rFonts w:ascii="Cambria" w:hAnsi="Cambria"/>
          <w:b/>
          <w:sz w:val="20"/>
          <w:szCs w:val="20"/>
        </w:rPr>
        <w:t>Wykonanie umowy</w:t>
      </w:r>
    </w:p>
    <w:p w:rsidR="00555851" w:rsidRPr="004B2AD6" w:rsidRDefault="00555851" w:rsidP="00CA3213">
      <w:pPr>
        <w:numPr>
          <w:ilvl w:val="0"/>
          <w:numId w:val="21"/>
        </w:numPr>
        <w:spacing w:after="0" w:line="240" w:lineRule="auto"/>
        <w:jc w:val="both"/>
        <w:rPr>
          <w:rFonts w:ascii="Cambria" w:hAnsi="Cambria"/>
          <w:sz w:val="20"/>
          <w:szCs w:val="20"/>
        </w:rPr>
      </w:pPr>
      <w:r w:rsidRPr="004B2AD6">
        <w:rPr>
          <w:rFonts w:ascii="Cambria" w:hAnsi="Cambria"/>
          <w:sz w:val="20"/>
          <w:szCs w:val="20"/>
        </w:rPr>
        <w:t>Wykonawca oświadcza, że osoby, które pełnić będą funkcje inspektorów nadzoru posiadają wymagane uprawnienia i kwalifikacje zawodowe, niezb</w:t>
      </w:r>
      <w:r w:rsidR="00552B66" w:rsidRPr="004B2AD6">
        <w:rPr>
          <w:rFonts w:ascii="Cambria" w:hAnsi="Cambria"/>
          <w:sz w:val="20"/>
          <w:szCs w:val="20"/>
        </w:rPr>
        <w:t>ędną wiedzę oraz doświadczenie  w </w:t>
      </w:r>
      <w:r w:rsidRPr="004B2AD6">
        <w:rPr>
          <w:rFonts w:ascii="Cambria" w:hAnsi="Cambria"/>
          <w:sz w:val="20"/>
          <w:szCs w:val="20"/>
        </w:rPr>
        <w:t>zakresie realizacji usług objętych przedmiotem niniejszej umowy.</w:t>
      </w:r>
    </w:p>
    <w:p w:rsidR="00555851" w:rsidRPr="004B2AD6" w:rsidRDefault="00555851" w:rsidP="00CA3213">
      <w:pPr>
        <w:numPr>
          <w:ilvl w:val="0"/>
          <w:numId w:val="21"/>
        </w:numPr>
        <w:spacing w:after="0" w:line="240" w:lineRule="auto"/>
        <w:jc w:val="both"/>
        <w:rPr>
          <w:rFonts w:ascii="Cambria" w:hAnsi="Cambria"/>
          <w:sz w:val="20"/>
          <w:szCs w:val="20"/>
        </w:rPr>
      </w:pPr>
      <w:r w:rsidRPr="004B2AD6">
        <w:rPr>
          <w:rFonts w:ascii="Cambria" w:hAnsi="Cambria"/>
          <w:sz w:val="20"/>
          <w:szCs w:val="20"/>
        </w:rPr>
        <w:t>Inspektor nadzoru inwestorskiego ma prawo:</w:t>
      </w:r>
    </w:p>
    <w:p w:rsidR="00555851" w:rsidRPr="004B2AD6" w:rsidRDefault="00555851" w:rsidP="00CA3213">
      <w:pPr>
        <w:pStyle w:val="Akapitzlist"/>
        <w:numPr>
          <w:ilvl w:val="0"/>
          <w:numId w:val="22"/>
        </w:numPr>
        <w:spacing w:after="0" w:line="240" w:lineRule="auto"/>
        <w:ind w:left="1134"/>
        <w:jc w:val="both"/>
        <w:rPr>
          <w:rFonts w:ascii="Cambria" w:hAnsi="Cambria"/>
          <w:sz w:val="20"/>
          <w:szCs w:val="20"/>
        </w:rPr>
      </w:pPr>
      <w:r w:rsidRPr="004B2AD6">
        <w:rPr>
          <w:rFonts w:ascii="Cambria" w:hAnsi="Cambria"/>
          <w:sz w:val="20"/>
          <w:szCs w:val="20"/>
        </w:rPr>
        <w:t>wydawać kierownikowi budowy lub kierownikowi robót polecenia, dotyczące: usunięcia nieprawidłowości lub zagrożeń, wykonania prób lub badań, także wymagających odkrycia robót lub elementów zakrytych, oraz przedstawienia ekspertyz dotyczących prowadzonych robót budowlanych i dowodów dopuszczenia do stosowania w budownictwie wyrobów budowlanych oraz urządzeń technicznych;</w:t>
      </w:r>
    </w:p>
    <w:p w:rsidR="00555851" w:rsidRPr="004B2AD6" w:rsidRDefault="00555851" w:rsidP="00CA3213">
      <w:pPr>
        <w:pStyle w:val="Akapitzlist"/>
        <w:numPr>
          <w:ilvl w:val="0"/>
          <w:numId w:val="22"/>
        </w:numPr>
        <w:spacing w:after="0" w:line="240" w:lineRule="auto"/>
        <w:ind w:left="1134"/>
        <w:jc w:val="both"/>
        <w:rPr>
          <w:rFonts w:ascii="Cambria" w:hAnsi="Cambria"/>
          <w:sz w:val="20"/>
          <w:szCs w:val="20"/>
        </w:rPr>
      </w:pPr>
      <w:r w:rsidRPr="004B2AD6">
        <w:rPr>
          <w:rFonts w:ascii="Cambria" w:hAnsi="Cambria"/>
          <w:sz w:val="20"/>
          <w:szCs w:val="20"/>
        </w:rPr>
        <w:t>żądać od kierownika budowy lub kierownika robót dokonania poprawek bądź ponownego wykonania wadliwie wykonanych robót, a także wstrzymania dalszych robót b</w:t>
      </w:r>
      <w:r w:rsidR="00552B66" w:rsidRPr="004B2AD6">
        <w:rPr>
          <w:rFonts w:ascii="Cambria" w:hAnsi="Cambria"/>
          <w:sz w:val="20"/>
          <w:szCs w:val="20"/>
        </w:rPr>
        <w:t>udowlanych w </w:t>
      </w:r>
      <w:r w:rsidRPr="004B2AD6">
        <w:rPr>
          <w:rFonts w:ascii="Cambria" w:hAnsi="Cambria"/>
          <w:sz w:val="20"/>
          <w:szCs w:val="20"/>
        </w:rPr>
        <w:t>przypadku, gdyby ich kontynuacja mogła wywołać zagrożenie bądź spowodować niedopuszczalną niezgodność z projektem lub pozwoleniem na budowę/zgłoszeniem.</w:t>
      </w:r>
    </w:p>
    <w:p w:rsidR="00555851" w:rsidRPr="004B2AD6" w:rsidRDefault="00555851" w:rsidP="00CA3213">
      <w:pPr>
        <w:numPr>
          <w:ilvl w:val="0"/>
          <w:numId w:val="21"/>
        </w:numPr>
        <w:spacing w:after="0" w:line="240" w:lineRule="auto"/>
        <w:jc w:val="both"/>
        <w:rPr>
          <w:rFonts w:ascii="Cambria" w:hAnsi="Cambria"/>
          <w:sz w:val="20"/>
          <w:szCs w:val="20"/>
        </w:rPr>
      </w:pPr>
      <w:r w:rsidRPr="004B2AD6">
        <w:rPr>
          <w:rFonts w:ascii="Cambria" w:hAnsi="Cambria"/>
          <w:sz w:val="20"/>
          <w:szCs w:val="20"/>
        </w:rPr>
        <w:t xml:space="preserve"> Wykonawcy nie wolno wykorzystywać we własnym interesie rzeczy i praw Zamawiającego.</w:t>
      </w:r>
    </w:p>
    <w:p w:rsidR="00555851" w:rsidRPr="004B2AD6" w:rsidRDefault="00555851" w:rsidP="00CA3213">
      <w:pPr>
        <w:numPr>
          <w:ilvl w:val="0"/>
          <w:numId w:val="21"/>
        </w:numPr>
        <w:spacing w:after="0" w:line="240" w:lineRule="auto"/>
        <w:jc w:val="both"/>
        <w:rPr>
          <w:rFonts w:ascii="Cambria" w:hAnsi="Cambria"/>
          <w:sz w:val="20"/>
          <w:szCs w:val="20"/>
        </w:rPr>
      </w:pPr>
      <w:r w:rsidRPr="004B2AD6">
        <w:rPr>
          <w:rFonts w:ascii="Cambria" w:hAnsi="Cambria"/>
          <w:sz w:val="20"/>
          <w:szCs w:val="20"/>
        </w:rPr>
        <w:t xml:space="preserve">Bez pisemnej zgody Zamawiającego, inspektor nadzoru nie </w:t>
      </w:r>
      <w:r w:rsidR="00552B66" w:rsidRPr="004B2AD6">
        <w:rPr>
          <w:rFonts w:ascii="Cambria" w:hAnsi="Cambria"/>
          <w:sz w:val="20"/>
          <w:szCs w:val="20"/>
        </w:rPr>
        <w:t>może wprowadzić żadnych zmian w </w:t>
      </w:r>
      <w:r w:rsidRPr="004B2AD6">
        <w:rPr>
          <w:rFonts w:ascii="Cambria" w:hAnsi="Cambria"/>
          <w:sz w:val="20"/>
          <w:szCs w:val="20"/>
        </w:rPr>
        <w:t>zakresie realizacji umowy na wykonanie robót budowlanych;</w:t>
      </w:r>
    </w:p>
    <w:p w:rsidR="00555851" w:rsidRPr="004B2AD6" w:rsidRDefault="00555851" w:rsidP="00CA3213">
      <w:pPr>
        <w:numPr>
          <w:ilvl w:val="0"/>
          <w:numId w:val="21"/>
        </w:numPr>
        <w:spacing w:after="0" w:line="240" w:lineRule="auto"/>
        <w:jc w:val="both"/>
        <w:rPr>
          <w:rFonts w:ascii="Cambria" w:hAnsi="Cambria"/>
          <w:sz w:val="20"/>
          <w:szCs w:val="20"/>
        </w:rPr>
      </w:pPr>
      <w:r w:rsidRPr="004B2AD6">
        <w:rPr>
          <w:rFonts w:ascii="Cambria" w:hAnsi="Cambria"/>
          <w:sz w:val="20"/>
          <w:szCs w:val="20"/>
        </w:rPr>
        <w:t>Inspektor nadzoru jest zobowiązany do informowania Zamawiającego na piśmie (w formie protokołu konieczności wykonania robót dodatkowych lub zamiennych) o niezbędności wykonania robót koniecznych lub zamiennych nie uwzględnionych w umowie o roboty budowlane, zawartej pomiędzy Zamawiającym, a wykonawcą robót budowlanych, bądź o konieczności zrezygnowania z określonych robót, jeżeli jest to niezb</w:t>
      </w:r>
      <w:r w:rsidR="00552B66" w:rsidRPr="004B2AD6">
        <w:rPr>
          <w:rFonts w:ascii="Cambria" w:hAnsi="Cambria"/>
          <w:sz w:val="20"/>
          <w:szCs w:val="20"/>
        </w:rPr>
        <w:t>ędne i zgodne z treścią umowy i </w:t>
      </w:r>
      <w:r w:rsidRPr="004B2AD6">
        <w:rPr>
          <w:rFonts w:ascii="Cambria" w:hAnsi="Cambria"/>
          <w:sz w:val="20"/>
          <w:szCs w:val="20"/>
        </w:rPr>
        <w:t>obowiązującymi w tym zakresie przepisami, jaką Zamawiający zawarł z wykonawcą robót budowlanych i obowiązującymi przepisami wykonania przedmiotu umowy.</w:t>
      </w:r>
    </w:p>
    <w:p w:rsidR="00555851" w:rsidRPr="004B2AD6" w:rsidRDefault="00555851" w:rsidP="00CA3213">
      <w:pPr>
        <w:numPr>
          <w:ilvl w:val="0"/>
          <w:numId w:val="21"/>
        </w:numPr>
        <w:spacing w:after="0" w:line="240" w:lineRule="auto"/>
        <w:jc w:val="both"/>
        <w:rPr>
          <w:rFonts w:ascii="Cambria" w:hAnsi="Cambria"/>
          <w:sz w:val="20"/>
          <w:szCs w:val="20"/>
        </w:rPr>
      </w:pPr>
      <w:r w:rsidRPr="004B2AD6">
        <w:rPr>
          <w:rFonts w:ascii="Cambria" w:hAnsi="Cambria"/>
          <w:sz w:val="20"/>
          <w:szCs w:val="20"/>
        </w:rPr>
        <w:t>Zakres robót i wymagania jakościowe, określa dostarczona</w:t>
      </w:r>
      <w:r w:rsidR="00552B66" w:rsidRPr="004B2AD6">
        <w:rPr>
          <w:rFonts w:ascii="Cambria" w:hAnsi="Cambria"/>
          <w:sz w:val="20"/>
          <w:szCs w:val="20"/>
        </w:rPr>
        <w:t xml:space="preserve"> dokumentacja projektowa wraz z </w:t>
      </w:r>
      <w:r w:rsidRPr="004B2AD6">
        <w:rPr>
          <w:rFonts w:ascii="Cambria" w:hAnsi="Cambria"/>
          <w:sz w:val="20"/>
          <w:szCs w:val="20"/>
        </w:rPr>
        <w:t>pozwoleniem na budowę/zgłoszeniem. Program Funkcjonalno-Użytkowy oraz obowiązujące przepisy prawa, zawarta umowa o roboty budowlane wraz załącznikami, które są znane Wykonawcy.</w:t>
      </w:r>
    </w:p>
    <w:p w:rsidR="00555851" w:rsidRPr="004B2AD6" w:rsidRDefault="00555851" w:rsidP="00CA3213">
      <w:pPr>
        <w:numPr>
          <w:ilvl w:val="0"/>
          <w:numId w:val="21"/>
        </w:numPr>
        <w:spacing w:after="0" w:line="240" w:lineRule="auto"/>
        <w:jc w:val="both"/>
        <w:rPr>
          <w:rFonts w:ascii="Cambria" w:hAnsi="Cambria"/>
          <w:sz w:val="20"/>
          <w:szCs w:val="20"/>
        </w:rPr>
      </w:pPr>
      <w:r w:rsidRPr="004B2AD6">
        <w:rPr>
          <w:rFonts w:ascii="Cambria" w:hAnsi="Cambria"/>
          <w:sz w:val="20"/>
          <w:szCs w:val="20"/>
        </w:rPr>
        <w:t>Jeżeli w trakcie wykonywania robót budowlanych zajdzie konieczność natychmiastowego przeprowadzenia robót niezbędnych ze względu na bezpieczeństwo albo zabezpieczenie przed awarią, inspektor nadzoru jest upoważniony do zlecenia wykonawcy realizacji tych robót oraz niezwłocznego zgłoszenia tego faktu na piśmie.</w:t>
      </w:r>
    </w:p>
    <w:p w:rsidR="00555851" w:rsidRPr="004B2AD6" w:rsidRDefault="00555851" w:rsidP="00CA3213">
      <w:pPr>
        <w:numPr>
          <w:ilvl w:val="0"/>
          <w:numId w:val="21"/>
        </w:numPr>
        <w:spacing w:after="0" w:line="240" w:lineRule="auto"/>
        <w:jc w:val="both"/>
        <w:rPr>
          <w:rFonts w:ascii="Cambria" w:hAnsi="Cambria"/>
          <w:sz w:val="20"/>
          <w:szCs w:val="20"/>
        </w:rPr>
      </w:pPr>
      <w:r w:rsidRPr="004B2AD6">
        <w:rPr>
          <w:rFonts w:ascii="Cambria" w:hAnsi="Cambria"/>
          <w:sz w:val="20"/>
          <w:szCs w:val="20"/>
        </w:rPr>
        <w:t xml:space="preserve">Wykonawca zobowiązuje się wykonywać powierzone czynności sumiennie i fachowo, czuwać </w:t>
      </w:r>
      <w:r w:rsidRPr="004B2AD6">
        <w:rPr>
          <w:rFonts w:ascii="Cambria" w:hAnsi="Cambria"/>
          <w:sz w:val="20"/>
          <w:szCs w:val="20"/>
        </w:rPr>
        <w:br/>
        <w:t>w imieniu Zamawiającego nad prawidłową realizacją umów zawartych z wykonawcą robót budowlanych oraz chronić interesy Zamawiającego we wszystkich przejawach nadzoru.</w:t>
      </w:r>
    </w:p>
    <w:p w:rsidR="00555851" w:rsidRPr="004B2AD6" w:rsidRDefault="00555851" w:rsidP="00CA3213">
      <w:pPr>
        <w:numPr>
          <w:ilvl w:val="0"/>
          <w:numId w:val="21"/>
        </w:numPr>
        <w:spacing w:after="0" w:line="240" w:lineRule="auto"/>
        <w:jc w:val="both"/>
        <w:rPr>
          <w:rFonts w:ascii="Cambria" w:hAnsi="Cambria"/>
          <w:sz w:val="20"/>
          <w:szCs w:val="20"/>
        </w:rPr>
      </w:pPr>
      <w:r w:rsidRPr="004B2AD6">
        <w:rPr>
          <w:rFonts w:ascii="Cambria" w:hAnsi="Cambria"/>
          <w:sz w:val="20"/>
          <w:szCs w:val="20"/>
        </w:rPr>
        <w:t xml:space="preserve">Zlecenie przez inspektora nadzoru dla wykonawcy budowy, wykonania robót dodatkowych lub zamiennych, nieuwzględnionych w umowie z wykonawcą robót budowlanych, możliwe jest tylko </w:t>
      </w:r>
      <w:r w:rsidRPr="004B2AD6">
        <w:rPr>
          <w:rFonts w:ascii="Cambria" w:hAnsi="Cambria"/>
          <w:sz w:val="20"/>
          <w:szCs w:val="20"/>
        </w:rPr>
        <w:br/>
        <w:t xml:space="preserve">w przypadku wcześniejszego podpisania przez Zamawiającego stosownego aneksu/umowy </w:t>
      </w:r>
      <w:r w:rsidRPr="004B2AD6">
        <w:rPr>
          <w:rFonts w:ascii="Cambria" w:hAnsi="Cambria"/>
          <w:sz w:val="20"/>
          <w:szCs w:val="20"/>
        </w:rPr>
        <w:br/>
        <w:t>z Wykonawcą robót budowlanych uzgadniającego zakres oraz wartość przedmiotowych robót.</w:t>
      </w:r>
    </w:p>
    <w:p w:rsidR="00555851" w:rsidRPr="004B2AD6" w:rsidRDefault="00555851" w:rsidP="00CA3213">
      <w:pPr>
        <w:numPr>
          <w:ilvl w:val="0"/>
          <w:numId w:val="21"/>
        </w:numPr>
        <w:spacing w:after="0" w:line="240" w:lineRule="auto"/>
        <w:jc w:val="both"/>
        <w:rPr>
          <w:rFonts w:ascii="Cambria" w:hAnsi="Cambria"/>
          <w:sz w:val="20"/>
          <w:szCs w:val="20"/>
        </w:rPr>
      </w:pPr>
      <w:r w:rsidRPr="004B2AD6">
        <w:rPr>
          <w:rFonts w:ascii="Cambria" w:hAnsi="Cambria"/>
          <w:sz w:val="20"/>
          <w:szCs w:val="20"/>
        </w:rPr>
        <w:t xml:space="preserve">Wykonawca zobowiązuje się: </w:t>
      </w:r>
    </w:p>
    <w:p w:rsidR="00555851" w:rsidRPr="004B2AD6" w:rsidRDefault="00555851" w:rsidP="00CA3213">
      <w:pPr>
        <w:pStyle w:val="Akapitzlist"/>
        <w:numPr>
          <w:ilvl w:val="1"/>
          <w:numId w:val="21"/>
        </w:numPr>
        <w:spacing w:after="0" w:line="240" w:lineRule="auto"/>
        <w:jc w:val="both"/>
        <w:rPr>
          <w:rFonts w:ascii="Cambria" w:hAnsi="Cambria"/>
          <w:sz w:val="20"/>
          <w:szCs w:val="20"/>
        </w:rPr>
      </w:pPr>
      <w:r w:rsidRPr="004B2AD6">
        <w:rPr>
          <w:rFonts w:ascii="Cambria" w:hAnsi="Cambria"/>
          <w:sz w:val="20"/>
          <w:szCs w:val="20"/>
        </w:rPr>
        <w:t>dołożyć należytej staranności w wykonywaniu umowy,</w:t>
      </w:r>
    </w:p>
    <w:p w:rsidR="00555851" w:rsidRPr="004B2AD6" w:rsidRDefault="00555851" w:rsidP="00CA3213">
      <w:pPr>
        <w:pStyle w:val="Akapitzlist"/>
        <w:numPr>
          <w:ilvl w:val="1"/>
          <w:numId w:val="21"/>
        </w:numPr>
        <w:spacing w:after="0" w:line="240" w:lineRule="auto"/>
        <w:jc w:val="both"/>
        <w:rPr>
          <w:rFonts w:ascii="Cambria" w:hAnsi="Cambria"/>
          <w:sz w:val="20"/>
          <w:szCs w:val="20"/>
        </w:rPr>
      </w:pPr>
      <w:r w:rsidRPr="004B2AD6">
        <w:rPr>
          <w:rFonts w:ascii="Cambria" w:hAnsi="Cambria"/>
          <w:sz w:val="20"/>
          <w:szCs w:val="20"/>
        </w:rPr>
        <w:t>utrzymać w tajemnicy wszystkie informacje uzyskane w związku z jej wykonywaniem,</w:t>
      </w:r>
    </w:p>
    <w:p w:rsidR="00555851" w:rsidRPr="004B2AD6" w:rsidRDefault="00555851" w:rsidP="00CA3213">
      <w:pPr>
        <w:numPr>
          <w:ilvl w:val="0"/>
          <w:numId w:val="21"/>
        </w:numPr>
        <w:spacing w:after="0" w:line="240" w:lineRule="auto"/>
        <w:jc w:val="both"/>
        <w:rPr>
          <w:rFonts w:ascii="Cambria" w:hAnsi="Cambria"/>
          <w:sz w:val="20"/>
          <w:szCs w:val="20"/>
        </w:rPr>
      </w:pPr>
      <w:r w:rsidRPr="004B2AD6">
        <w:rPr>
          <w:rFonts w:ascii="Cambria" w:hAnsi="Cambria"/>
          <w:sz w:val="20"/>
          <w:szCs w:val="20"/>
        </w:rPr>
        <w:t>Wykonawca zobowiązuje się do umożliwienia wstępu na teren budowy pracownikom organów nadzoru budowlanego, do których należy wykonywanie zadań określonych ustawą - Prawo budowlane oraz udostępnienia im danych i informacji wymaganych tą ustawą.</w:t>
      </w:r>
    </w:p>
    <w:p w:rsidR="00555851" w:rsidRPr="004B2AD6" w:rsidRDefault="00555851" w:rsidP="00CA3213">
      <w:pPr>
        <w:numPr>
          <w:ilvl w:val="0"/>
          <w:numId w:val="21"/>
        </w:numPr>
        <w:spacing w:after="0" w:line="240" w:lineRule="auto"/>
        <w:jc w:val="both"/>
        <w:rPr>
          <w:rFonts w:ascii="Cambria" w:hAnsi="Cambria"/>
          <w:sz w:val="20"/>
          <w:szCs w:val="20"/>
        </w:rPr>
      </w:pPr>
      <w:r w:rsidRPr="004B2AD6">
        <w:rPr>
          <w:rFonts w:ascii="Cambria" w:hAnsi="Cambria"/>
          <w:sz w:val="20"/>
          <w:szCs w:val="20"/>
        </w:rPr>
        <w:t>Wykonawca odpowiada za szkody zawinione osobom trzecim spowodowane jego działaniami lub zaniechaniami w związku z realizacją przedmiotu umowy.</w:t>
      </w:r>
    </w:p>
    <w:p w:rsidR="00555851" w:rsidRPr="004B2AD6" w:rsidRDefault="00555851" w:rsidP="00555851">
      <w:pPr>
        <w:spacing w:after="0" w:line="240" w:lineRule="auto"/>
        <w:rPr>
          <w:rFonts w:ascii="Cambria" w:hAnsi="Cambria"/>
          <w:sz w:val="20"/>
          <w:szCs w:val="20"/>
        </w:rPr>
      </w:pPr>
    </w:p>
    <w:p w:rsidR="00555851" w:rsidRPr="004B2AD6" w:rsidRDefault="00555851" w:rsidP="00552B66">
      <w:pPr>
        <w:spacing w:after="0" w:line="240" w:lineRule="auto"/>
        <w:jc w:val="center"/>
        <w:rPr>
          <w:rFonts w:ascii="Cambria" w:hAnsi="Cambria"/>
          <w:b/>
          <w:bCs/>
          <w:sz w:val="20"/>
          <w:szCs w:val="20"/>
        </w:rPr>
      </w:pPr>
      <w:r w:rsidRPr="004B2AD6">
        <w:rPr>
          <w:rFonts w:ascii="Cambria" w:hAnsi="Cambria"/>
          <w:b/>
          <w:bCs/>
          <w:sz w:val="20"/>
          <w:szCs w:val="20"/>
        </w:rPr>
        <w:t>§ 4</w:t>
      </w:r>
    </w:p>
    <w:p w:rsidR="00555851" w:rsidRPr="004B2AD6" w:rsidRDefault="00555851" w:rsidP="00552B66">
      <w:pPr>
        <w:spacing w:after="0" w:line="240" w:lineRule="auto"/>
        <w:jc w:val="center"/>
        <w:rPr>
          <w:rFonts w:ascii="Cambria" w:hAnsi="Cambria"/>
          <w:b/>
          <w:sz w:val="20"/>
          <w:szCs w:val="20"/>
        </w:rPr>
      </w:pPr>
      <w:r w:rsidRPr="004B2AD6">
        <w:rPr>
          <w:rFonts w:ascii="Cambria" w:hAnsi="Cambria"/>
          <w:b/>
          <w:sz w:val="20"/>
          <w:szCs w:val="20"/>
        </w:rPr>
        <w:t>Personel Wykonawcy</w:t>
      </w:r>
    </w:p>
    <w:p w:rsidR="00555851" w:rsidRPr="004B2AD6" w:rsidRDefault="00555851" w:rsidP="00CA3213">
      <w:pPr>
        <w:numPr>
          <w:ilvl w:val="0"/>
          <w:numId w:val="23"/>
        </w:numPr>
        <w:spacing w:after="0" w:line="240" w:lineRule="auto"/>
        <w:jc w:val="both"/>
        <w:rPr>
          <w:rFonts w:ascii="Cambria" w:hAnsi="Cambria"/>
          <w:sz w:val="20"/>
          <w:szCs w:val="20"/>
        </w:rPr>
      </w:pPr>
      <w:r w:rsidRPr="004B2AD6">
        <w:rPr>
          <w:rFonts w:ascii="Cambria" w:hAnsi="Cambria"/>
          <w:sz w:val="20"/>
          <w:szCs w:val="20"/>
        </w:rPr>
        <w:t>Zgodnie ze złożoną ofertą, Wykonawca zobowiązany jest skierować do realizacji zamówienia:</w:t>
      </w:r>
      <w:r w:rsidR="00552B66" w:rsidRPr="004B2AD6">
        <w:rPr>
          <w:rFonts w:ascii="Cambria" w:hAnsi="Cambria"/>
          <w:sz w:val="20"/>
          <w:szCs w:val="20"/>
        </w:rPr>
        <w:t xml:space="preserve"> </w:t>
      </w:r>
      <w:r w:rsidRPr="004B2AD6">
        <w:rPr>
          <w:rFonts w:ascii="Cambria" w:hAnsi="Cambria"/>
          <w:b/>
          <w:sz w:val="20"/>
          <w:szCs w:val="20"/>
        </w:rPr>
        <w:t>inspektora nadzoru w branży sanitarnej : ……………..</w:t>
      </w:r>
    </w:p>
    <w:p w:rsidR="00555851" w:rsidRPr="004B2AD6" w:rsidRDefault="00555851" w:rsidP="00CA3213">
      <w:pPr>
        <w:numPr>
          <w:ilvl w:val="0"/>
          <w:numId w:val="23"/>
        </w:numPr>
        <w:spacing w:after="0" w:line="240" w:lineRule="auto"/>
        <w:jc w:val="both"/>
        <w:rPr>
          <w:rFonts w:ascii="Cambria" w:hAnsi="Cambria"/>
          <w:b/>
          <w:sz w:val="20"/>
          <w:szCs w:val="20"/>
        </w:rPr>
      </w:pPr>
      <w:r w:rsidRPr="004B2AD6">
        <w:rPr>
          <w:rFonts w:ascii="Cambria" w:hAnsi="Cambria"/>
          <w:sz w:val="20"/>
          <w:szCs w:val="20"/>
        </w:rPr>
        <w:t>Zmiana osoby wskazanej w ust. 1 w trakcie realizacji umowy, musi być uzasadniona przez Wykonawcę na piśmie i zaakceptowana przez Zamawiającego nie później niż 14 dni przed planowaną zmianą.</w:t>
      </w:r>
    </w:p>
    <w:p w:rsidR="004B2AD6" w:rsidRPr="004B2AD6" w:rsidRDefault="004B2AD6" w:rsidP="004B2AD6">
      <w:pPr>
        <w:spacing w:after="0" w:line="240" w:lineRule="auto"/>
        <w:jc w:val="both"/>
        <w:rPr>
          <w:rFonts w:ascii="Cambria" w:hAnsi="Cambria"/>
          <w:b/>
          <w:sz w:val="20"/>
          <w:szCs w:val="20"/>
        </w:rPr>
      </w:pPr>
    </w:p>
    <w:p w:rsidR="00555851" w:rsidRPr="004B2AD6" w:rsidRDefault="00555851" w:rsidP="00CA3213">
      <w:pPr>
        <w:numPr>
          <w:ilvl w:val="0"/>
          <w:numId w:val="23"/>
        </w:numPr>
        <w:spacing w:after="0" w:line="240" w:lineRule="auto"/>
        <w:jc w:val="both"/>
        <w:rPr>
          <w:rFonts w:ascii="Cambria" w:hAnsi="Cambria"/>
          <w:sz w:val="20"/>
          <w:szCs w:val="20"/>
        </w:rPr>
      </w:pPr>
      <w:r w:rsidRPr="004B2AD6">
        <w:rPr>
          <w:rFonts w:ascii="Cambria" w:hAnsi="Cambria"/>
          <w:sz w:val="20"/>
          <w:szCs w:val="20"/>
        </w:rPr>
        <w:lastRenderedPageBreak/>
        <w:t xml:space="preserve">Zamawiający zaakceptuje taką zmianę w terminie 14 dni od daty przedłożenia propozycji, wyłącznie wtedy, gdy kwalifikacje i uprawnienia nowo wskazanej osoby będą spełniały wymagania określone w SWZ, a w przypadku </w:t>
      </w:r>
      <w:r w:rsidRPr="004B2AD6">
        <w:rPr>
          <w:rFonts w:ascii="Cambria" w:hAnsi="Cambria"/>
          <w:sz w:val="20"/>
          <w:szCs w:val="20"/>
          <w:lang w:bidi="pl-PL"/>
        </w:rPr>
        <w:t>gdy Wykonawca za doświadczenie inspektora nadzoru w branży sanitarnej otrzymał punkty w kryterium oceny ofert, również doświadczenie nowo wskazanej osoby musi być takie samo lub większe niż doświadczenie osoby wskazanej w ofercie.</w:t>
      </w:r>
    </w:p>
    <w:p w:rsidR="00555851" w:rsidRPr="004B2AD6" w:rsidRDefault="00555851" w:rsidP="00CA3213">
      <w:pPr>
        <w:numPr>
          <w:ilvl w:val="0"/>
          <w:numId w:val="23"/>
        </w:numPr>
        <w:spacing w:after="0" w:line="240" w:lineRule="auto"/>
        <w:jc w:val="both"/>
        <w:rPr>
          <w:rFonts w:ascii="Cambria" w:hAnsi="Cambria"/>
          <w:sz w:val="20"/>
          <w:szCs w:val="20"/>
        </w:rPr>
      </w:pPr>
      <w:r w:rsidRPr="004B2AD6">
        <w:rPr>
          <w:rFonts w:ascii="Cambria" w:hAnsi="Cambria"/>
          <w:sz w:val="20"/>
          <w:szCs w:val="20"/>
        </w:rPr>
        <w:t>Zgoda na zmianę inspektora nadzoru stanowi uprawnienie a nie obowiązek Zamawiającego do akceptacji takiej zmiany.</w:t>
      </w:r>
    </w:p>
    <w:p w:rsidR="00555851" w:rsidRPr="004B2AD6" w:rsidRDefault="00555851" w:rsidP="00CA3213">
      <w:pPr>
        <w:numPr>
          <w:ilvl w:val="0"/>
          <w:numId w:val="23"/>
        </w:numPr>
        <w:spacing w:after="0" w:line="240" w:lineRule="auto"/>
        <w:jc w:val="both"/>
        <w:rPr>
          <w:rFonts w:ascii="Cambria" w:hAnsi="Cambria"/>
          <w:b/>
          <w:sz w:val="20"/>
          <w:szCs w:val="20"/>
        </w:rPr>
      </w:pPr>
      <w:r w:rsidRPr="004B2AD6">
        <w:rPr>
          <w:rFonts w:ascii="Cambria" w:hAnsi="Cambria"/>
          <w:sz w:val="20"/>
          <w:szCs w:val="20"/>
          <w:lang w:bidi="pl-PL"/>
        </w:rPr>
        <w:t>Jakakolwiek przerwa w realizacji przedmiotu umowy wynikająca z braku któregoś z inspektorów nadzoru będzie traktowana jako przerwa wynikająca z przyczyn zależnych od Wykonawcy i nie może stanowić podstawy do zmiany terminu wykonania zamówienia.</w:t>
      </w:r>
    </w:p>
    <w:p w:rsidR="00555851" w:rsidRPr="004B2AD6" w:rsidRDefault="00555851" w:rsidP="00CA3213">
      <w:pPr>
        <w:numPr>
          <w:ilvl w:val="0"/>
          <w:numId w:val="23"/>
        </w:numPr>
        <w:spacing w:after="0" w:line="240" w:lineRule="auto"/>
        <w:jc w:val="both"/>
        <w:rPr>
          <w:rFonts w:ascii="Cambria" w:hAnsi="Cambria"/>
          <w:b/>
          <w:sz w:val="20"/>
          <w:szCs w:val="20"/>
        </w:rPr>
      </w:pPr>
      <w:r w:rsidRPr="004B2AD6">
        <w:rPr>
          <w:rFonts w:ascii="Cambria" w:hAnsi="Cambria"/>
          <w:sz w:val="20"/>
          <w:szCs w:val="20"/>
        </w:rPr>
        <w:t>Wykonawca zobowiązuje się do przedkładania Zamawiającemu, celem weryfikacji, kopii uprawnień budowlanych do sprawowania samodzielnych funkcj</w:t>
      </w:r>
      <w:r w:rsidR="00325E28" w:rsidRPr="004B2AD6">
        <w:rPr>
          <w:rFonts w:ascii="Cambria" w:hAnsi="Cambria"/>
          <w:sz w:val="20"/>
          <w:szCs w:val="20"/>
        </w:rPr>
        <w:t>i technicznych w budownictwie i </w:t>
      </w:r>
      <w:r w:rsidRPr="004B2AD6">
        <w:rPr>
          <w:rFonts w:ascii="Cambria" w:hAnsi="Cambria"/>
          <w:sz w:val="20"/>
          <w:szCs w:val="20"/>
        </w:rPr>
        <w:t xml:space="preserve">kopii dokumentów potwierdzających przynależność do właściwej okręgowej Izby Inżynierów Budownictwa osób, które będą sprawować funkcje przy realizacji przedmiotu umowy, dla których ustawa Prawo Budowlane wymaga posiadania uprawnień. W przypadku, </w:t>
      </w:r>
      <w:r w:rsidRPr="004B2AD6">
        <w:rPr>
          <w:rFonts w:ascii="Cambria" w:hAnsi="Cambria"/>
          <w:sz w:val="20"/>
          <w:szCs w:val="20"/>
          <w:lang w:bidi="pl-PL"/>
        </w:rPr>
        <w:t>gdy Wykonawca za doświadczenie inspektora nadzoru w branży sanitarnej otrzymał punkty w kryterium oceny ofert</w:t>
      </w:r>
      <w:r w:rsidRPr="004B2AD6">
        <w:rPr>
          <w:rFonts w:ascii="Cambria" w:hAnsi="Cambria"/>
          <w:sz w:val="20"/>
          <w:szCs w:val="20"/>
        </w:rPr>
        <w:t>, zobowiązany jest również dostarczyć wykaz inwestycji spełniających wymagania kryterium oceny ofert, potwierdzających posiadane. doświadczenie</w:t>
      </w:r>
    </w:p>
    <w:p w:rsidR="00555851" w:rsidRPr="004B2AD6" w:rsidRDefault="00555851" w:rsidP="00CA3213">
      <w:pPr>
        <w:numPr>
          <w:ilvl w:val="0"/>
          <w:numId w:val="23"/>
        </w:numPr>
        <w:spacing w:after="0" w:line="240" w:lineRule="auto"/>
        <w:jc w:val="both"/>
        <w:rPr>
          <w:rFonts w:ascii="Cambria" w:hAnsi="Cambria"/>
          <w:b/>
          <w:sz w:val="20"/>
          <w:szCs w:val="20"/>
        </w:rPr>
      </w:pPr>
      <w:r w:rsidRPr="004B2AD6">
        <w:rPr>
          <w:rFonts w:ascii="Cambria" w:hAnsi="Cambria"/>
          <w:sz w:val="20"/>
          <w:szCs w:val="20"/>
        </w:rPr>
        <w:t xml:space="preserve">W ciągu </w:t>
      </w:r>
      <w:r w:rsidRPr="004B2AD6">
        <w:rPr>
          <w:rFonts w:ascii="Cambria" w:hAnsi="Cambria"/>
          <w:b/>
          <w:sz w:val="20"/>
          <w:szCs w:val="20"/>
        </w:rPr>
        <w:t>14 dni</w:t>
      </w:r>
      <w:r w:rsidRPr="004B2AD6">
        <w:rPr>
          <w:rFonts w:ascii="Cambria" w:hAnsi="Cambria"/>
          <w:sz w:val="20"/>
          <w:szCs w:val="20"/>
        </w:rPr>
        <w:t xml:space="preserve"> od dnia zawarcia niniejszej umowy Wykonawca przedłoży Zamawiającemu oświadczenia o podjęciu obowiązków przez inspektorów nadzoru dla poszczególnych robót branżowych, tj. dla osób wymaganych w ustawie prawo budowlane.</w:t>
      </w:r>
    </w:p>
    <w:p w:rsidR="00555851" w:rsidRPr="004B2AD6" w:rsidRDefault="00555851" w:rsidP="00CA3213">
      <w:pPr>
        <w:numPr>
          <w:ilvl w:val="0"/>
          <w:numId w:val="23"/>
        </w:numPr>
        <w:spacing w:after="0" w:line="240" w:lineRule="auto"/>
        <w:jc w:val="both"/>
        <w:rPr>
          <w:rFonts w:ascii="Cambria" w:hAnsi="Cambria"/>
          <w:b/>
          <w:sz w:val="20"/>
          <w:szCs w:val="20"/>
        </w:rPr>
      </w:pPr>
      <w:r w:rsidRPr="004B2AD6">
        <w:rPr>
          <w:rFonts w:ascii="Cambria" w:hAnsi="Cambria"/>
          <w:bCs/>
          <w:sz w:val="20"/>
          <w:szCs w:val="20"/>
        </w:rPr>
        <w:t>Osoby świadczące usługę nadzoru inwestorskiego zobowiązane są do pełnienia nadzoru każdorazowo na żądanie kierownika budowy lub Zamawiającego.</w:t>
      </w:r>
    </w:p>
    <w:p w:rsidR="00555851" w:rsidRPr="004B2AD6" w:rsidRDefault="00555851" w:rsidP="00555851">
      <w:pPr>
        <w:spacing w:after="0" w:line="240" w:lineRule="auto"/>
        <w:rPr>
          <w:rFonts w:ascii="Cambria" w:hAnsi="Cambria"/>
          <w:b/>
          <w:sz w:val="20"/>
          <w:szCs w:val="20"/>
        </w:rPr>
      </w:pPr>
    </w:p>
    <w:p w:rsidR="00555851" w:rsidRPr="004B2AD6" w:rsidRDefault="00555851" w:rsidP="00325E28">
      <w:pPr>
        <w:spacing w:after="0" w:line="240" w:lineRule="auto"/>
        <w:jc w:val="center"/>
        <w:rPr>
          <w:rFonts w:ascii="Cambria" w:hAnsi="Cambria"/>
          <w:b/>
          <w:sz w:val="20"/>
          <w:szCs w:val="20"/>
        </w:rPr>
      </w:pPr>
      <w:r w:rsidRPr="004B2AD6">
        <w:rPr>
          <w:rFonts w:ascii="Cambria" w:hAnsi="Cambria"/>
          <w:b/>
          <w:bCs/>
          <w:sz w:val="20"/>
          <w:szCs w:val="20"/>
        </w:rPr>
        <w:t>§ 5</w:t>
      </w:r>
    </w:p>
    <w:p w:rsidR="00555851" w:rsidRPr="004B2AD6" w:rsidRDefault="00555851" w:rsidP="00325E28">
      <w:pPr>
        <w:spacing w:after="0" w:line="240" w:lineRule="auto"/>
        <w:jc w:val="center"/>
        <w:rPr>
          <w:rFonts w:ascii="Cambria" w:hAnsi="Cambria"/>
          <w:sz w:val="20"/>
          <w:szCs w:val="20"/>
        </w:rPr>
      </w:pPr>
      <w:r w:rsidRPr="004B2AD6">
        <w:rPr>
          <w:rFonts w:ascii="Cambria" w:hAnsi="Cambria"/>
          <w:b/>
          <w:sz w:val="20"/>
          <w:szCs w:val="20"/>
        </w:rPr>
        <w:t>Wynagrodzenie</w:t>
      </w:r>
    </w:p>
    <w:p w:rsidR="00325E28" w:rsidRPr="004B2AD6" w:rsidRDefault="00325E28" w:rsidP="00CA3213">
      <w:pPr>
        <w:numPr>
          <w:ilvl w:val="3"/>
          <w:numId w:val="24"/>
        </w:numPr>
        <w:spacing w:after="0" w:line="240" w:lineRule="auto"/>
        <w:ind w:left="426"/>
        <w:jc w:val="both"/>
        <w:rPr>
          <w:rFonts w:ascii="Cambria" w:hAnsi="Cambria"/>
          <w:bCs/>
          <w:sz w:val="20"/>
          <w:szCs w:val="20"/>
        </w:rPr>
      </w:pPr>
      <w:r w:rsidRPr="004B2AD6">
        <w:rPr>
          <w:rFonts w:ascii="Cambria" w:hAnsi="Cambria"/>
          <w:bCs/>
          <w:sz w:val="20"/>
          <w:szCs w:val="20"/>
        </w:rPr>
        <w:t>Strony ustaliły wynagrodzenie ryczałtowe, za wykonanie przedmiotu umowy w kwocie brutto: ……………….……. zł (słownie: …………………………………………………złotych ……./100).</w:t>
      </w:r>
    </w:p>
    <w:p w:rsidR="00555851" w:rsidRPr="004B2AD6" w:rsidRDefault="00555851" w:rsidP="00CA3213">
      <w:pPr>
        <w:numPr>
          <w:ilvl w:val="3"/>
          <w:numId w:val="24"/>
        </w:numPr>
        <w:spacing w:after="0" w:line="240" w:lineRule="auto"/>
        <w:ind w:left="426"/>
        <w:jc w:val="both"/>
        <w:rPr>
          <w:rFonts w:ascii="Cambria" w:hAnsi="Cambria"/>
          <w:sz w:val="20"/>
          <w:szCs w:val="20"/>
        </w:rPr>
      </w:pPr>
      <w:r w:rsidRPr="004B2AD6">
        <w:rPr>
          <w:rFonts w:ascii="Cambria" w:hAnsi="Cambria"/>
          <w:sz w:val="20"/>
          <w:szCs w:val="20"/>
        </w:rPr>
        <w:t>Wynagrodzenie ryczałtowe, o którym mowa w ust. 1 obejmuje wszelkie koszty związane  z realizacją robót objętych umową, w tym ryzyko Wykonawcy z tytułu oszacowania wszelkich kosztów związanych z realizacją przedmiotu umowy, a także oddziaływania innych czynników mających mieć wpływ na koszty.</w:t>
      </w:r>
    </w:p>
    <w:p w:rsidR="00555851" w:rsidRPr="004B2AD6" w:rsidRDefault="00555851" w:rsidP="00CA3213">
      <w:pPr>
        <w:numPr>
          <w:ilvl w:val="3"/>
          <w:numId w:val="24"/>
        </w:numPr>
        <w:spacing w:after="0" w:line="240" w:lineRule="auto"/>
        <w:ind w:left="426"/>
        <w:jc w:val="both"/>
        <w:rPr>
          <w:rFonts w:ascii="Cambria" w:hAnsi="Cambria"/>
          <w:sz w:val="20"/>
          <w:szCs w:val="20"/>
        </w:rPr>
      </w:pPr>
      <w:r w:rsidRPr="004B2AD6">
        <w:rPr>
          <w:rFonts w:ascii="Cambria" w:hAnsi="Cambria"/>
          <w:sz w:val="20"/>
          <w:szCs w:val="20"/>
        </w:rPr>
        <w:t>Niedoszacowanie, pominięcie oraz brak rozpoznania zakresu przedmiotu umowy nie może być podstawą do żądania zmiany wynagrodzenia ryczałtowego określonego w ust. 1 niniejszego paragrafu.</w:t>
      </w:r>
    </w:p>
    <w:p w:rsidR="00555851" w:rsidRPr="004B2AD6" w:rsidRDefault="00555851" w:rsidP="00CA3213">
      <w:pPr>
        <w:numPr>
          <w:ilvl w:val="3"/>
          <w:numId w:val="24"/>
        </w:numPr>
        <w:spacing w:after="0" w:line="240" w:lineRule="auto"/>
        <w:ind w:left="426"/>
        <w:jc w:val="both"/>
        <w:rPr>
          <w:rFonts w:ascii="Cambria" w:hAnsi="Cambria"/>
          <w:sz w:val="20"/>
          <w:szCs w:val="20"/>
        </w:rPr>
      </w:pPr>
      <w:r w:rsidRPr="004B2AD6">
        <w:rPr>
          <w:rFonts w:ascii="Cambria" w:hAnsi="Cambria"/>
          <w:sz w:val="20"/>
          <w:szCs w:val="20"/>
        </w:rPr>
        <w:t>Płatności wynagrodzenia realizowane będą na rachunek bankowy Wykonawcy wskazany na fakturze w terminie do 30 dni od daty otrzymania przez Zamawiającego prawidłowo wystawionej faktury wraz z odpowiednich protokołem odbioru, podpisanym przez Zamawiającego i potwierdzającym wykonanie usługi.</w:t>
      </w:r>
    </w:p>
    <w:p w:rsidR="00555851" w:rsidRPr="004B2AD6" w:rsidRDefault="00555851" w:rsidP="00CA3213">
      <w:pPr>
        <w:numPr>
          <w:ilvl w:val="3"/>
          <w:numId w:val="24"/>
        </w:numPr>
        <w:spacing w:after="0" w:line="240" w:lineRule="auto"/>
        <w:ind w:left="426"/>
        <w:jc w:val="both"/>
        <w:rPr>
          <w:rFonts w:ascii="Cambria" w:hAnsi="Cambria"/>
          <w:sz w:val="20"/>
          <w:szCs w:val="20"/>
        </w:rPr>
      </w:pPr>
      <w:r w:rsidRPr="004B2AD6">
        <w:rPr>
          <w:rFonts w:ascii="Cambria" w:hAnsi="Cambria"/>
          <w:sz w:val="20"/>
          <w:szCs w:val="20"/>
        </w:rPr>
        <w:t xml:space="preserve">Wynagrodzenie wypłacane będzie równolegle do wypłaty wynagrodzenia wykonawcy robót, </w:t>
      </w:r>
      <w:r w:rsidRPr="004B2AD6">
        <w:rPr>
          <w:rFonts w:ascii="Cambria" w:hAnsi="Cambria"/>
          <w:sz w:val="20"/>
          <w:szCs w:val="20"/>
        </w:rPr>
        <w:br/>
        <w:t xml:space="preserve">w wysokości </w:t>
      </w:r>
      <w:r w:rsidRPr="004B2AD6">
        <w:rPr>
          <w:rFonts w:ascii="Cambria" w:hAnsi="Cambria"/>
          <w:sz w:val="20"/>
          <w:szCs w:val="20"/>
          <w:u w:val="single"/>
        </w:rPr>
        <w:t>proporcjonalnej do wynagrodzenia wypłacanego wykonawcy robót</w:t>
      </w:r>
      <w:r w:rsidRPr="004B2AD6">
        <w:rPr>
          <w:rFonts w:ascii="Cambria" w:hAnsi="Cambria"/>
          <w:sz w:val="20"/>
          <w:szCs w:val="20"/>
        </w:rPr>
        <w:t xml:space="preserve"> – </w:t>
      </w:r>
      <w:r w:rsidRPr="004B2AD6">
        <w:rPr>
          <w:rFonts w:ascii="Cambria" w:hAnsi="Cambria"/>
          <w:b/>
          <w:sz w:val="20"/>
          <w:szCs w:val="20"/>
        </w:rPr>
        <w:t>za wyjątkiem płatności końcowej,</w:t>
      </w:r>
      <w:r w:rsidRPr="004B2AD6">
        <w:rPr>
          <w:rFonts w:ascii="Cambria" w:hAnsi="Cambria"/>
          <w:sz w:val="20"/>
          <w:szCs w:val="20"/>
        </w:rPr>
        <w:t xml:space="preserve"> która dokonana zostanie po podpisaniu protokołu odbioru końcowego </w:t>
      </w:r>
      <w:r w:rsidRPr="004B2AD6">
        <w:rPr>
          <w:rFonts w:ascii="Cambria" w:hAnsi="Cambria"/>
          <w:sz w:val="20"/>
          <w:szCs w:val="20"/>
        </w:rPr>
        <w:br/>
        <w:t xml:space="preserve">z tytułu usługi nadzoru inwestorskiego (tj. po zrealizowaniu wszystkich obowiązków umownych wynikających z niniejszej umowy). Zasady wypłaty wynagrodzenia wykonawcy robót budowlanych wskazano w ust. 6. </w:t>
      </w:r>
    </w:p>
    <w:p w:rsidR="00555851" w:rsidRPr="004B2AD6" w:rsidRDefault="00555851" w:rsidP="00CA3213">
      <w:pPr>
        <w:numPr>
          <w:ilvl w:val="3"/>
          <w:numId w:val="24"/>
        </w:numPr>
        <w:spacing w:after="0" w:line="240" w:lineRule="auto"/>
        <w:ind w:left="426"/>
        <w:jc w:val="both"/>
        <w:rPr>
          <w:rFonts w:ascii="Cambria" w:hAnsi="Cambria"/>
          <w:sz w:val="20"/>
          <w:szCs w:val="20"/>
        </w:rPr>
      </w:pPr>
      <w:r w:rsidRPr="004B2AD6">
        <w:rPr>
          <w:rFonts w:ascii="Cambria" w:hAnsi="Cambria"/>
          <w:b/>
          <w:sz w:val="20"/>
          <w:szCs w:val="20"/>
        </w:rPr>
        <w:t xml:space="preserve">Zamawiający informuje, że za wykonane roboty budowlane </w:t>
      </w:r>
      <w:r w:rsidRPr="004B2AD6">
        <w:rPr>
          <w:rFonts w:ascii="Cambria" w:hAnsi="Cambria"/>
          <w:sz w:val="20"/>
          <w:szCs w:val="20"/>
        </w:rPr>
        <w:t xml:space="preserve">wystawiane będą następujące faktury: </w:t>
      </w:r>
    </w:p>
    <w:p w:rsidR="00555851" w:rsidRPr="004B2AD6" w:rsidRDefault="00555851" w:rsidP="000C1915">
      <w:pPr>
        <w:spacing w:after="0" w:line="240" w:lineRule="auto"/>
        <w:ind w:left="426"/>
        <w:jc w:val="both"/>
        <w:rPr>
          <w:rFonts w:ascii="Cambria" w:hAnsi="Cambria"/>
          <w:sz w:val="20"/>
          <w:szCs w:val="20"/>
        </w:rPr>
      </w:pPr>
      <w:r w:rsidRPr="004B2AD6">
        <w:rPr>
          <w:rFonts w:ascii="Cambria" w:hAnsi="Cambria"/>
          <w:sz w:val="20"/>
          <w:szCs w:val="20"/>
          <w:u w:val="single"/>
        </w:rPr>
        <w:t>w roku 202</w:t>
      </w:r>
      <w:r w:rsidR="000C1915" w:rsidRPr="004B2AD6">
        <w:rPr>
          <w:rFonts w:ascii="Cambria" w:hAnsi="Cambria"/>
          <w:sz w:val="20"/>
          <w:szCs w:val="20"/>
          <w:u w:val="single"/>
        </w:rPr>
        <w:t>5</w:t>
      </w:r>
      <w:r w:rsidRPr="004B2AD6">
        <w:rPr>
          <w:rFonts w:ascii="Cambria" w:hAnsi="Cambria"/>
          <w:sz w:val="20"/>
          <w:szCs w:val="20"/>
          <w:u w:val="single"/>
        </w:rPr>
        <w:t>:</w:t>
      </w:r>
      <w:r w:rsidRPr="004B2AD6">
        <w:rPr>
          <w:rFonts w:ascii="Cambria" w:hAnsi="Cambria"/>
          <w:sz w:val="20"/>
          <w:szCs w:val="20"/>
        </w:rPr>
        <w:t xml:space="preserve"> jedną fakturę częściową w wysokości do </w:t>
      </w:r>
      <w:r w:rsidR="000C1915" w:rsidRPr="004B2AD6">
        <w:rPr>
          <w:rFonts w:ascii="Cambria" w:hAnsi="Cambria"/>
          <w:sz w:val="20"/>
          <w:szCs w:val="20"/>
        </w:rPr>
        <w:t>5</w:t>
      </w:r>
      <w:r w:rsidRPr="004B2AD6">
        <w:rPr>
          <w:rFonts w:ascii="Cambria" w:hAnsi="Cambria"/>
          <w:sz w:val="20"/>
          <w:szCs w:val="20"/>
        </w:rPr>
        <w:t>% wynagrodzenia umownego brutto określonego w ust. 1;</w:t>
      </w:r>
    </w:p>
    <w:p w:rsidR="00555851" w:rsidRPr="004B2AD6" w:rsidRDefault="00555851" w:rsidP="000C1915">
      <w:pPr>
        <w:spacing w:after="0" w:line="240" w:lineRule="auto"/>
        <w:ind w:left="426"/>
        <w:jc w:val="both"/>
        <w:rPr>
          <w:rFonts w:ascii="Cambria" w:hAnsi="Cambria"/>
          <w:sz w:val="20"/>
          <w:szCs w:val="20"/>
        </w:rPr>
      </w:pPr>
      <w:r w:rsidRPr="004B2AD6">
        <w:rPr>
          <w:rFonts w:ascii="Cambria" w:hAnsi="Cambria"/>
          <w:sz w:val="20"/>
          <w:szCs w:val="20"/>
          <w:u w:val="single"/>
        </w:rPr>
        <w:t>w roku 202</w:t>
      </w:r>
      <w:r w:rsidR="000C1915" w:rsidRPr="004B2AD6">
        <w:rPr>
          <w:rFonts w:ascii="Cambria" w:hAnsi="Cambria"/>
          <w:sz w:val="20"/>
          <w:szCs w:val="20"/>
          <w:u w:val="single"/>
        </w:rPr>
        <w:t>6</w:t>
      </w:r>
      <w:r w:rsidRPr="004B2AD6">
        <w:rPr>
          <w:rFonts w:ascii="Cambria" w:hAnsi="Cambria"/>
          <w:sz w:val="20"/>
          <w:szCs w:val="20"/>
          <w:u w:val="single"/>
        </w:rPr>
        <w:t>:</w:t>
      </w:r>
      <w:r w:rsidRPr="004B2AD6">
        <w:rPr>
          <w:rFonts w:ascii="Cambria" w:hAnsi="Cambria"/>
          <w:sz w:val="20"/>
          <w:szCs w:val="20"/>
        </w:rPr>
        <w:t xml:space="preserve"> </w:t>
      </w:r>
      <w:r w:rsidR="000C1915" w:rsidRPr="004B2AD6">
        <w:rPr>
          <w:rFonts w:ascii="Cambria" w:hAnsi="Cambria"/>
          <w:sz w:val="20"/>
          <w:szCs w:val="20"/>
        </w:rPr>
        <w:t>jedną fakturę</w:t>
      </w:r>
      <w:r w:rsidR="000C1915" w:rsidRPr="004B2AD6">
        <w:rPr>
          <w:rFonts w:ascii="Cambria" w:hAnsi="Cambria"/>
          <w:bCs/>
          <w:sz w:val="20"/>
          <w:szCs w:val="20"/>
        </w:rPr>
        <w:t xml:space="preserve"> częściową</w:t>
      </w:r>
      <w:r w:rsidRPr="004B2AD6">
        <w:rPr>
          <w:rFonts w:ascii="Cambria" w:hAnsi="Cambria"/>
          <w:bCs/>
          <w:sz w:val="20"/>
          <w:szCs w:val="20"/>
        </w:rPr>
        <w:t xml:space="preserve"> na łączną kwotę do </w:t>
      </w:r>
      <w:r w:rsidR="000C1915" w:rsidRPr="004B2AD6">
        <w:rPr>
          <w:rFonts w:ascii="Cambria" w:hAnsi="Cambria"/>
          <w:bCs/>
          <w:sz w:val="20"/>
          <w:szCs w:val="20"/>
        </w:rPr>
        <w:t>50</w:t>
      </w:r>
      <w:r w:rsidRPr="004B2AD6">
        <w:rPr>
          <w:rFonts w:ascii="Cambria" w:hAnsi="Cambria"/>
          <w:bCs/>
          <w:sz w:val="20"/>
          <w:szCs w:val="20"/>
        </w:rPr>
        <w:t xml:space="preserve">% </w:t>
      </w:r>
      <w:r w:rsidRPr="004B2AD6">
        <w:rPr>
          <w:rFonts w:ascii="Cambria" w:hAnsi="Cambria"/>
          <w:sz w:val="20"/>
          <w:szCs w:val="20"/>
        </w:rPr>
        <w:t>wynagrodzenia umownego brutto określonego w ust. 1</w:t>
      </w:r>
      <w:r w:rsidR="00DF3EC7">
        <w:rPr>
          <w:rFonts w:ascii="Cambria" w:hAnsi="Cambria"/>
          <w:sz w:val="20"/>
          <w:szCs w:val="20"/>
        </w:rPr>
        <w:t xml:space="preserve"> i jedną fakturę końcową (</w:t>
      </w:r>
      <w:bookmarkStart w:id="0" w:name="_GoBack"/>
      <w:bookmarkEnd w:id="0"/>
      <w:r w:rsidRPr="004B2AD6">
        <w:rPr>
          <w:rFonts w:ascii="Cambria" w:hAnsi="Cambria"/>
          <w:bCs/>
          <w:sz w:val="20"/>
          <w:szCs w:val="20"/>
        </w:rPr>
        <w:t>faktura końcowa obejmować będzie pozostałą do wypłaty kwotę wynagrodzenia umownego</w:t>
      </w:r>
      <w:r w:rsidR="000C1915" w:rsidRPr="004B2AD6">
        <w:rPr>
          <w:rFonts w:ascii="Cambria" w:hAnsi="Cambria"/>
          <w:bCs/>
          <w:sz w:val="20"/>
          <w:szCs w:val="20"/>
        </w:rPr>
        <w:t xml:space="preserve"> </w:t>
      </w:r>
      <w:r w:rsidRPr="004B2AD6">
        <w:rPr>
          <w:rFonts w:ascii="Cambria" w:hAnsi="Cambria"/>
          <w:bCs/>
          <w:sz w:val="20"/>
          <w:szCs w:val="20"/>
        </w:rPr>
        <w:t>i  nie może wynosić więcej niż 50% całkowitego wynagrodzenia umownego Wykonawcy</w:t>
      </w:r>
      <w:r w:rsidR="000C1915" w:rsidRPr="004B2AD6">
        <w:rPr>
          <w:rFonts w:ascii="Cambria" w:hAnsi="Cambria"/>
          <w:bCs/>
          <w:sz w:val="20"/>
          <w:szCs w:val="20"/>
        </w:rPr>
        <w:t>)</w:t>
      </w:r>
      <w:r w:rsidRPr="004B2AD6">
        <w:rPr>
          <w:rFonts w:ascii="Cambria" w:hAnsi="Cambria"/>
          <w:bCs/>
          <w:sz w:val="20"/>
          <w:szCs w:val="20"/>
        </w:rPr>
        <w:t>.</w:t>
      </w:r>
    </w:p>
    <w:p w:rsidR="00555851" w:rsidRPr="004B2AD6" w:rsidRDefault="00555851" w:rsidP="00CA3213">
      <w:pPr>
        <w:numPr>
          <w:ilvl w:val="3"/>
          <w:numId w:val="24"/>
        </w:numPr>
        <w:spacing w:after="0" w:line="240" w:lineRule="auto"/>
        <w:ind w:left="426"/>
        <w:jc w:val="both"/>
        <w:rPr>
          <w:rFonts w:ascii="Cambria" w:hAnsi="Cambria"/>
          <w:b/>
          <w:sz w:val="20"/>
          <w:szCs w:val="20"/>
        </w:rPr>
      </w:pPr>
      <w:r w:rsidRPr="004B2AD6">
        <w:rPr>
          <w:rFonts w:ascii="Cambria" w:hAnsi="Cambria"/>
          <w:sz w:val="20"/>
          <w:szCs w:val="20"/>
        </w:rPr>
        <w:t>Wykonawca oświadcza, że jest podatnikiem podatku VAT, uprawnionym do wystawienia faktury VAT.</w:t>
      </w:r>
    </w:p>
    <w:p w:rsidR="00555851" w:rsidRPr="004B2AD6" w:rsidRDefault="00555851" w:rsidP="00CA3213">
      <w:pPr>
        <w:numPr>
          <w:ilvl w:val="3"/>
          <w:numId w:val="24"/>
        </w:numPr>
        <w:spacing w:after="0" w:line="240" w:lineRule="auto"/>
        <w:ind w:left="426"/>
        <w:jc w:val="both"/>
        <w:rPr>
          <w:rFonts w:ascii="Cambria" w:hAnsi="Cambria"/>
          <w:b/>
          <w:sz w:val="20"/>
          <w:szCs w:val="20"/>
        </w:rPr>
      </w:pPr>
      <w:r w:rsidRPr="004B2AD6">
        <w:rPr>
          <w:rFonts w:ascii="Cambria" w:hAnsi="Cambria"/>
          <w:sz w:val="20"/>
          <w:szCs w:val="20"/>
        </w:rPr>
        <w:t>W przypadku zwłoki w zapłacie wynagrodzenia Wykonawca ma prawo naliczyć odsetki ustawowe.</w:t>
      </w:r>
    </w:p>
    <w:p w:rsidR="00555851" w:rsidRPr="004B2AD6" w:rsidRDefault="00555851" w:rsidP="00555851">
      <w:pPr>
        <w:spacing w:after="0" w:line="240" w:lineRule="auto"/>
        <w:rPr>
          <w:rFonts w:ascii="Cambria" w:hAnsi="Cambria"/>
          <w:b/>
          <w:sz w:val="20"/>
          <w:szCs w:val="20"/>
        </w:rPr>
      </w:pPr>
    </w:p>
    <w:p w:rsidR="00555851" w:rsidRPr="004B2AD6" w:rsidRDefault="00555851" w:rsidP="000C1915">
      <w:pPr>
        <w:spacing w:after="0" w:line="240" w:lineRule="auto"/>
        <w:jc w:val="center"/>
        <w:rPr>
          <w:rFonts w:ascii="Cambria" w:hAnsi="Cambria"/>
          <w:b/>
          <w:bCs/>
          <w:sz w:val="20"/>
          <w:szCs w:val="20"/>
        </w:rPr>
      </w:pPr>
      <w:r w:rsidRPr="004B2AD6">
        <w:rPr>
          <w:rFonts w:ascii="Cambria" w:hAnsi="Cambria"/>
          <w:b/>
          <w:bCs/>
          <w:sz w:val="20"/>
          <w:szCs w:val="20"/>
        </w:rPr>
        <w:t>§ 6</w:t>
      </w:r>
    </w:p>
    <w:p w:rsidR="00555851" w:rsidRPr="004B2AD6" w:rsidRDefault="00555851" w:rsidP="000C1915">
      <w:pPr>
        <w:spacing w:after="0" w:line="240" w:lineRule="auto"/>
        <w:jc w:val="center"/>
        <w:rPr>
          <w:rFonts w:ascii="Cambria" w:hAnsi="Cambria"/>
          <w:bCs/>
          <w:sz w:val="20"/>
          <w:szCs w:val="20"/>
        </w:rPr>
      </w:pPr>
      <w:r w:rsidRPr="004B2AD6">
        <w:rPr>
          <w:rFonts w:ascii="Cambria" w:hAnsi="Cambria"/>
          <w:b/>
          <w:bCs/>
          <w:sz w:val="20"/>
          <w:szCs w:val="20"/>
        </w:rPr>
        <w:t>Kary umowne</w:t>
      </w:r>
    </w:p>
    <w:p w:rsidR="00555851" w:rsidRPr="004B2AD6" w:rsidRDefault="00555851" w:rsidP="00CA3213">
      <w:pPr>
        <w:numPr>
          <w:ilvl w:val="0"/>
          <w:numId w:val="2"/>
        </w:numPr>
        <w:spacing w:after="0" w:line="240" w:lineRule="auto"/>
        <w:jc w:val="both"/>
        <w:rPr>
          <w:rFonts w:ascii="Cambria" w:hAnsi="Cambria"/>
          <w:sz w:val="20"/>
          <w:szCs w:val="20"/>
        </w:rPr>
      </w:pPr>
      <w:r w:rsidRPr="004B2AD6">
        <w:rPr>
          <w:rFonts w:ascii="Cambria" w:hAnsi="Cambria"/>
          <w:bCs/>
          <w:sz w:val="20"/>
          <w:szCs w:val="20"/>
        </w:rPr>
        <w:t>Wykonawca zapłaci Zamawiającemu karę umowną za niewykonanie lub nienależyte wykonanie umowy w następujących okolicznościach</w:t>
      </w:r>
      <w:r w:rsidRPr="004B2AD6">
        <w:rPr>
          <w:rFonts w:ascii="Cambria" w:hAnsi="Cambria"/>
          <w:sz w:val="20"/>
          <w:szCs w:val="20"/>
        </w:rPr>
        <w:t>:</w:t>
      </w:r>
    </w:p>
    <w:p w:rsidR="00555851" w:rsidRPr="004B2AD6" w:rsidRDefault="00555851" w:rsidP="00CA3213">
      <w:pPr>
        <w:numPr>
          <w:ilvl w:val="1"/>
          <w:numId w:val="2"/>
        </w:numPr>
        <w:spacing w:after="0" w:line="240" w:lineRule="auto"/>
        <w:jc w:val="both"/>
        <w:rPr>
          <w:rFonts w:ascii="Cambria" w:hAnsi="Cambria"/>
          <w:sz w:val="20"/>
          <w:szCs w:val="20"/>
        </w:rPr>
      </w:pPr>
      <w:r w:rsidRPr="004B2AD6">
        <w:rPr>
          <w:rFonts w:ascii="Cambria" w:hAnsi="Cambria"/>
          <w:sz w:val="20"/>
          <w:szCs w:val="20"/>
        </w:rPr>
        <w:lastRenderedPageBreak/>
        <w:t xml:space="preserve">W przypadku nierzetelnego wypełniania obowiązków umownych karę w wysokości 5% wynagrodzenia umownego brutto, określonego w </w:t>
      </w:r>
      <w:r w:rsidRPr="004B2AD6">
        <w:rPr>
          <w:rFonts w:ascii="Cambria" w:hAnsi="Cambria"/>
          <w:b/>
          <w:sz w:val="20"/>
          <w:szCs w:val="20"/>
        </w:rPr>
        <w:t>§ 5 ust.1</w:t>
      </w:r>
      <w:r w:rsidRPr="004B2AD6">
        <w:rPr>
          <w:rFonts w:ascii="Cambria" w:hAnsi="Cambria"/>
          <w:sz w:val="20"/>
          <w:szCs w:val="20"/>
        </w:rPr>
        <w:t xml:space="preserve"> umowy, w szczególności za</w:t>
      </w:r>
      <w:r w:rsidR="00EF4380" w:rsidRPr="004B2AD6">
        <w:rPr>
          <w:rFonts w:ascii="Cambria" w:hAnsi="Cambria"/>
          <w:sz w:val="20"/>
          <w:szCs w:val="20"/>
        </w:rPr>
        <w:t> </w:t>
      </w:r>
      <w:r w:rsidRPr="004B2AD6">
        <w:rPr>
          <w:rFonts w:ascii="Cambria" w:hAnsi="Cambria"/>
          <w:sz w:val="20"/>
          <w:szCs w:val="20"/>
        </w:rPr>
        <w:t xml:space="preserve">niewywiązywanie się z poszczególnych obowiązków określonych w </w:t>
      </w:r>
      <w:r w:rsidRPr="004B2AD6">
        <w:rPr>
          <w:rFonts w:ascii="Cambria" w:hAnsi="Cambria"/>
          <w:b/>
          <w:sz w:val="20"/>
          <w:szCs w:val="20"/>
        </w:rPr>
        <w:t>§ 1 ust. 5-6</w:t>
      </w:r>
      <w:r w:rsidR="000C1915" w:rsidRPr="004B2AD6">
        <w:rPr>
          <w:rFonts w:ascii="Cambria" w:hAnsi="Cambria"/>
          <w:sz w:val="20"/>
          <w:szCs w:val="20"/>
        </w:rPr>
        <w:t xml:space="preserve"> umowy. W </w:t>
      </w:r>
      <w:r w:rsidRPr="004B2AD6">
        <w:rPr>
          <w:rFonts w:ascii="Cambria" w:hAnsi="Cambria"/>
          <w:sz w:val="20"/>
          <w:szCs w:val="20"/>
        </w:rPr>
        <w:t>przypadku ustalenia przez Zamawiającego faktu nierzetelnego wykonywania umowy przez Wykonawcę może on wezwać Wykonawcę do zaniec</w:t>
      </w:r>
      <w:r w:rsidR="000C1915" w:rsidRPr="004B2AD6">
        <w:rPr>
          <w:rFonts w:ascii="Cambria" w:hAnsi="Cambria"/>
          <w:sz w:val="20"/>
          <w:szCs w:val="20"/>
        </w:rPr>
        <w:t>hania naruszeń warunków umowy i </w:t>
      </w:r>
      <w:r w:rsidRPr="004B2AD6">
        <w:rPr>
          <w:rFonts w:ascii="Cambria" w:hAnsi="Cambria"/>
          <w:sz w:val="20"/>
          <w:szCs w:val="20"/>
        </w:rPr>
        <w:t>rzetelnego jej wykonywania. Ponowne niewypełnienie obowiązku uprawnia Zamawiającego do nałożenia na wykonawcę kary umownej w terminie 30 dni od dnia stwierdzenia wystąpienia przypadku niewykonania obowiązku. Kara wymieniona w niniejszym punkcie może być wymierzona Wykonawcy więcej niż jednokrotnie podczas okresu obowiązywania umowy, jeżeli uzasadnione jest to każdorazowo okolicznościami wskazującymi na nierzetelne wykonywanie umowy.</w:t>
      </w:r>
    </w:p>
    <w:p w:rsidR="00555851" w:rsidRPr="004B2AD6" w:rsidRDefault="00555851" w:rsidP="00CA3213">
      <w:pPr>
        <w:numPr>
          <w:ilvl w:val="1"/>
          <w:numId w:val="2"/>
        </w:numPr>
        <w:spacing w:after="0" w:line="240" w:lineRule="auto"/>
        <w:jc w:val="both"/>
        <w:rPr>
          <w:rFonts w:ascii="Cambria" w:hAnsi="Cambria"/>
          <w:sz w:val="20"/>
          <w:szCs w:val="20"/>
        </w:rPr>
      </w:pPr>
      <w:r w:rsidRPr="004B2AD6">
        <w:rPr>
          <w:rFonts w:ascii="Cambria" w:hAnsi="Cambria"/>
          <w:sz w:val="20"/>
          <w:szCs w:val="20"/>
        </w:rPr>
        <w:t xml:space="preserve">Za nieterminową realizację obowiązków wynikających z niniejszej umowy karę w wysokości 0,1% wartości wynagrodzenia umownego brutto, określonego w </w:t>
      </w:r>
      <w:r w:rsidRPr="004B2AD6">
        <w:rPr>
          <w:rFonts w:ascii="Cambria" w:hAnsi="Cambria"/>
          <w:b/>
          <w:sz w:val="20"/>
          <w:szCs w:val="20"/>
        </w:rPr>
        <w:t>§ 5 ust.</w:t>
      </w:r>
      <w:r w:rsidR="00EF4380" w:rsidRPr="004B2AD6">
        <w:rPr>
          <w:rFonts w:ascii="Cambria" w:hAnsi="Cambria"/>
          <w:b/>
          <w:sz w:val="20"/>
          <w:szCs w:val="20"/>
        </w:rPr>
        <w:t xml:space="preserve"> </w:t>
      </w:r>
      <w:r w:rsidRPr="004B2AD6">
        <w:rPr>
          <w:rFonts w:ascii="Cambria" w:hAnsi="Cambria"/>
          <w:b/>
          <w:sz w:val="20"/>
          <w:szCs w:val="20"/>
        </w:rPr>
        <w:t>1</w:t>
      </w:r>
      <w:r w:rsidRPr="004B2AD6">
        <w:rPr>
          <w:rFonts w:ascii="Cambria" w:hAnsi="Cambria"/>
          <w:sz w:val="20"/>
          <w:szCs w:val="20"/>
        </w:rPr>
        <w:t xml:space="preserve"> umowy za każdy dzień zwłoki (terminy wykonywania poszczególnych czynności podczas realizacji inwestycji ustalane będą na bieżąco podczas realizacji inwestycji z Zamawiającym i Wykonawcą – w przypadku braku porozumienia w tym zakresie termin na wykonanie poszczegó</w:t>
      </w:r>
      <w:r w:rsidR="000C1915" w:rsidRPr="004B2AD6">
        <w:rPr>
          <w:rFonts w:ascii="Cambria" w:hAnsi="Cambria"/>
          <w:sz w:val="20"/>
          <w:szCs w:val="20"/>
        </w:rPr>
        <w:t>lnych obowiązków wynikających z </w:t>
      </w:r>
      <w:r w:rsidRPr="004B2AD6">
        <w:rPr>
          <w:rFonts w:ascii="Cambria" w:hAnsi="Cambria"/>
          <w:sz w:val="20"/>
          <w:szCs w:val="20"/>
        </w:rPr>
        <w:t>umowy wyznacza  Zamawiający).</w:t>
      </w:r>
    </w:p>
    <w:p w:rsidR="00555851" w:rsidRPr="004B2AD6" w:rsidRDefault="00555851" w:rsidP="00CA3213">
      <w:pPr>
        <w:numPr>
          <w:ilvl w:val="1"/>
          <w:numId w:val="2"/>
        </w:numPr>
        <w:spacing w:after="0" w:line="240" w:lineRule="auto"/>
        <w:jc w:val="both"/>
        <w:rPr>
          <w:rFonts w:ascii="Cambria" w:hAnsi="Cambria"/>
          <w:sz w:val="20"/>
          <w:szCs w:val="20"/>
        </w:rPr>
      </w:pPr>
      <w:r w:rsidRPr="004B2AD6">
        <w:rPr>
          <w:rFonts w:ascii="Cambria" w:hAnsi="Cambria"/>
          <w:sz w:val="20"/>
          <w:szCs w:val="20"/>
        </w:rPr>
        <w:t xml:space="preserve">Za niedostarczenie Zamawiającemu pomocniczej kalkulacji ceny ofertowej/kosztorysu ofertowego, zgodnie z </w:t>
      </w:r>
      <w:bookmarkStart w:id="1" w:name="_Hlk77850998"/>
      <w:r w:rsidRPr="004B2AD6">
        <w:rPr>
          <w:rFonts w:ascii="Cambria" w:hAnsi="Cambria"/>
          <w:b/>
          <w:sz w:val="20"/>
          <w:szCs w:val="20"/>
        </w:rPr>
        <w:t xml:space="preserve">§ 1 ust. </w:t>
      </w:r>
      <w:bookmarkEnd w:id="1"/>
      <w:r w:rsidRPr="004B2AD6">
        <w:rPr>
          <w:rFonts w:ascii="Cambria" w:hAnsi="Cambria"/>
          <w:b/>
          <w:sz w:val="20"/>
          <w:szCs w:val="20"/>
        </w:rPr>
        <w:t>8</w:t>
      </w:r>
      <w:r w:rsidRPr="004B2AD6">
        <w:rPr>
          <w:rFonts w:ascii="Cambria" w:hAnsi="Cambria"/>
          <w:sz w:val="20"/>
          <w:szCs w:val="20"/>
        </w:rPr>
        <w:t xml:space="preserve"> umowy, karę w wysokości 2 000,00 zł.</w:t>
      </w:r>
    </w:p>
    <w:p w:rsidR="00555851" w:rsidRPr="004B2AD6" w:rsidRDefault="00555851" w:rsidP="00CA3213">
      <w:pPr>
        <w:numPr>
          <w:ilvl w:val="1"/>
          <w:numId w:val="2"/>
        </w:numPr>
        <w:spacing w:after="0" w:line="240" w:lineRule="auto"/>
        <w:jc w:val="both"/>
        <w:rPr>
          <w:rFonts w:ascii="Cambria" w:hAnsi="Cambria"/>
          <w:sz w:val="20"/>
          <w:szCs w:val="20"/>
        </w:rPr>
      </w:pPr>
      <w:r w:rsidRPr="004B2AD6">
        <w:rPr>
          <w:rFonts w:ascii="Cambria" w:hAnsi="Cambria"/>
          <w:sz w:val="20"/>
          <w:szCs w:val="20"/>
        </w:rPr>
        <w:t>Za zmianę inspektora nadzoru w branży sanitarnej bez akceptacji</w:t>
      </w:r>
      <w:r w:rsidR="000C1915" w:rsidRPr="004B2AD6">
        <w:rPr>
          <w:rFonts w:ascii="Cambria" w:hAnsi="Cambria"/>
          <w:sz w:val="20"/>
          <w:szCs w:val="20"/>
        </w:rPr>
        <w:t xml:space="preserve"> Zamawiającego, o której mowa w </w:t>
      </w:r>
      <w:r w:rsidRPr="004B2AD6">
        <w:rPr>
          <w:rFonts w:ascii="Cambria" w:hAnsi="Cambria"/>
          <w:b/>
          <w:sz w:val="20"/>
          <w:szCs w:val="20"/>
        </w:rPr>
        <w:t>§ 4</w:t>
      </w:r>
      <w:r w:rsidRPr="004B2AD6">
        <w:rPr>
          <w:rFonts w:ascii="Cambria" w:hAnsi="Cambria"/>
          <w:sz w:val="20"/>
          <w:szCs w:val="20"/>
        </w:rPr>
        <w:t xml:space="preserve"> umowy, karę w wysokości 2</w:t>
      </w:r>
      <w:r w:rsidRPr="004B2AD6">
        <w:rPr>
          <w:rFonts w:ascii="Cambria" w:hAnsi="Cambria"/>
          <w:bCs/>
          <w:sz w:val="20"/>
          <w:szCs w:val="20"/>
        </w:rPr>
        <w:t> 000,00 zł za każdą zmianę, z zastrzeżeniem pkt 7).</w:t>
      </w:r>
    </w:p>
    <w:p w:rsidR="00555851" w:rsidRPr="004B2AD6" w:rsidRDefault="00555851" w:rsidP="00CA3213">
      <w:pPr>
        <w:numPr>
          <w:ilvl w:val="1"/>
          <w:numId w:val="2"/>
        </w:numPr>
        <w:spacing w:after="0" w:line="240" w:lineRule="auto"/>
        <w:jc w:val="both"/>
        <w:rPr>
          <w:rFonts w:ascii="Cambria" w:hAnsi="Cambria"/>
          <w:sz w:val="20"/>
          <w:szCs w:val="20"/>
        </w:rPr>
      </w:pPr>
      <w:r w:rsidRPr="004B2AD6">
        <w:rPr>
          <w:rFonts w:ascii="Cambria" w:hAnsi="Cambria"/>
          <w:bCs/>
          <w:sz w:val="20"/>
          <w:szCs w:val="20"/>
        </w:rPr>
        <w:t>Z</w:t>
      </w:r>
      <w:r w:rsidRPr="004B2AD6">
        <w:rPr>
          <w:rFonts w:ascii="Cambria" w:hAnsi="Cambria"/>
          <w:sz w:val="20"/>
          <w:szCs w:val="20"/>
        </w:rPr>
        <w:t xml:space="preserve"> tytułu braku zapłaty lub nieterminowej zapłaty wynagrodzenia należnego podwykonawcom </w:t>
      </w:r>
      <w:r w:rsidRPr="004B2AD6">
        <w:rPr>
          <w:rFonts w:ascii="Cambria" w:hAnsi="Cambria"/>
          <w:sz w:val="20"/>
          <w:szCs w:val="20"/>
        </w:rPr>
        <w:br/>
        <w:t xml:space="preserve">z tytułu zmiany wysokości wynagrodzenia, o której mowa w </w:t>
      </w:r>
      <w:r w:rsidRPr="004B2AD6">
        <w:rPr>
          <w:rFonts w:ascii="Cambria" w:hAnsi="Cambria"/>
          <w:b/>
          <w:sz w:val="20"/>
          <w:szCs w:val="20"/>
        </w:rPr>
        <w:t>§ 7 ust. 4 pkt 12)</w:t>
      </w:r>
      <w:r w:rsidRPr="004B2AD6">
        <w:rPr>
          <w:rFonts w:ascii="Cambria" w:hAnsi="Cambria"/>
          <w:sz w:val="20"/>
          <w:szCs w:val="20"/>
        </w:rPr>
        <w:t xml:space="preserve"> umowy - karę </w:t>
      </w:r>
      <w:r w:rsidRPr="004B2AD6">
        <w:rPr>
          <w:rFonts w:ascii="Cambria" w:hAnsi="Cambria"/>
          <w:sz w:val="20"/>
          <w:szCs w:val="20"/>
        </w:rPr>
        <w:br/>
        <w:t>w wysokości 2.000,00 zł za każdy stwierdzony przypadek.</w:t>
      </w:r>
    </w:p>
    <w:p w:rsidR="00555851" w:rsidRPr="004B2AD6" w:rsidRDefault="00555851" w:rsidP="00CA3213">
      <w:pPr>
        <w:numPr>
          <w:ilvl w:val="1"/>
          <w:numId w:val="2"/>
        </w:numPr>
        <w:spacing w:after="0" w:line="240" w:lineRule="auto"/>
        <w:jc w:val="both"/>
        <w:rPr>
          <w:rFonts w:ascii="Cambria" w:hAnsi="Cambria"/>
          <w:b/>
          <w:sz w:val="20"/>
          <w:szCs w:val="20"/>
        </w:rPr>
      </w:pPr>
      <w:r w:rsidRPr="004B2AD6">
        <w:rPr>
          <w:rFonts w:ascii="Cambria" w:hAnsi="Cambria"/>
          <w:sz w:val="20"/>
          <w:szCs w:val="20"/>
        </w:rPr>
        <w:t xml:space="preserve">Za odstąpienie od umowy z przyczyn zależnych od Wykonawcy karę w wysokości 20% wynagrodzenia brutto, określonego </w:t>
      </w:r>
      <w:r w:rsidRPr="004B2AD6">
        <w:rPr>
          <w:rFonts w:ascii="Cambria" w:hAnsi="Cambria"/>
          <w:b/>
          <w:sz w:val="20"/>
          <w:szCs w:val="20"/>
        </w:rPr>
        <w:t>w § 5 ust.1</w:t>
      </w:r>
      <w:r w:rsidRPr="004B2AD6">
        <w:rPr>
          <w:rFonts w:ascii="Cambria" w:hAnsi="Cambria"/>
          <w:sz w:val="20"/>
          <w:szCs w:val="20"/>
        </w:rPr>
        <w:t xml:space="preserve"> umowy.</w:t>
      </w:r>
    </w:p>
    <w:p w:rsidR="00555851" w:rsidRPr="004B2AD6" w:rsidRDefault="00555851" w:rsidP="00CA3213">
      <w:pPr>
        <w:numPr>
          <w:ilvl w:val="1"/>
          <w:numId w:val="2"/>
        </w:numPr>
        <w:spacing w:after="0" w:line="240" w:lineRule="auto"/>
        <w:jc w:val="both"/>
        <w:rPr>
          <w:rFonts w:ascii="Cambria" w:hAnsi="Cambria"/>
          <w:i/>
          <w:sz w:val="20"/>
          <w:szCs w:val="20"/>
        </w:rPr>
      </w:pPr>
      <w:r w:rsidRPr="004B2AD6">
        <w:rPr>
          <w:rFonts w:ascii="Cambria" w:hAnsi="Cambria"/>
          <w:sz w:val="20"/>
          <w:szCs w:val="20"/>
        </w:rPr>
        <w:t xml:space="preserve">Dodatkowo, za zmianę bez akceptacji Zamawiającego, o której mowa w </w:t>
      </w:r>
      <w:r w:rsidRPr="004B2AD6">
        <w:rPr>
          <w:rFonts w:ascii="Cambria" w:hAnsi="Cambria"/>
          <w:b/>
          <w:sz w:val="20"/>
          <w:szCs w:val="20"/>
        </w:rPr>
        <w:t>§ 4</w:t>
      </w:r>
      <w:r w:rsidRPr="004B2AD6">
        <w:rPr>
          <w:rFonts w:ascii="Cambria" w:hAnsi="Cambria"/>
          <w:sz w:val="20"/>
          <w:szCs w:val="20"/>
        </w:rPr>
        <w:t xml:space="preserve"> umowy, inspektora nadzoru branży sanitarnej, za którego Wykonawca otrzymał punkty w ramach kryterium oceny ofert – karę w wysokości 20 000,00 zł.</w:t>
      </w:r>
      <w:r w:rsidRPr="004B2AD6">
        <w:rPr>
          <w:rFonts w:ascii="Cambria" w:hAnsi="Cambria"/>
          <w:b/>
          <w:sz w:val="20"/>
          <w:szCs w:val="20"/>
        </w:rPr>
        <w:t xml:space="preserve"> </w:t>
      </w:r>
      <w:r w:rsidRPr="004B2AD6">
        <w:rPr>
          <w:rFonts w:ascii="Cambria" w:hAnsi="Cambria"/>
          <w:i/>
          <w:sz w:val="20"/>
          <w:szCs w:val="20"/>
        </w:rPr>
        <w:t>(JEŻELI DOTYCZY)</w:t>
      </w:r>
    </w:p>
    <w:p w:rsidR="00555851" w:rsidRPr="004B2AD6" w:rsidRDefault="00555851" w:rsidP="00CA3213">
      <w:pPr>
        <w:numPr>
          <w:ilvl w:val="0"/>
          <w:numId w:val="2"/>
        </w:numPr>
        <w:spacing w:after="0" w:line="240" w:lineRule="auto"/>
        <w:jc w:val="both"/>
        <w:rPr>
          <w:rFonts w:ascii="Cambria" w:hAnsi="Cambria"/>
          <w:sz w:val="20"/>
          <w:szCs w:val="20"/>
        </w:rPr>
      </w:pPr>
      <w:r w:rsidRPr="004B2AD6">
        <w:rPr>
          <w:rFonts w:ascii="Cambria" w:hAnsi="Cambria"/>
          <w:sz w:val="20"/>
          <w:szCs w:val="20"/>
        </w:rPr>
        <w:t xml:space="preserve">Zamawiający zapłaci Wykonawcy karę umowną za odstąpienie od umowy z przyczyn zależnych od Zamawiającego – w wysokości 20% wynagrodzenia brutto, określonego w </w:t>
      </w:r>
      <w:r w:rsidRPr="004B2AD6">
        <w:rPr>
          <w:rFonts w:ascii="Cambria" w:hAnsi="Cambria"/>
          <w:b/>
          <w:sz w:val="20"/>
          <w:szCs w:val="20"/>
        </w:rPr>
        <w:t>§ 5  ust. 1</w:t>
      </w:r>
      <w:r w:rsidRPr="004B2AD6">
        <w:rPr>
          <w:rFonts w:ascii="Cambria" w:hAnsi="Cambria"/>
          <w:sz w:val="20"/>
          <w:szCs w:val="20"/>
        </w:rPr>
        <w:t xml:space="preserve"> umowy.</w:t>
      </w:r>
    </w:p>
    <w:p w:rsidR="00555851" w:rsidRPr="004B2AD6" w:rsidRDefault="00555851" w:rsidP="00CA3213">
      <w:pPr>
        <w:numPr>
          <w:ilvl w:val="0"/>
          <w:numId w:val="2"/>
        </w:numPr>
        <w:spacing w:after="0" w:line="240" w:lineRule="auto"/>
        <w:jc w:val="both"/>
        <w:rPr>
          <w:rFonts w:ascii="Cambria" w:hAnsi="Cambria"/>
          <w:sz w:val="20"/>
          <w:szCs w:val="20"/>
        </w:rPr>
      </w:pPr>
      <w:r w:rsidRPr="004B2AD6">
        <w:rPr>
          <w:rFonts w:ascii="Cambria" w:hAnsi="Cambria"/>
          <w:sz w:val="20"/>
          <w:szCs w:val="20"/>
        </w:rPr>
        <w:t>Strony zastrzegają sobie prawo do odszkodowania na zasadach ogólnych, o ile wartość faktycznie poniesionych szkód przekracza wysokość kar umownych.</w:t>
      </w:r>
    </w:p>
    <w:p w:rsidR="00555851" w:rsidRPr="004B2AD6" w:rsidRDefault="00555851" w:rsidP="00CA3213">
      <w:pPr>
        <w:numPr>
          <w:ilvl w:val="0"/>
          <w:numId w:val="2"/>
        </w:numPr>
        <w:spacing w:after="0" w:line="240" w:lineRule="auto"/>
        <w:jc w:val="both"/>
        <w:rPr>
          <w:rFonts w:ascii="Cambria" w:hAnsi="Cambria"/>
          <w:sz w:val="20"/>
          <w:szCs w:val="20"/>
        </w:rPr>
      </w:pPr>
      <w:r w:rsidRPr="004B2AD6">
        <w:rPr>
          <w:rFonts w:ascii="Cambria" w:hAnsi="Cambria"/>
          <w:sz w:val="20"/>
          <w:szCs w:val="20"/>
        </w:rPr>
        <w:t>Wykonawca wyraża zgodę na potrącanie naliczonych kar umownych z należnego wynagrodzenia umownego.</w:t>
      </w:r>
    </w:p>
    <w:p w:rsidR="00555851" w:rsidRPr="004B2AD6" w:rsidRDefault="00555851" w:rsidP="00CA3213">
      <w:pPr>
        <w:numPr>
          <w:ilvl w:val="0"/>
          <w:numId w:val="2"/>
        </w:numPr>
        <w:spacing w:after="0" w:line="240" w:lineRule="auto"/>
        <w:jc w:val="both"/>
        <w:rPr>
          <w:rFonts w:ascii="Cambria" w:hAnsi="Cambria"/>
          <w:sz w:val="20"/>
          <w:szCs w:val="20"/>
        </w:rPr>
      </w:pPr>
      <w:r w:rsidRPr="004B2AD6">
        <w:rPr>
          <w:rFonts w:ascii="Cambria" w:hAnsi="Cambria"/>
          <w:sz w:val="20"/>
          <w:szCs w:val="20"/>
        </w:rPr>
        <w:t>Zapłata kary umownej przez Wykonawcę lub potrącenie przez Zamawiającego kwoty kary z płatności należnej Wykonawcy, nie zwalnia Wykonawcy z obowiązku ukończenia usługi nadzoru lub jakichkolwiek innych zobowiązań wynikających z niniejszej umowy.</w:t>
      </w:r>
    </w:p>
    <w:p w:rsidR="00555851" w:rsidRPr="004B2AD6" w:rsidRDefault="00555851" w:rsidP="00CA3213">
      <w:pPr>
        <w:numPr>
          <w:ilvl w:val="0"/>
          <w:numId w:val="2"/>
        </w:numPr>
        <w:spacing w:after="0" w:line="240" w:lineRule="auto"/>
        <w:jc w:val="both"/>
        <w:rPr>
          <w:rFonts w:ascii="Cambria" w:hAnsi="Cambria"/>
          <w:sz w:val="20"/>
          <w:szCs w:val="20"/>
        </w:rPr>
      </w:pPr>
      <w:r w:rsidRPr="004B2AD6">
        <w:rPr>
          <w:rFonts w:ascii="Cambria" w:hAnsi="Cambria"/>
          <w:sz w:val="20"/>
          <w:szCs w:val="20"/>
        </w:rPr>
        <w:t xml:space="preserve">Łączna maksymalna wysokość kar umownych, których jedna strona może dochodzić od drugiej strony, nie może przekroczyć </w:t>
      </w:r>
      <w:r w:rsidRPr="004B2AD6">
        <w:rPr>
          <w:rFonts w:ascii="Cambria" w:hAnsi="Cambria"/>
          <w:b/>
          <w:sz w:val="20"/>
          <w:szCs w:val="20"/>
        </w:rPr>
        <w:t>30 %</w:t>
      </w:r>
      <w:r w:rsidRPr="004B2AD6">
        <w:rPr>
          <w:rFonts w:ascii="Cambria" w:hAnsi="Cambria"/>
          <w:sz w:val="20"/>
          <w:szCs w:val="20"/>
        </w:rPr>
        <w:t xml:space="preserve"> wynagrodzenia brutto, o którym mowa w </w:t>
      </w:r>
      <w:r w:rsidRPr="004B2AD6">
        <w:rPr>
          <w:rFonts w:ascii="Cambria" w:hAnsi="Cambria"/>
          <w:b/>
          <w:sz w:val="20"/>
          <w:szCs w:val="20"/>
        </w:rPr>
        <w:t xml:space="preserve">§ 5 ust. 1 </w:t>
      </w:r>
      <w:r w:rsidRPr="004B2AD6">
        <w:rPr>
          <w:rFonts w:ascii="Cambria" w:hAnsi="Cambria"/>
          <w:sz w:val="20"/>
          <w:szCs w:val="20"/>
        </w:rPr>
        <w:t>umowy.</w:t>
      </w:r>
    </w:p>
    <w:p w:rsidR="00555851" w:rsidRPr="004B2AD6" w:rsidRDefault="00555851" w:rsidP="00555851">
      <w:pPr>
        <w:spacing w:after="0" w:line="240" w:lineRule="auto"/>
        <w:rPr>
          <w:rFonts w:ascii="Cambria" w:hAnsi="Cambria"/>
          <w:b/>
          <w:bCs/>
          <w:sz w:val="20"/>
          <w:szCs w:val="20"/>
        </w:rPr>
      </w:pPr>
    </w:p>
    <w:p w:rsidR="00555851" w:rsidRPr="004B2AD6" w:rsidRDefault="00555851" w:rsidP="00EF4380">
      <w:pPr>
        <w:spacing w:after="0" w:line="240" w:lineRule="auto"/>
        <w:jc w:val="center"/>
        <w:rPr>
          <w:rFonts w:ascii="Cambria" w:hAnsi="Cambria"/>
          <w:b/>
          <w:sz w:val="20"/>
          <w:szCs w:val="20"/>
        </w:rPr>
      </w:pPr>
      <w:r w:rsidRPr="004B2AD6">
        <w:rPr>
          <w:rFonts w:ascii="Cambria" w:hAnsi="Cambria"/>
          <w:b/>
          <w:sz w:val="20"/>
          <w:szCs w:val="20"/>
        </w:rPr>
        <w:t>§ 7</w:t>
      </w:r>
    </w:p>
    <w:p w:rsidR="00555851" w:rsidRPr="004B2AD6" w:rsidRDefault="00555851" w:rsidP="00EF4380">
      <w:pPr>
        <w:spacing w:after="0" w:line="240" w:lineRule="auto"/>
        <w:jc w:val="center"/>
        <w:rPr>
          <w:rFonts w:ascii="Cambria" w:hAnsi="Cambria"/>
          <w:b/>
          <w:sz w:val="20"/>
          <w:szCs w:val="20"/>
        </w:rPr>
      </w:pPr>
      <w:r w:rsidRPr="004B2AD6">
        <w:rPr>
          <w:rFonts w:ascii="Cambria" w:hAnsi="Cambria"/>
          <w:b/>
          <w:sz w:val="20"/>
          <w:szCs w:val="20"/>
        </w:rPr>
        <w:t>Zmiana umowy</w:t>
      </w:r>
    </w:p>
    <w:p w:rsidR="00555851" w:rsidRPr="004B2AD6" w:rsidRDefault="00555851" w:rsidP="00CA3213">
      <w:pPr>
        <w:numPr>
          <w:ilvl w:val="3"/>
          <w:numId w:val="2"/>
        </w:numPr>
        <w:spacing w:after="0" w:line="240" w:lineRule="auto"/>
        <w:jc w:val="both"/>
        <w:rPr>
          <w:rFonts w:ascii="Cambria" w:hAnsi="Cambria"/>
          <w:sz w:val="20"/>
          <w:szCs w:val="20"/>
        </w:rPr>
      </w:pPr>
      <w:r w:rsidRPr="004B2AD6">
        <w:rPr>
          <w:rFonts w:ascii="Cambria" w:hAnsi="Cambria"/>
          <w:sz w:val="20"/>
          <w:szCs w:val="20"/>
        </w:rPr>
        <w:t>Możliwość wprowadzenia zmian do zawartej umowy reguluje art. 454 i 455 ustawy Prawo zamówień publicznych.</w:t>
      </w:r>
    </w:p>
    <w:p w:rsidR="00555851" w:rsidRPr="004B2AD6" w:rsidRDefault="00555851" w:rsidP="00CA3213">
      <w:pPr>
        <w:numPr>
          <w:ilvl w:val="3"/>
          <w:numId w:val="2"/>
        </w:numPr>
        <w:spacing w:after="0" w:line="240" w:lineRule="auto"/>
        <w:jc w:val="both"/>
        <w:rPr>
          <w:rFonts w:ascii="Cambria" w:hAnsi="Cambria"/>
          <w:sz w:val="20"/>
          <w:szCs w:val="20"/>
        </w:rPr>
      </w:pPr>
      <w:r w:rsidRPr="004B2AD6">
        <w:rPr>
          <w:rFonts w:ascii="Cambria" w:hAnsi="Cambria"/>
          <w:sz w:val="20"/>
          <w:szCs w:val="20"/>
        </w:rPr>
        <w:t>W szczególności, na podstawie art. 455 ust. 1 pkt 1) ww. ustawy, Zamawiający przewiduje możliwość zmian umowy w następujących przypadkach:</w:t>
      </w:r>
    </w:p>
    <w:p w:rsidR="00555851" w:rsidRPr="004B2AD6" w:rsidRDefault="00555851" w:rsidP="00CA3213">
      <w:pPr>
        <w:numPr>
          <w:ilvl w:val="0"/>
          <w:numId w:val="6"/>
        </w:numPr>
        <w:spacing w:after="0" w:line="240" w:lineRule="auto"/>
        <w:jc w:val="both"/>
        <w:rPr>
          <w:rFonts w:ascii="Cambria" w:hAnsi="Cambria"/>
          <w:sz w:val="20"/>
          <w:szCs w:val="20"/>
        </w:rPr>
      </w:pPr>
      <w:r w:rsidRPr="004B2AD6">
        <w:rPr>
          <w:rFonts w:ascii="Cambria" w:hAnsi="Cambria"/>
          <w:sz w:val="20"/>
          <w:szCs w:val="20"/>
        </w:rPr>
        <w:t xml:space="preserve">zmianę terminu realizacji  niniejszej umowy wynikającej ze zmiany terminu wykonania robót, </w:t>
      </w:r>
      <w:r w:rsidRPr="004B2AD6">
        <w:rPr>
          <w:rFonts w:ascii="Cambria" w:hAnsi="Cambria"/>
          <w:sz w:val="20"/>
          <w:szCs w:val="20"/>
        </w:rPr>
        <w:br/>
        <w:t>w związku z zapisami  § 2  ust. 3 umowy;</w:t>
      </w:r>
    </w:p>
    <w:p w:rsidR="00555851" w:rsidRPr="004B2AD6" w:rsidRDefault="00555851" w:rsidP="00CA3213">
      <w:pPr>
        <w:numPr>
          <w:ilvl w:val="0"/>
          <w:numId w:val="6"/>
        </w:numPr>
        <w:spacing w:after="0" w:line="240" w:lineRule="auto"/>
        <w:jc w:val="both"/>
        <w:rPr>
          <w:rFonts w:ascii="Cambria" w:hAnsi="Cambria"/>
          <w:sz w:val="20"/>
          <w:szCs w:val="20"/>
        </w:rPr>
      </w:pPr>
      <w:r w:rsidRPr="004B2AD6">
        <w:rPr>
          <w:rFonts w:ascii="Cambria" w:hAnsi="Cambria"/>
          <w:sz w:val="20"/>
          <w:szCs w:val="20"/>
        </w:rPr>
        <w:t>zmianę terminu realizacji zamówienia w przypadku wystąpie</w:t>
      </w:r>
      <w:r w:rsidR="0031169B" w:rsidRPr="004B2AD6">
        <w:rPr>
          <w:rFonts w:ascii="Cambria" w:hAnsi="Cambria"/>
          <w:sz w:val="20"/>
          <w:szCs w:val="20"/>
        </w:rPr>
        <w:t>nia okoliczności wynikających z </w:t>
      </w:r>
      <w:r w:rsidRPr="004B2AD6">
        <w:rPr>
          <w:rFonts w:ascii="Cambria" w:hAnsi="Cambria"/>
          <w:sz w:val="20"/>
          <w:szCs w:val="20"/>
        </w:rPr>
        <w:t>działania siły wyższej (przez którą rozumie się wydarzenia, które w chwili podpisania umowy nie mogły być przez strony przewidziane i zostały spowodowane przez okoliczności od nich niezależne itp.);</w:t>
      </w:r>
    </w:p>
    <w:p w:rsidR="00555851" w:rsidRPr="004B2AD6" w:rsidRDefault="00555851" w:rsidP="00CA3213">
      <w:pPr>
        <w:numPr>
          <w:ilvl w:val="0"/>
          <w:numId w:val="6"/>
        </w:numPr>
        <w:spacing w:after="0" w:line="240" w:lineRule="auto"/>
        <w:jc w:val="both"/>
        <w:rPr>
          <w:rFonts w:ascii="Cambria" w:hAnsi="Cambria"/>
          <w:sz w:val="20"/>
          <w:szCs w:val="20"/>
        </w:rPr>
      </w:pPr>
      <w:r w:rsidRPr="004B2AD6">
        <w:rPr>
          <w:rFonts w:ascii="Cambria" w:hAnsi="Cambria"/>
          <w:sz w:val="20"/>
          <w:szCs w:val="20"/>
        </w:rPr>
        <w:t>zmianę wynagrodzenia, jeżeli nastąpi zmiana stawki podatku od towarów i usług (VAT) lub podatku akcyzowego, która będzie powodować zmianę kosztów wykonania po stronie Wykonawcy, zmiana będzie dotyczyła wynagrodzenia należnego po dacie wejścia w życie przepisów stanowiących o zmianie stawki VAT lub podatku akcyzowego.</w:t>
      </w:r>
    </w:p>
    <w:p w:rsidR="00555851" w:rsidRPr="004B2AD6" w:rsidRDefault="00555851" w:rsidP="00CA3213">
      <w:pPr>
        <w:numPr>
          <w:ilvl w:val="3"/>
          <w:numId w:val="2"/>
        </w:numPr>
        <w:spacing w:after="0" w:line="240" w:lineRule="auto"/>
        <w:jc w:val="both"/>
        <w:rPr>
          <w:rFonts w:ascii="Cambria" w:hAnsi="Cambria"/>
          <w:sz w:val="20"/>
          <w:szCs w:val="20"/>
        </w:rPr>
      </w:pPr>
      <w:r w:rsidRPr="004B2AD6">
        <w:rPr>
          <w:rFonts w:ascii="Cambria" w:hAnsi="Cambria"/>
          <w:sz w:val="20"/>
          <w:szCs w:val="20"/>
        </w:rPr>
        <w:t>W związku z zapisami art. 436 pkt 4) lit. b) ustawy Prawo zamówień publicznych, przewiduje się możliwość zmiany wysokości wynagrodzenia Wykonawcy w przypadku zmiany:</w:t>
      </w:r>
    </w:p>
    <w:p w:rsidR="00555851" w:rsidRPr="004B2AD6" w:rsidRDefault="00555851" w:rsidP="00CA3213">
      <w:pPr>
        <w:pStyle w:val="Akapitzlist"/>
        <w:numPr>
          <w:ilvl w:val="0"/>
          <w:numId w:val="25"/>
        </w:numPr>
        <w:spacing w:after="0" w:line="240" w:lineRule="auto"/>
        <w:jc w:val="both"/>
        <w:rPr>
          <w:rFonts w:ascii="Cambria" w:hAnsi="Cambria"/>
          <w:sz w:val="20"/>
          <w:szCs w:val="20"/>
        </w:rPr>
      </w:pPr>
      <w:r w:rsidRPr="004B2AD6">
        <w:rPr>
          <w:rFonts w:ascii="Cambria" w:hAnsi="Cambria"/>
          <w:sz w:val="20"/>
          <w:szCs w:val="20"/>
        </w:rPr>
        <w:lastRenderedPageBreak/>
        <w:t>wysokości minimalnego wynagrodzenia za pracę albo wysokości minimalnej stawki godzinowej, ustalonych na podstawie przepisów ustawy z dnia 10 października 2002 r. o minimalnym wynagrodzeniu za pracę,</w:t>
      </w:r>
    </w:p>
    <w:p w:rsidR="00555851" w:rsidRPr="004B2AD6" w:rsidRDefault="00555851" w:rsidP="00CA3213">
      <w:pPr>
        <w:pStyle w:val="Akapitzlist"/>
        <w:numPr>
          <w:ilvl w:val="0"/>
          <w:numId w:val="25"/>
        </w:numPr>
        <w:spacing w:after="0" w:line="240" w:lineRule="auto"/>
        <w:jc w:val="both"/>
        <w:rPr>
          <w:rFonts w:ascii="Cambria" w:hAnsi="Cambria"/>
          <w:sz w:val="20"/>
          <w:szCs w:val="20"/>
        </w:rPr>
      </w:pPr>
      <w:r w:rsidRPr="004B2AD6">
        <w:rPr>
          <w:rFonts w:ascii="Cambria" w:hAnsi="Cambria"/>
          <w:sz w:val="20"/>
          <w:szCs w:val="20"/>
        </w:rPr>
        <w:t>zasad podlegania ubezpieczeniom społecznym lub ubezpieczeniu zdrowotnemu lub wysokości stawki składki na ubezpieczenia społeczne lub zdrowotne,</w:t>
      </w:r>
    </w:p>
    <w:p w:rsidR="00555851" w:rsidRPr="004B2AD6" w:rsidRDefault="00555851" w:rsidP="00CA3213">
      <w:pPr>
        <w:pStyle w:val="Akapitzlist"/>
        <w:numPr>
          <w:ilvl w:val="0"/>
          <w:numId w:val="25"/>
        </w:numPr>
        <w:spacing w:after="0" w:line="240" w:lineRule="auto"/>
        <w:jc w:val="both"/>
        <w:rPr>
          <w:rFonts w:ascii="Cambria" w:hAnsi="Cambria"/>
          <w:sz w:val="20"/>
          <w:szCs w:val="20"/>
        </w:rPr>
      </w:pPr>
      <w:r w:rsidRPr="004B2AD6">
        <w:rPr>
          <w:rFonts w:ascii="Cambria" w:hAnsi="Cambria"/>
          <w:sz w:val="20"/>
          <w:szCs w:val="20"/>
        </w:rPr>
        <w:t>zasad gromadzenia i wysokości wpłat do pracowniczych planów</w:t>
      </w:r>
      <w:r w:rsidR="00630464" w:rsidRPr="004B2AD6">
        <w:rPr>
          <w:rFonts w:ascii="Cambria" w:hAnsi="Cambria"/>
          <w:sz w:val="20"/>
          <w:szCs w:val="20"/>
        </w:rPr>
        <w:t xml:space="preserve"> kapitałowych, o których mowa w </w:t>
      </w:r>
      <w:r w:rsidRPr="004B2AD6">
        <w:rPr>
          <w:rFonts w:ascii="Cambria" w:hAnsi="Cambria"/>
          <w:sz w:val="20"/>
          <w:szCs w:val="20"/>
        </w:rPr>
        <w:t>ustawie z dnia 4 października 2018 r. o pracowniczych planach kapitałowych,</w:t>
      </w:r>
      <w:r w:rsidR="00630464" w:rsidRPr="004B2AD6">
        <w:rPr>
          <w:rFonts w:ascii="Cambria" w:hAnsi="Cambria"/>
          <w:sz w:val="20"/>
          <w:szCs w:val="20"/>
        </w:rPr>
        <w:t xml:space="preserve"> </w:t>
      </w:r>
      <w:r w:rsidRPr="004B2AD6">
        <w:rPr>
          <w:rFonts w:ascii="Cambria" w:hAnsi="Cambria"/>
          <w:sz w:val="20"/>
          <w:szCs w:val="20"/>
        </w:rPr>
        <w:t>jeżeli zmiany te będą miały wpływ na koszty wykonania zamówienia przez Wykonawcę.</w:t>
      </w:r>
    </w:p>
    <w:p w:rsidR="00555851" w:rsidRPr="004B2AD6" w:rsidRDefault="00555851" w:rsidP="00630464">
      <w:pPr>
        <w:spacing w:after="0" w:line="240" w:lineRule="auto"/>
        <w:ind w:left="360"/>
        <w:jc w:val="both"/>
        <w:rPr>
          <w:rFonts w:ascii="Cambria" w:hAnsi="Cambria"/>
          <w:sz w:val="20"/>
          <w:szCs w:val="20"/>
        </w:rPr>
      </w:pPr>
      <w:r w:rsidRPr="004B2AD6">
        <w:rPr>
          <w:rFonts w:ascii="Cambria" w:hAnsi="Cambria"/>
          <w:sz w:val="20"/>
          <w:szCs w:val="20"/>
        </w:rPr>
        <w:t>Wnioskując o zmianę Wykonawca musi wykazać środkami dowodowymi, że zmiany, o których mowa wyżej mają bezpośredni wpływ na wysokość wynagrodzenia Wykonawcy tj. wykazać, że zmiany te wymuszają podwyższenie kosztów wykonania zamówienia.</w:t>
      </w:r>
    </w:p>
    <w:p w:rsidR="00555851" w:rsidRPr="004B2AD6" w:rsidRDefault="00555851" w:rsidP="00CA3213">
      <w:pPr>
        <w:numPr>
          <w:ilvl w:val="3"/>
          <w:numId w:val="2"/>
        </w:numPr>
        <w:spacing w:after="0" w:line="240" w:lineRule="auto"/>
        <w:jc w:val="both"/>
        <w:rPr>
          <w:rFonts w:ascii="Cambria" w:hAnsi="Cambria"/>
          <w:sz w:val="20"/>
          <w:szCs w:val="20"/>
          <w:u w:val="single"/>
        </w:rPr>
      </w:pPr>
      <w:r w:rsidRPr="004B2AD6">
        <w:rPr>
          <w:rFonts w:ascii="Cambria" w:hAnsi="Cambria"/>
          <w:sz w:val="20"/>
          <w:szCs w:val="20"/>
        </w:rPr>
        <w:t>Na podstawie art. 439 ustawy Prawo zamówień publicznych, dopuszcza się możliwość zmiany wynagrodzenia należnego Wykonawcy, w przypadku zmiany cen materiałów lub kosztów związanych z realizacją zamówienia, na następujących zasadach:</w:t>
      </w:r>
    </w:p>
    <w:p w:rsidR="00555851" w:rsidRPr="004B2AD6" w:rsidRDefault="00555851" w:rsidP="00CA3213">
      <w:pPr>
        <w:numPr>
          <w:ilvl w:val="1"/>
          <w:numId w:val="5"/>
        </w:numPr>
        <w:spacing w:after="0" w:line="240" w:lineRule="auto"/>
        <w:jc w:val="both"/>
        <w:rPr>
          <w:rFonts w:ascii="Cambria" w:hAnsi="Cambria"/>
          <w:sz w:val="20"/>
          <w:szCs w:val="20"/>
        </w:rPr>
      </w:pPr>
      <w:r w:rsidRPr="004B2AD6">
        <w:rPr>
          <w:rFonts w:ascii="Cambria" w:hAnsi="Cambria"/>
          <w:sz w:val="20"/>
          <w:szCs w:val="20"/>
        </w:rPr>
        <w:t xml:space="preserve">Strony mają prawo do żądania zmiany wynagrodzenia w momencie, gdy ceny materiałów lub kosztów związanych z realizacją zamówienia zmienią się o </w:t>
      </w:r>
      <w:r w:rsidRPr="004B2AD6">
        <w:rPr>
          <w:rFonts w:ascii="Cambria" w:hAnsi="Cambria"/>
          <w:b/>
          <w:sz w:val="20"/>
          <w:szCs w:val="20"/>
        </w:rPr>
        <w:t>więcej</w:t>
      </w:r>
      <w:r w:rsidRPr="004B2AD6">
        <w:rPr>
          <w:rFonts w:ascii="Cambria" w:hAnsi="Cambria"/>
          <w:sz w:val="20"/>
          <w:szCs w:val="20"/>
        </w:rPr>
        <w:t xml:space="preserve"> </w:t>
      </w:r>
      <w:r w:rsidRPr="004B2AD6">
        <w:rPr>
          <w:rFonts w:ascii="Cambria" w:hAnsi="Cambria"/>
          <w:b/>
          <w:sz w:val="20"/>
          <w:szCs w:val="20"/>
        </w:rPr>
        <w:t>niż 15 %</w:t>
      </w:r>
      <w:r w:rsidRPr="004B2AD6">
        <w:rPr>
          <w:rFonts w:ascii="Cambria" w:hAnsi="Cambria"/>
          <w:sz w:val="20"/>
          <w:szCs w:val="20"/>
        </w:rPr>
        <w:t xml:space="preserve"> (co należy rozumieć, że przy wyliczaniu zmiany wynagrodzenia uwzględnia się tylko nadwyżkę wzrostu cen ponad poziom 15%).</w:t>
      </w:r>
    </w:p>
    <w:p w:rsidR="00555851" w:rsidRPr="004B2AD6" w:rsidRDefault="00555851" w:rsidP="00CA3213">
      <w:pPr>
        <w:numPr>
          <w:ilvl w:val="1"/>
          <w:numId w:val="5"/>
        </w:numPr>
        <w:spacing w:after="0" w:line="240" w:lineRule="auto"/>
        <w:jc w:val="both"/>
        <w:rPr>
          <w:rFonts w:ascii="Cambria" w:hAnsi="Cambria"/>
          <w:sz w:val="20"/>
          <w:szCs w:val="20"/>
        </w:rPr>
      </w:pPr>
      <w:r w:rsidRPr="004B2AD6">
        <w:rPr>
          <w:rFonts w:ascii="Cambria" w:hAnsi="Cambria"/>
          <w:sz w:val="20"/>
          <w:szCs w:val="20"/>
        </w:rPr>
        <w:t xml:space="preserve">Początkowy termin ustalenia zmiany wynagrodzenia określa się na: </w:t>
      </w:r>
      <w:r w:rsidRPr="004B2AD6">
        <w:rPr>
          <w:rFonts w:ascii="Cambria" w:hAnsi="Cambria"/>
          <w:b/>
          <w:sz w:val="20"/>
          <w:szCs w:val="20"/>
        </w:rPr>
        <w:t xml:space="preserve">nie wcześniej niż </w:t>
      </w:r>
      <w:r w:rsidRPr="004B2AD6">
        <w:rPr>
          <w:rFonts w:ascii="Cambria" w:hAnsi="Cambria"/>
          <w:b/>
          <w:sz w:val="20"/>
          <w:szCs w:val="20"/>
        </w:rPr>
        <w:br/>
        <w:t xml:space="preserve">7 miesięcy </w:t>
      </w:r>
      <w:r w:rsidRPr="004B2AD6">
        <w:rPr>
          <w:rFonts w:ascii="Cambria" w:hAnsi="Cambria"/>
          <w:sz w:val="20"/>
          <w:szCs w:val="20"/>
        </w:rPr>
        <w:t>od daty zawarcia umowy. Termin ten służy do oceny zaistnienia zamiany uprawniającej do modyfikacji wynagrodzenia, jak również do ustalenia czy poziom tej zmiany przekracza wartość wskazaną w umowie – w pkt 1).</w:t>
      </w:r>
    </w:p>
    <w:p w:rsidR="00555851" w:rsidRPr="004B2AD6" w:rsidRDefault="00555851" w:rsidP="00CA3213">
      <w:pPr>
        <w:numPr>
          <w:ilvl w:val="1"/>
          <w:numId w:val="5"/>
        </w:numPr>
        <w:spacing w:after="0" w:line="240" w:lineRule="auto"/>
        <w:jc w:val="both"/>
        <w:rPr>
          <w:rFonts w:ascii="Cambria" w:hAnsi="Cambria"/>
          <w:sz w:val="20"/>
          <w:szCs w:val="20"/>
        </w:rPr>
      </w:pPr>
      <w:r w:rsidRPr="004B2AD6">
        <w:rPr>
          <w:rFonts w:ascii="Cambria" w:hAnsi="Cambria"/>
          <w:sz w:val="20"/>
          <w:szCs w:val="20"/>
        </w:rPr>
        <w:t>Kwoty netto płatne Wykonawcy na podstawie Umowy będą waloryzowane, w odniesieniu do daty odniesienia, począwszy od pierwszego miesiąca realizacji umowy do miesiąca wystawienia faktury częściowej/końcowej, z zastrzeżeniem pkt 10).</w:t>
      </w:r>
    </w:p>
    <w:p w:rsidR="00555851" w:rsidRPr="004B2AD6" w:rsidRDefault="00555851" w:rsidP="00CA3213">
      <w:pPr>
        <w:numPr>
          <w:ilvl w:val="1"/>
          <w:numId w:val="5"/>
        </w:numPr>
        <w:spacing w:after="0" w:line="240" w:lineRule="auto"/>
        <w:jc w:val="both"/>
        <w:rPr>
          <w:rFonts w:ascii="Cambria" w:hAnsi="Cambria"/>
          <w:sz w:val="20"/>
          <w:szCs w:val="20"/>
        </w:rPr>
      </w:pPr>
      <w:r w:rsidRPr="004B2AD6">
        <w:rPr>
          <w:rFonts w:ascii="Cambria" w:hAnsi="Cambria"/>
          <w:sz w:val="20"/>
          <w:szCs w:val="20"/>
        </w:rPr>
        <w:t>Zmiana wynagrodzenia następować będzie przy rozliczaniu płatności częściowych/końcowych. Waloryzacji podlegają należności wynikające z faktur wystawion</w:t>
      </w:r>
      <w:r w:rsidR="00240E57" w:rsidRPr="004B2AD6">
        <w:rPr>
          <w:rFonts w:ascii="Cambria" w:hAnsi="Cambria"/>
          <w:sz w:val="20"/>
          <w:szCs w:val="20"/>
        </w:rPr>
        <w:t>ych po terminie wskazanym w pkt </w:t>
      </w:r>
      <w:r w:rsidRPr="004B2AD6">
        <w:rPr>
          <w:rFonts w:ascii="Cambria" w:hAnsi="Cambria"/>
          <w:sz w:val="20"/>
          <w:szCs w:val="20"/>
        </w:rPr>
        <w:t>2).</w:t>
      </w:r>
    </w:p>
    <w:p w:rsidR="00555851" w:rsidRPr="004B2AD6" w:rsidRDefault="00555851" w:rsidP="00CA3213">
      <w:pPr>
        <w:numPr>
          <w:ilvl w:val="1"/>
          <w:numId w:val="5"/>
        </w:numPr>
        <w:spacing w:after="0" w:line="240" w:lineRule="auto"/>
        <w:jc w:val="both"/>
        <w:rPr>
          <w:rFonts w:ascii="Cambria" w:hAnsi="Cambria"/>
          <w:sz w:val="20"/>
          <w:szCs w:val="20"/>
        </w:rPr>
      </w:pPr>
      <w:r w:rsidRPr="004B2AD6">
        <w:rPr>
          <w:rFonts w:ascii="Cambria" w:hAnsi="Cambria"/>
          <w:sz w:val="20"/>
          <w:szCs w:val="20"/>
        </w:rPr>
        <w:t>Strony ponosić będą zwiększony koszt wykonania zamówienia publicznego (ryzyko kontraktowe) w uzgodnionych częściach tj. po 50% każda ze stron.</w:t>
      </w:r>
      <w:bookmarkStart w:id="2" w:name="page59R_mcid8"/>
      <w:bookmarkEnd w:id="2"/>
    </w:p>
    <w:p w:rsidR="00555851" w:rsidRPr="004B2AD6" w:rsidRDefault="00555851" w:rsidP="00CA3213">
      <w:pPr>
        <w:numPr>
          <w:ilvl w:val="1"/>
          <w:numId w:val="5"/>
        </w:numPr>
        <w:spacing w:after="0" w:line="240" w:lineRule="auto"/>
        <w:jc w:val="both"/>
        <w:rPr>
          <w:rFonts w:ascii="Cambria" w:hAnsi="Cambria"/>
          <w:sz w:val="20"/>
          <w:szCs w:val="20"/>
        </w:rPr>
      </w:pPr>
      <w:r w:rsidRPr="004B2AD6">
        <w:rPr>
          <w:rFonts w:ascii="Cambria" w:hAnsi="Cambria"/>
          <w:sz w:val="20"/>
          <w:szCs w:val="20"/>
        </w:rPr>
        <w:t>Waloryzacja będzie odbywać się w oparciu o wskaźniki zmi</w:t>
      </w:r>
      <w:r w:rsidR="00630464" w:rsidRPr="004B2AD6">
        <w:rPr>
          <w:rFonts w:ascii="Cambria" w:hAnsi="Cambria"/>
          <w:sz w:val="20"/>
          <w:szCs w:val="20"/>
        </w:rPr>
        <w:t>any cen lub kosztów ogłaszany w </w:t>
      </w:r>
      <w:r w:rsidRPr="004B2AD6">
        <w:rPr>
          <w:rFonts w:ascii="Cambria" w:hAnsi="Cambria"/>
          <w:sz w:val="20"/>
          <w:szCs w:val="20"/>
        </w:rPr>
        <w:t>komunikacie Prezesa Głównego Urzędu Statystycznego (zwany dalej GUS), obowiązujące na dzień składania wniosku o zmianę wynagrodzenia.</w:t>
      </w:r>
    </w:p>
    <w:p w:rsidR="00555851" w:rsidRPr="004B2AD6" w:rsidRDefault="00555851" w:rsidP="00630464">
      <w:pPr>
        <w:spacing w:after="0" w:line="240" w:lineRule="auto"/>
        <w:ind w:left="709"/>
        <w:jc w:val="both"/>
        <w:rPr>
          <w:rFonts w:ascii="Cambria" w:hAnsi="Cambria"/>
          <w:sz w:val="20"/>
          <w:szCs w:val="20"/>
        </w:rPr>
      </w:pPr>
      <w:r w:rsidRPr="004B2AD6">
        <w:rPr>
          <w:rFonts w:ascii="Cambria" w:hAnsi="Cambria"/>
          <w:b/>
          <w:sz w:val="20"/>
          <w:szCs w:val="20"/>
        </w:rPr>
        <w:t>UWAGA:</w:t>
      </w:r>
      <w:r w:rsidRPr="004B2AD6">
        <w:rPr>
          <w:rFonts w:ascii="Cambria" w:hAnsi="Cambria"/>
          <w:sz w:val="20"/>
          <w:szCs w:val="20"/>
        </w:rPr>
        <w:t xml:space="preserve"> W przypadku braku aktualnego wskaźnika walor</w:t>
      </w:r>
      <w:r w:rsidR="00630464" w:rsidRPr="004B2AD6">
        <w:rPr>
          <w:rFonts w:ascii="Cambria" w:hAnsi="Cambria"/>
          <w:sz w:val="20"/>
          <w:szCs w:val="20"/>
        </w:rPr>
        <w:t>yzacji (publikacja wskaźników w </w:t>
      </w:r>
      <w:r w:rsidRPr="004B2AD6">
        <w:rPr>
          <w:rFonts w:ascii="Cambria" w:hAnsi="Cambria"/>
          <w:sz w:val="20"/>
          <w:szCs w:val="20"/>
        </w:rPr>
        <w:t>biuletynach GUS odbywa się z opóźnieniem):</w:t>
      </w:r>
    </w:p>
    <w:p w:rsidR="00555851" w:rsidRPr="004B2AD6" w:rsidRDefault="00555851" w:rsidP="00CA3213">
      <w:pPr>
        <w:pStyle w:val="Akapitzlist"/>
        <w:numPr>
          <w:ilvl w:val="0"/>
          <w:numId w:val="26"/>
        </w:numPr>
        <w:spacing w:after="0" w:line="240" w:lineRule="auto"/>
        <w:ind w:left="1134"/>
        <w:jc w:val="both"/>
        <w:rPr>
          <w:rFonts w:ascii="Cambria" w:hAnsi="Cambria"/>
          <w:sz w:val="20"/>
          <w:szCs w:val="20"/>
        </w:rPr>
      </w:pPr>
      <w:r w:rsidRPr="004B2AD6">
        <w:rPr>
          <w:rFonts w:ascii="Cambria" w:hAnsi="Cambria"/>
          <w:sz w:val="20"/>
          <w:szCs w:val="20"/>
        </w:rPr>
        <w:t xml:space="preserve"> waloryzacja faktury częściowej ustalana będzie w oparciu o wskaźniki dostępne na dzień złożenia wniosku o waloryzację, o którym mowa w pkt 8),</w:t>
      </w:r>
    </w:p>
    <w:p w:rsidR="00555851" w:rsidRPr="004B2AD6" w:rsidRDefault="00555851" w:rsidP="00CA3213">
      <w:pPr>
        <w:pStyle w:val="Akapitzlist"/>
        <w:numPr>
          <w:ilvl w:val="0"/>
          <w:numId w:val="26"/>
        </w:numPr>
        <w:spacing w:after="0" w:line="240" w:lineRule="auto"/>
        <w:ind w:left="1134"/>
        <w:jc w:val="both"/>
        <w:rPr>
          <w:rFonts w:ascii="Cambria" w:hAnsi="Cambria"/>
          <w:sz w:val="20"/>
          <w:szCs w:val="20"/>
        </w:rPr>
      </w:pPr>
      <w:r w:rsidRPr="004B2AD6">
        <w:rPr>
          <w:rFonts w:ascii="Cambria" w:hAnsi="Cambria"/>
          <w:sz w:val="20"/>
          <w:szCs w:val="20"/>
        </w:rPr>
        <w:t>waloryzacja faktury końcowej ustalana będzie w oparciu o wskaźniki dostępne na dzień wystawienia faktury końcowej.</w:t>
      </w:r>
    </w:p>
    <w:p w:rsidR="00555851" w:rsidRPr="004B2AD6" w:rsidRDefault="00555851" w:rsidP="00CA3213">
      <w:pPr>
        <w:numPr>
          <w:ilvl w:val="1"/>
          <w:numId w:val="5"/>
        </w:numPr>
        <w:spacing w:after="0" w:line="240" w:lineRule="auto"/>
        <w:jc w:val="both"/>
        <w:rPr>
          <w:rFonts w:ascii="Cambria" w:hAnsi="Cambria"/>
          <w:sz w:val="20"/>
          <w:szCs w:val="20"/>
        </w:rPr>
      </w:pPr>
      <w:r w:rsidRPr="004B2AD6">
        <w:rPr>
          <w:rFonts w:ascii="Cambria" w:hAnsi="Cambria"/>
          <w:sz w:val="20"/>
          <w:szCs w:val="20"/>
        </w:rPr>
        <w:t xml:space="preserve">Strony umowy mogą wystąpić o zmianę wynagrodzenia w przypadku, gdy zmiana ta ma wpływ na całkowity koszt wykonania zamówienia, tj. powoduje zmianę całkowitego wynagrodzenia Wykonawcy, określonego w </w:t>
      </w:r>
      <w:r w:rsidRPr="004B2AD6">
        <w:rPr>
          <w:rFonts w:ascii="Cambria" w:hAnsi="Cambria"/>
          <w:b/>
          <w:sz w:val="20"/>
          <w:szCs w:val="20"/>
        </w:rPr>
        <w:t xml:space="preserve">§ 5 ust. 1 </w:t>
      </w:r>
      <w:r w:rsidRPr="004B2AD6">
        <w:rPr>
          <w:rFonts w:ascii="Cambria" w:hAnsi="Cambria"/>
          <w:sz w:val="20"/>
          <w:szCs w:val="20"/>
        </w:rPr>
        <w:t>umowy, o nie mniej niż 0,5 %.</w:t>
      </w:r>
    </w:p>
    <w:p w:rsidR="00555851" w:rsidRPr="004B2AD6" w:rsidRDefault="00555851" w:rsidP="00CA3213">
      <w:pPr>
        <w:numPr>
          <w:ilvl w:val="1"/>
          <w:numId w:val="5"/>
        </w:numPr>
        <w:spacing w:after="0" w:line="240" w:lineRule="auto"/>
        <w:jc w:val="both"/>
        <w:rPr>
          <w:rFonts w:ascii="Cambria" w:hAnsi="Cambria"/>
          <w:sz w:val="20"/>
          <w:szCs w:val="20"/>
        </w:rPr>
      </w:pPr>
      <w:r w:rsidRPr="004B2AD6">
        <w:rPr>
          <w:rFonts w:ascii="Cambria" w:hAnsi="Cambria"/>
          <w:sz w:val="20"/>
          <w:szCs w:val="20"/>
        </w:rPr>
        <w:t>Celem dokonania zmiany wynagrodzenia, strona umowy składa wniosek o zmianę wynagrodzenia wraz z odpowiednim uzasadnieniem i obliczeniami.</w:t>
      </w:r>
    </w:p>
    <w:p w:rsidR="00555851" w:rsidRPr="004B2AD6" w:rsidRDefault="00555851" w:rsidP="00CA3213">
      <w:pPr>
        <w:numPr>
          <w:ilvl w:val="1"/>
          <w:numId w:val="5"/>
        </w:numPr>
        <w:spacing w:after="0" w:line="240" w:lineRule="auto"/>
        <w:jc w:val="both"/>
        <w:rPr>
          <w:rFonts w:ascii="Cambria" w:hAnsi="Cambria"/>
          <w:b/>
          <w:sz w:val="20"/>
          <w:szCs w:val="20"/>
        </w:rPr>
      </w:pPr>
      <w:r w:rsidRPr="004B2AD6">
        <w:rPr>
          <w:rFonts w:ascii="Cambria" w:hAnsi="Cambria"/>
          <w:sz w:val="20"/>
          <w:szCs w:val="20"/>
        </w:rPr>
        <w:t xml:space="preserve">Wpływ zmiany ceny materiałów lub kosztów na koszt wykonania zamówienia nie może stanowić podstawy do zmiany terminu realizacji przedmiotu umowy określonego w </w:t>
      </w:r>
      <w:r w:rsidRPr="004B2AD6">
        <w:rPr>
          <w:rFonts w:ascii="Cambria" w:hAnsi="Cambria"/>
          <w:b/>
          <w:sz w:val="20"/>
          <w:szCs w:val="20"/>
        </w:rPr>
        <w:t>§ 2</w:t>
      </w:r>
      <w:r w:rsidRPr="004B2AD6">
        <w:rPr>
          <w:rFonts w:ascii="Cambria" w:hAnsi="Cambria"/>
          <w:sz w:val="20"/>
          <w:szCs w:val="20"/>
        </w:rPr>
        <w:t xml:space="preserve"> umowy</w:t>
      </w:r>
      <w:r w:rsidRPr="004B2AD6">
        <w:rPr>
          <w:rFonts w:ascii="Cambria" w:hAnsi="Cambria"/>
          <w:b/>
          <w:sz w:val="20"/>
          <w:szCs w:val="20"/>
        </w:rPr>
        <w:t>.</w:t>
      </w:r>
    </w:p>
    <w:p w:rsidR="00555851" w:rsidRPr="004B2AD6" w:rsidRDefault="00555851" w:rsidP="00CA3213">
      <w:pPr>
        <w:numPr>
          <w:ilvl w:val="1"/>
          <w:numId w:val="5"/>
        </w:numPr>
        <w:spacing w:after="0" w:line="240" w:lineRule="auto"/>
        <w:jc w:val="both"/>
        <w:rPr>
          <w:rFonts w:ascii="Cambria" w:hAnsi="Cambria"/>
          <w:b/>
          <w:sz w:val="20"/>
          <w:szCs w:val="20"/>
        </w:rPr>
      </w:pPr>
      <w:r w:rsidRPr="004B2AD6">
        <w:rPr>
          <w:rFonts w:ascii="Cambria" w:hAnsi="Cambria"/>
          <w:sz w:val="20"/>
          <w:szCs w:val="20"/>
        </w:rPr>
        <w:t xml:space="preserve">Maksymalna całkowita wartość zmiany wynagrodzenia, jaką dopuszcza Zamawiający wynosi do </w:t>
      </w:r>
      <w:r w:rsidR="00630464" w:rsidRPr="004B2AD6">
        <w:rPr>
          <w:rFonts w:ascii="Cambria" w:hAnsi="Cambria"/>
          <w:b/>
          <w:sz w:val="20"/>
          <w:szCs w:val="20"/>
        </w:rPr>
        <w:t>10</w:t>
      </w:r>
      <w:r w:rsidRPr="004B2AD6">
        <w:rPr>
          <w:rFonts w:ascii="Cambria" w:hAnsi="Cambria"/>
          <w:b/>
          <w:sz w:val="20"/>
          <w:szCs w:val="20"/>
        </w:rPr>
        <w:t>% całkowitego wynagrodzenia</w:t>
      </w:r>
      <w:r w:rsidRPr="004B2AD6">
        <w:rPr>
          <w:rFonts w:ascii="Cambria" w:hAnsi="Cambria"/>
          <w:sz w:val="20"/>
          <w:szCs w:val="20"/>
        </w:rPr>
        <w:t xml:space="preserve"> Wykonawcy określonego w </w:t>
      </w:r>
      <w:r w:rsidRPr="004B2AD6">
        <w:rPr>
          <w:rFonts w:ascii="Cambria" w:hAnsi="Cambria"/>
          <w:b/>
          <w:sz w:val="20"/>
          <w:szCs w:val="20"/>
        </w:rPr>
        <w:t>§ 5 ust. 1</w:t>
      </w:r>
      <w:r w:rsidRPr="004B2AD6">
        <w:rPr>
          <w:rFonts w:ascii="Cambria" w:hAnsi="Cambria"/>
          <w:sz w:val="20"/>
          <w:szCs w:val="20"/>
        </w:rPr>
        <w:t xml:space="preserve"> umowy.</w:t>
      </w:r>
    </w:p>
    <w:p w:rsidR="00555851" w:rsidRPr="004B2AD6" w:rsidRDefault="00555851" w:rsidP="00CA3213">
      <w:pPr>
        <w:numPr>
          <w:ilvl w:val="1"/>
          <w:numId w:val="5"/>
        </w:numPr>
        <w:spacing w:after="0" w:line="240" w:lineRule="auto"/>
        <w:jc w:val="both"/>
        <w:rPr>
          <w:rFonts w:ascii="Cambria" w:hAnsi="Cambria"/>
          <w:sz w:val="20"/>
          <w:szCs w:val="20"/>
        </w:rPr>
      </w:pPr>
      <w:r w:rsidRPr="004B2AD6">
        <w:rPr>
          <w:rFonts w:ascii="Cambria" w:hAnsi="Cambria"/>
          <w:sz w:val="20"/>
          <w:szCs w:val="20"/>
        </w:rPr>
        <w:t xml:space="preserve">Wykonawca, którego wynagrodzenie zostało zmienione zgodnie z punktami 1)-10) </w:t>
      </w:r>
      <w:r w:rsidRPr="004B2AD6">
        <w:rPr>
          <w:rFonts w:ascii="Cambria" w:hAnsi="Cambria"/>
          <w:sz w:val="20"/>
          <w:szCs w:val="20"/>
          <w:u w:val="single"/>
        </w:rPr>
        <w:t>zobowiązany jest do zmiany wynagrodzenia przysługującego podwykonawcy</w:t>
      </w:r>
      <w:r w:rsidR="00630464" w:rsidRPr="004B2AD6">
        <w:rPr>
          <w:rFonts w:ascii="Cambria" w:hAnsi="Cambria"/>
          <w:sz w:val="20"/>
          <w:szCs w:val="20"/>
        </w:rPr>
        <w:t>, z którym zawarł umowę, w </w:t>
      </w:r>
      <w:r w:rsidRPr="004B2AD6">
        <w:rPr>
          <w:rFonts w:ascii="Cambria" w:hAnsi="Cambria"/>
          <w:sz w:val="20"/>
          <w:szCs w:val="20"/>
        </w:rPr>
        <w:t xml:space="preserve">zakresie odpowiadającym zmianom cen materiałów lub kosztów dotyczących zobowiązania podwykonawcy, jeżeli łącznie spełnione są następujące warunki: przedmiotem umowy są roboty budowlane lub usługi lub dostawy oraz okres obowiązywania umowy przekracza </w:t>
      </w:r>
      <w:r w:rsidRPr="004B2AD6">
        <w:rPr>
          <w:rFonts w:ascii="Cambria" w:hAnsi="Cambria"/>
          <w:sz w:val="20"/>
          <w:szCs w:val="20"/>
        </w:rPr>
        <w:br/>
        <w:t>6 miesięcy.</w:t>
      </w:r>
    </w:p>
    <w:p w:rsidR="00555851" w:rsidRPr="004B2AD6" w:rsidRDefault="00555851" w:rsidP="00CA3213">
      <w:pPr>
        <w:numPr>
          <w:ilvl w:val="3"/>
          <w:numId w:val="2"/>
        </w:numPr>
        <w:spacing w:after="0" w:line="240" w:lineRule="auto"/>
        <w:jc w:val="both"/>
        <w:rPr>
          <w:rFonts w:ascii="Cambria" w:hAnsi="Cambria"/>
          <w:sz w:val="20"/>
          <w:szCs w:val="20"/>
        </w:rPr>
      </w:pPr>
      <w:r w:rsidRPr="004B2AD6">
        <w:rPr>
          <w:rFonts w:ascii="Cambria" w:hAnsi="Cambria"/>
          <w:sz w:val="20"/>
          <w:szCs w:val="20"/>
        </w:rPr>
        <w:t xml:space="preserve">Wszystkie powyższe postanowienia stanowią katalog zmian, na które Zamawiający może wyrazić zgodę. Nie stanowią one jednak zobowiązania do wyrażenia takiej zgody. </w:t>
      </w:r>
    </w:p>
    <w:p w:rsidR="00555851" w:rsidRPr="004B2AD6" w:rsidRDefault="00555851" w:rsidP="00555851">
      <w:pPr>
        <w:spacing w:after="0" w:line="240" w:lineRule="auto"/>
        <w:rPr>
          <w:rFonts w:ascii="Cambria" w:hAnsi="Cambria"/>
          <w:b/>
          <w:bCs/>
          <w:sz w:val="20"/>
          <w:szCs w:val="20"/>
        </w:rPr>
      </w:pPr>
    </w:p>
    <w:p w:rsidR="00240E57" w:rsidRPr="004B2AD6" w:rsidRDefault="00240E57" w:rsidP="00555851">
      <w:pPr>
        <w:spacing w:after="0" w:line="240" w:lineRule="auto"/>
        <w:rPr>
          <w:rFonts w:ascii="Cambria" w:hAnsi="Cambria"/>
          <w:b/>
          <w:sz w:val="20"/>
          <w:szCs w:val="20"/>
        </w:rPr>
      </w:pPr>
    </w:p>
    <w:p w:rsidR="00555851" w:rsidRPr="004B2AD6" w:rsidRDefault="00555851" w:rsidP="00240E57">
      <w:pPr>
        <w:spacing w:after="0" w:line="240" w:lineRule="auto"/>
        <w:jc w:val="center"/>
        <w:rPr>
          <w:rFonts w:ascii="Cambria" w:hAnsi="Cambria"/>
          <w:b/>
          <w:sz w:val="20"/>
          <w:szCs w:val="20"/>
        </w:rPr>
      </w:pPr>
      <w:r w:rsidRPr="004B2AD6">
        <w:rPr>
          <w:rFonts w:ascii="Cambria" w:hAnsi="Cambria"/>
          <w:b/>
          <w:sz w:val="20"/>
          <w:szCs w:val="20"/>
        </w:rPr>
        <w:lastRenderedPageBreak/>
        <w:t>§ 8</w:t>
      </w:r>
    </w:p>
    <w:p w:rsidR="00555851" w:rsidRPr="004B2AD6" w:rsidRDefault="00555851" w:rsidP="00240E57">
      <w:pPr>
        <w:spacing w:after="0" w:line="240" w:lineRule="auto"/>
        <w:jc w:val="center"/>
        <w:rPr>
          <w:rFonts w:ascii="Cambria" w:hAnsi="Cambria"/>
          <w:b/>
          <w:sz w:val="20"/>
          <w:szCs w:val="20"/>
        </w:rPr>
      </w:pPr>
      <w:r w:rsidRPr="004B2AD6">
        <w:rPr>
          <w:rFonts w:ascii="Cambria" w:hAnsi="Cambria"/>
          <w:b/>
          <w:sz w:val="20"/>
          <w:szCs w:val="20"/>
        </w:rPr>
        <w:t>Umowy o podwykonawstwo</w:t>
      </w:r>
    </w:p>
    <w:p w:rsidR="00555851" w:rsidRPr="004B2AD6" w:rsidRDefault="00555851" w:rsidP="00CA3213">
      <w:pPr>
        <w:numPr>
          <w:ilvl w:val="0"/>
          <w:numId w:val="9"/>
        </w:numPr>
        <w:spacing w:after="0" w:line="240" w:lineRule="auto"/>
        <w:jc w:val="both"/>
        <w:rPr>
          <w:rFonts w:ascii="Cambria" w:hAnsi="Cambria"/>
          <w:sz w:val="20"/>
          <w:szCs w:val="20"/>
        </w:rPr>
      </w:pPr>
      <w:r w:rsidRPr="004B2AD6">
        <w:rPr>
          <w:rFonts w:ascii="Cambria" w:hAnsi="Cambria"/>
          <w:sz w:val="20"/>
          <w:szCs w:val="20"/>
        </w:rPr>
        <w:t xml:space="preserve">Wykonawca może powierzyć wykonanie części zamówienia podwykonawcom, o ile posiadają oni kwalifikacje do ich wykonania. Powierzenie wykonania części zamówienia podwykonawcy (-om) wymaga zawarcia </w:t>
      </w:r>
      <w:r w:rsidRPr="004B2AD6">
        <w:rPr>
          <w:rFonts w:ascii="Cambria" w:hAnsi="Cambria"/>
          <w:bCs/>
          <w:sz w:val="20"/>
          <w:szCs w:val="20"/>
        </w:rPr>
        <w:t>umowy o podwykonawstwo</w:t>
      </w:r>
      <w:r w:rsidRPr="004B2AD6">
        <w:rPr>
          <w:rFonts w:ascii="Cambria" w:hAnsi="Cambria"/>
          <w:sz w:val="20"/>
          <w:szCs w:val="20"/>
        </w:rPr>
        <w:t>, przez którą należy rozumieć umowę w formie pisemnej o charakterze odpłatnym, zawartą pomiędzy Wykonawcą a in</w:t>
      </w:r>
      <w:r w:rsidR="00240E57" w:rsidRPr="004B2AD6">
        <w:rPr>
          <w:rFonts w:ascii="Cambria" w:hAnsi="Cambria"/>
          <w:sz w:val="20"/>
          <w:szCs w:val="20"/>
        </w:rPr>
        <w:t>nym podmiotem (podwykonawcą), a </w:t>
      </w:r>
      <w:r w:rsidRPr="004B2AD6">
        <w:rPr>
          <w:rFonts w:ascii="Cambria" w:hAnsi="Cambria"/>
          <w:sz w:val="20"/>
          <w:szCs w:val="20"/>
        </w:rPr>
        <w:t>także między podwykonawcą a dalszym podwykonawcą lub między dalszymi podwykonawcami.</w:t>
      </w:r>
    </w:p>
    <w:p w:rsidR="00555851" w:rsidRPr="004B2AD6" w:rsidRDefault="00555851" w:rsidP="00CA3213">
      <w:pPr>
        <w:numPr>
          <w:ilvl w:val="0"/>
          <w:numId w:val="9"/>
        </w:numPr>
        <w:spacing w:after="0" w:line="240" w:lineRule="auto"/>
        <w:jc w:val="both"/>
        <w:rPr>
          <w:rFonts w:ascii="Cambria" w:hAnsi="Cambria"/>
          <w:sz w:val="20"/>
          <w:szCs w:val="20"/>
        </w:rPr>
      </w:pPr>
      <w:r w:rsidRPr="004B2AD6">
        <w:rPr>
          <w:rFonts w:ascii="Cambria" w:hAnsi="Cambria"/>
          <w:sz w:val="20"/>
          <w:szCs w:val="20"/>
        </w:rPr>
        <w:t>Przedmiotem umowy o podwykonawstwo może być wyłącznie zakres zgodny z przedmiotem niniejszej umowy zawartej pomiędzy Zamawiającym a Wykonawcą.</w:t>
      </w:r>
    </w:p>
    <w:p w:rsidR="00555851" w:rsidRPr="004B2AD6" w:rsidRDefault="00555851" w:rsidP="00CA3213">
      <w:pPr>
        <w:numPr>
          <w:ilvl w:val="0"/>
          <w:numId w:val="9"/>
        </w:numPr>
        <w:spacing w:after="0" w:line="240" w:lineRule="auto"/>
        <w:jc w:val="both"/>
        <w:rPr>
          <w:rFonts w:ascii="Cambria" w:hAnsi="Cambria"/>
          <w:b/>
          <w:sz w:val="20"/>
          <w:szCs w:val="20"/>
        </w:rPr>
      </w:pPr>
      <w:r w:rsidRPr="004B2AD6">
        <w:rPr>
          <w:rFonts w:ascii="Cambria" w:hAnsi="Cambria"/>
          <w:sz w:val="20"/>
          <w:szCs w:val="20"/>
        </w:rPr>
        <w:t xml:space="preserve">Nazwa podwykonawcy oraz zakres prac, które podwykonawca będzie realizował: </w:t>
      </w:r>
    </w:p>
    <w:p w:rsidR="00555851" w:rsidRPr="004B2AD6" w:rsidRDefault="00555851" w:rsidP="00240E57">
      <w:pPr>
        <w:spacing w:after="0" w:line="240" w:lineRule="auto"/>
        <w:ind w:left="426"/>
        <w:jc w:val="both"/>
        <w:rPr>
          <w:rFonts w:ascii="Cambria" w:hAnsi="Cambria"/>
          <w:b/>
          <w:sz w:val="20"/>
          <w:szCs w:val="20"/>
        </w:rPr>
      </w:pPr>
      <w:r w:rsidRPr="004B2AD6">
        <w:rPr>
          <w:rFonts w:ascii="Cambria" w:hAnsi="Cambria"/>
          <w:sz w:val="20"/>
          <w:szCs w:val="20"/>
        </w:rPr>
        <w:t>1) podwykonawca, o którym mowa w ust. 5, tj., podmiot udostępniający zasoby:</w:t>
      </w:r>
    </w:p>
    <w:p w:rsidR="00555851" w:rsidRPr="004B2AD6" w:rsidRDefault="00555851" w:rsidP="00240E57">
      <w:pPr>
        <w:spacing w:after="0" w:line="240" w:lineRule="auto"/>
        <w:ind w:left="426"/>
        <w:jc w:val="both"/>
        <w:rPr>
          <w:rFonts w:ascii="Cambria" w:hAnsi="Cambria"/>
          <w:b/>
          <w:sz w:val="20"/>
          <w:szCs w:val="20"/>
        </w:rPr>
      </w:pPr>
      <w:r w:rsidRPr="004B2AD6">
        <w:rPr>
          <w:rFonts w:ascii="Cambria" w:hAnsi="Cambria"/>
          <w:sz w:val="20"/>
          <w:szCs w:val="20"/>
        </w:rPr>
        <w:t>……</w:t>
      </w:r>
    </w:p>
    <w:p w:rsidR="00555851" w:rsidRPr="004B2AD6" w:rsidRDefault="00555851" w:rsidP="00240E57">
      <w:pPr>
        <w:spacing w:after="0" w:line="240" w:lineRule="auto"/>
        <w:ind w:left="426"/>
        <w:jc w:val="both"/>
        <w:rPr>
          <w:rFonts w:ascii="Cambria" w:hAnsi="Cambria"/>
          <w:b/>
          <w:sz w:val="20"/>
          <w:szCs w:val="20"/>
        </w:rPr>
      </w:pPr>
      <w:r w:rsidRPr="004B2AD6">
        <w:rPr>
          <w:rFonts w:ascii="Cambria" w:hAnsi="Cambria"/>
          <w:sz w:val="20"/>
          <w:szCs w:val="20"/>
        </w:rPr>
        <w:t>2) inny podwykonawca:</w:t>
      </w:r>
    </w:p>
    <w:p w:rsidR="00555851" w:rsidRPr="004B2AD6" w:rsidRDefault="00555851" w:rsidP="00240E57">
      <w:pPr>
        <w:spacing w:after="0" w:line="240" w:lineRule="auto"/>
        <w:ind w:left="426"/>
        <w:jc w:val="both"/>
        <w:rPr>
          <w:rFonts w:ascii="Cambria" w:hAnsi="Cambria"/>
          <w:sz w:val="20"/>
          <w:szCs w:val="20"/>
        </w:rPr>
      </w:pPr>
      <w:r w:rsidRPr="004B2AD6">
        <w:rPr>
          <w:rFonts w:ascii="Cambria" w:hAnsi="Cambria"/>
          <w:sz w:val="20"/>
          <w:szCs w:val="20"/>
        </w:rPr>
        <w:t>…….</w:t>
      </w:r>
    </w:p>
    <w:p w:rsidR="00555851" w:rsidRPr="004B2AD6" w:rsidRDefault="00555851" w:rsidP="00CA3213">
      <w:pPr>
        <w:numPr>
          <w:ilvl w:val="0"/>
          <w:numId w:val="9"/>
        </w:numPr>
        <w:spacing w:after="0" w:line="240" w:lineRule="auto"/>
        <w:jc w:val="both"/>
        <w:rPr>
          <w:rFonts w:ascii="Cambria" w:hAnsi="Cambria"/>
          <w:sz w:val="20"/>
          <w:szCs w:val="20"/>
        </w:rPr>
      </w:pPr>
      <w:r w:rsidRPr="004B2AD6">
        <w:rPr>
          <w:rFonts w:ascii="Cambria" w:hAnsi="Cambria"/>
          <w:sz w:val="20"/>
          <w:szCs w:val="20"/>
        </w:rPr>
        <w:t>Wykonawca może:</w:t>
      </w:r>
    </w:p>
    <w:p w:rsidR="00555851" w:rsidRPr="004B2AD6" w:rsidRDefault="00555851" w:rsidP="00CA3213">
      <w:pPr>
        <w:numPr>
          <w:ilvl w:val="0"/>
          <w:numId w:val="10"/>
        </w:numPr>
        <w:spacing w:after="0" w:line="240" w:lineRule="auto"/>
        <w:ind w:left="709"/>
        <w:jc w:val="both"/>
        <w:rPr>
          <w:rFonts w:ascii="Cambria" w:hAnsi="Cambria"/>
          <w:sz w:val="20"/>
          <w:szCs w:val="20"/>
        </w:rPr>
      </w:pPr>
      <w:r w:rsidRPr="004B2AD6">
        <w:rPr>
          <w:rFonts w:ascii="Cambria" w:hAnsi="Cambria"/>
          <w:sz w:val="20"/>
          <w:szCs w:val="20"/>
        </w:rPr>
        <w:t>powierzyć realizację części zamówienia Podwykonawcom, mimo nie wskazania w ofercie takiej części do powierzenia podwykonawcom,</w:t>
      </w:r>
    </w:p>
    <w:p w:rsidR="00555851" w:rsidRPr="004B2AD6" w:rsidRDefault="00555851" w:rsidP="00CA3213">
      <w:pPr>
        <w:numPr>
          <w:ilvl w:val="0"/>
          <w:numId w:val="10"/>
        </w:numPr>
        <w:spacing w:after="0" w:line="240" w:lineRule="auto"/>
        <w:ind w:left="709"/>
        <w:jc w:val="both"/>
        <w:rPr>
          <w:rFonts w:ascii="Cambria" w:hAnsi="Cambria"/>
          <w:sz w:val="20"/>
          <w:szCs w:val="20"/>
        </w:rPr>
      </w:pPr>
      <w:r w:rsidRPr="004B2AD6">
        <w:rPr>
          <w:rFonts w:ascii="Cambria" w:hAnsi="Cambria"/>
          <w:sz w:val="20"/>
          <w:szCs w:val="20"/>
        </w:rPr>
        <w:t>wskazać inny zakres Podwykonawstwa, niż przedstawiony w ofercie,</w:t>
      </w:r>
    </w:p>
    <w:p w:rsidR="00555851" w:rsidRPr="004B2AD6" w:rsidRDefault="00555851" w:rsidP="00CA3213">
      <w:pPr>
        <w:numPr>
          <w:ilvl w:val="0"/>
          <w:numId w:val="10"/>
        </w:numPr>
        <w:spacing w:after="0" w:line="240" w:lineRule="auto"/>
        <w:ind w:left="709"/>
        <w:jc w:val="both"/>
        <w:rPr>
          <w:rFonts w:ascii="Cambria" w:hAnsi="Cambria"/>
          <w:sz w:val="20"/>
          <w:szCs w:val="20"/>
        </w:rPr>
      </w:pPr>
      <w:r w:rsidRPr="004B2AD6">
        <w:rPr>
          <w:rFonts w:ascii="Cambria" w:hAnsi="Cambria"/>
          <w:sz w:val="20"/>
          <w:szCs w:val="20"/>
        </w:rPr>
        <w:t>wskazać innych Podwykonawców niż przedstawieni w ofercie,</w:t>
      </w:r>
    </w:p>
    <w:p w:rsidR="00555851" w:rsidRPr="004B2AD6" w:rsidRDefault="00555851" w:rsidP="00CA3213">
      <w:pPr>
        <w:numPr>
          <w:ilvl w:val="0"/>
          <w:numId w:val="10"/>
        </w:numPr>
        <w:spacing w:after="0" w:line="240" w:lineRule="auto"/>
        <w:ind w:left="709"/>
        <w:jc w:val="both"/>
        <w:rPr>
          <w:rFonts w:ascii="Cambria" w:hAnsi="Cambria"/>
          <w:sz w:val="20"/>
          <w:szCs w:val="20"/>
        </w:rPr>
      </w:pPr>
      <w:r w:rsidRPr="004B2AD6">
        <w:rPr>
          <w:rFonts w:ascii="Cambria" w:hAnsi="Cambria"/>
          <w:sz w:val="20"/>
          <w:szCs w:val="20"/>
        </w:rPr>
        <w:t>zrezygnować z podwykonawstwa.</w:t>
      </w:r>
    </w:p>
    <w:p w:rsidR="00555851" w:rsidRPr="004B2AD6" w:rsidRDefault="00555851" w:rsidP="00CA3213">
      <w:pPr>
        <w:numPr>
          <w:ilvl w:val="0"/>
          <w:numId w:val="9"/>
        </w:numPr>
        <w:spacing w:after="0" w:line="240" w:lineRule="auto"/>
        <w:jc w:val="both"/>
        <w:rPr>
          <w:rFonts w:ascii="Cambria" w:hAnsi="Cambria"/>
          <w:sz w:val="20"/>
          <w:szCs w:val="20"/>
          <w:u w:val="single"/>
        </w:rPr>
      </w:pPr>
      <w:r w:rsidRPr="004B2AD6">
        <w:rPr>
          <w:rFonts w:ascii="Cambria" w:hAnsi="Cambria"/>
          <w:sz w:val="20"/>
          <w:szCs w:val="20"/>
        </w:rPr>
        <w:t>W przypadku, gdy zmiana albo rezygnacja z podwykonawcy dotyczy podmiotu, na którego zasoby Wykonawca powoływał się na zasadach określonych w art. 118 ust. 1 ustawy Prawo zamówień publicznych, w celu wykazania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555851" w:rsidRPr="004B2AD6" w:rsidRDefault="00555851" w:rsidP="00CA3213">
      <w:pPr>
        <w:numPr>
          <w:ilvl w:val="0"/>
          <w:numId w:val="9"/>
        </w:numPr>
        <w:spacing w:after="0" w:line="240" w:lineRule="auto"/>
        <w:jc w:val="both"/>
        <w:rPr>
          <w:rFonts w:ascii="Cambria" w:hAnsi="Cambria"/>
          <w:sz w:val="20"/>
          <w:szCs w:val="20"/>
        </w:rPr>
      </w:pPr>
      <w:r w:rsidRPr="004B2AD6">
        <w:rPr>
          <w:rFonts w:ascii="Cambria" w:hAnsi="Cambria"/>
          <w:sz w:val="20"/>
          <w:szCs w:val="20"/>
        </w:rPr>
        <w:t>Powierzenie wykonania części zamówienia podwykonawcom, a także dalszym podwykonawcom  nie zwalnia Wykonawcy z odpowiedzialności za należyte wykonanie tego zamówienia.</w:t>
      </w:r>
    </w:p>
    <w:p w:rsidR="00555851" w:rsidRPr="004B2AD6" w:rsidRDefault="00555851" w:rsidP="00CA3213">
      <w:pPr>
        <w:numPr>
          <w:ilvl w:val="0"/>
          <w:numId w:val="9"/>
        </w:numPr>
        <w:spacing w:after="0" w:line="240" w:lineRule="auto"/>
        <w:jc w:val="both"/>
        <w:rPr>
          <w:rFonts w:ascii="Cambria" w:hAnsi="Cambria"/>
          <w:sz w:val="20"/>
          <w:szCs w:val="20"/>
        </w:rPr>
      </w:pPr>
      <w:r w:rsidRPr="004B2AD6">
        <w:rPr>
          <w:rFonts w:ascii="Cambria" w:hAnsi="Cambria"/>
          <w:sz w:val="20"/>
          <w:szCs w:val="20"/>
        </w:rPr>
        <w:t>Wykonawca jest odpowiedzialny za działania lub zaniechania podwykonawców/dalszych podwykonawców, jego przedstawicieli lub pracowników, jak za własne działania lub zaniechania.</w:t>
      </w:r>
    </w:p>
    <w:p w:rsidR="00555851" w:rsidRPr="004B2AD6" w:rsidRDefault="00555851" w:rsidP="00555851">
      <w:pPr>
        <w:spacing w:after="0" w:line="240" w:lineRule="auto"/>
        <w:rPr>
          <w:rFonts w:ascii="Cambria" w:hAnsi="Cambria"/>
          <w:b/>
          <w:bCs/>
          <w:sz w:val="20"/>
          <w:szCs w:val="20"/>
        </w:rPr>
      </w:pPr>
    </w:p>
    <w:p w:rsidR="00555851" w:rsidRPr="004B2AD6" w:rsidRDefault="00555851" w:rsidP="00240E57">
      <w:pPr>
        <w:spacing w:after="0" w:line="240" w:lineRule="auto"/>
        <w:jc w:val="center"/>
        <w:rPr>
          <w:rFonts w:ascii="Cambria" w:hAnsi="Cambria"/>
          <w:b/>
          <w:bCs/>
          <w:sz w:val="20"/>
          <w:szCs w:val="20"/>
        </w:rPr>
      </w:pPr>
      <w:r w:rsidRPr="004B2AD6">
        <w:rPr>
          <w:rFonts w:ascii="Cambria" w:hAnsi="Cambria"/>
          <w:b/>
          <w:bCs/>
          <w:sz w:val="20"/>
          <w:szCs w:val="20"/>
        </w:rPr>
        <w:t>§ 9</w:t>
      </w:r>
    </w:p>
    <w:p w:rsidR="00555851" w:rsidRPr="004B2AD6" w:rsidRDefault="00555851" w:rsidP="00240E57">
      <w:pPr>
        <w:spacing w:after="0" w:line="240" w:lineRule="auto"/>
        <w:jc w:val="center"/>
        <w:rPr>
          <w:rFonts w:ascii="Cambria" w:hAnsi="Cambria"/>
          <w:b/>
          <w:bCs/>
          <w:sz w:val="20"/>
          <w:szCs w:val="20"/>
        </w:rPr>
      </w:pPr>
      <w:r w:rsidRPr="004B2AD6">
        <w:rPr>
          <w:rFonts w:ascii="Cambria" w:hAnsi="Cambria"/>
          <w:b/>
          <w:bCs/>
          <w:sz w:val="20"/>
          <w:szCs w:val="20"/>
        </w:rPr>
        <w:t>Odstąpienie od umowy</w:t>
      </w:r>
    </w:p>
    <w:p w:rsidR="00555851" w:rsidRPr="004B2AD6" w:rsidRDefault="00555851" w:rsidP="00CA3213">
      <w:pPr>
        <w:numPr>
          <w:ilvl w:val="6"/>
          <w:numId w:val="2"/>
        </w:numPr>
        <w:spacing w:after="0" w:line="240" w:lineRule="auto"/>
        <w:jc w:val="both"/>
        <w:rPr>
          <w:rFonts w:ascii="Cambria" w:hAnsi="Cambria"/>
          <w:sz w:val="20"/>
          <w:szCs w:val="20"/>
        </w:rPr>
      </w:pPr>
      <w:r w:rsidRPr="004B2AD6">
        <w:rPr>
          <w:rFonts w:ascii="Cambria" w:hAnsi="Cambria"/>
          <w:sz w:val="20"/>
          <w:szCs w:val="20"/>
        </w:rPr>
        <w:t>Zamawiający może odstąpić od umowy z winy Wykonawcy, jeżeli W</w:t>
      </w:r>
      <w:r w:rsidR="00240E57" w:rsidRPr="004B2AD6">
        <w:rPr>
          <w:rFonts w:ascii="Cambria" w:hAnsi="Cambria"/>
          <w:sz w:val="20"/>
          <w:szCs w:val="20"/>
        </w:rPr>
        <w:t>ykonawca realizuje zamówienie w </w:t>
      </w:r>
      <w:r w:rsidRPr="004B2AD6">
        <w:rPr>
          <w:rFonts w:ascii="Cambria" w:hAnsi="Cambria"/>
          <w:sz w:val="20"/>
          <w:szCs w:val="20"/>
        </w:rPr>
        <w:t>sposób niezgodny z niniejszą umową oraz innymi dokumentami zamówienia, w tym specyfikacją warunków zamówienia wraz z wytycznymi Zamawiającego, w szczególności, gdy:</w:t>
      </w:r>
    </w:p>
    <w:p w:rsidR="00555851" w:rsidRPr="004B2AD6" w:rsidRDefault="00555851" w:rsidP="00CA3213">
      <w:pPr>
        <w:numPr>
          <w:ilvl w:val="0"/>
          <w:numId w:val="7"/>
        </w:numPr>
        <w:spacing w:after="0" w:line="240" w:lineRule="auto"/>
        <w:jc w:val="both"/>
        <w:rPr>
          <w:rFonts w:ascii="Cambria" w:hAnsi="Cambria"/>
          <w:sz w:val="20"/>
          <w:szCs w:val="20"/>
        </w:rPr>
      </w:pPr>
      <w:r w:rsidRPr="004B2AD6">
        <w:rPr>
          <w:rFonts w:ascii="Cambria" w:hAnsi="Cambria"/>
          <w:sz w:val="20"/>
          <w:szCs w:val="20"/>
        </w:rPr>
        <w:t xml:space="preserve">Wykonawca lub osoby pełniące funkcje inspektorów nadzoru nie wywiązują się ze zobowiązań wynikających z umowy, pomimo jednokrotnego wezwania Zamawiającego do zaprzestania naruszeń w terminie wyznaczonym przez Zamawiającego; </w:t>
      </w:r>
    </w:p>
    <w:p w:rsidR="00555851" w:rsidRPr="004B2AD6" w:rsidRDefault="00555851" w:rsidP="00CA3213">
      <w:pPr>
        <w:numPr>
          <w:ilvl w:val="0"/>
          <w:numId w:val="7"/>
        </w:numPr>
        <w:spacing w:after="0" w:line="240" w:lineRule="auto"/>
        <w:jc w:val="both"/>
        <w:rPr>
          <w:rFonts w:ascii="Cambria" w:hAnsi="Cambria"/>
          <w:sz w:val="20"/>
          <w:szCs w:val="20"/>
        </w:rPr>
      </w:pPr>
      <w:r w:rsidRPr="004B2AD6">
        <w:rPr>
          <w:rFonts w:ascii="Cambria" w:hAnsi="Cambria"/>
          <w:sz w:val="20"/>
          <w:szCs w:val="20"/>
        </w:rPr>
        <w:t xml:space="preserve">Wykonawca lub osoby pełniące funkcje inspektorów nadzoru nie usuwają skutków naruszeń umowy, pomimo jednokrotnego wezwania Zamawiającego </w:t>
      </w:r>
      <w:r w:rsidR="00240E57" w:rsidRPr="004B2AD6">
        <w:rPr>
          <w:rFonts w:ascii="Cambria" w:hAnsi="Cambria"/>
          <w:sz w:val="20"/>
          <w:szCs w:val="20"/>
        </w:rPr>
        <w:t>do usunięcia skutków naruszeń w </w:t>
      </w:r>
      <w:r w:rsidRPr="004B2AD6">
        <w:rPr>
          <w:rFonts w:ascii="Cambria" w:hAnsi="Cambria"/>
          <w:sz w:val="20"/>
          <w:szCs w:val="20"/>
        </w:rPr>
        <w:t xml:space="preserve">terminie wyznaczonym przez Zamawiającego; </w:t>
      </w:r>
    </w:p>
    <w:p w:rsidR="00555851" w:rsidRPr="004B2AD6" w:rsidRDefault="00555851" w:rsidP="00CA3213">
      <w:pPr>
        <w:numPr>
          <w:ilvl w:val="0"/>
          <w:numId w:val="7"/>
        </w:numPr>
        <w:spacing w:after="0" w:line="240" w:lineRule="auto"/>
        <w:jc w:val="both"/>
        <w:rPr>
          <w:rFonts w:ascii="Cambria" w:hAnsi="Cambria"/>
          <w:sz w:val="20"/>
          <w:szCs w:val="20"/>
        </w:rPr>
      </w:pPr>
      <w:r w:rsidRPr="004B2AD6">
        <w:rPr>
          <w:rFonts w:ascii="Cambria" w:hAnsi="Cambria"/>
          <w:sz w:val="20"/>
          <w:szCs w:val="20"/>
        </w:rPr>
        <w:t>skierowano, bez akceptacji Zamawiającego, do sprawowania nadzoru inwestorskiego inne osoby niż wskazane w umowie lub zaakceptowane wcześniej przez Zamawiającego.</w:t>
      </w:r>
    </w:p>
    <w:p w:rsidR="00555851" w:rsidRPr="004B2AD6" w:rsidRDefault="00555851" w:rsidP="00CA3213">
      <w:pPr>
        <w:numPr>
          <w:ilvl w:val="6"/>
          <w:numId w:val="2"/>
        </w:numPr>
        <w:spacing w:after="0" w:line="240" w:lineRule="auto"/>
        <w:jc w:val="both"/>
        <w:rPr>
          <w:rFonts w:ascii="Cambria" w:hAnsi="Cambria"/>
          <w:sz w:val="20"/>
          <w:szCs w:val="20"/>
        </w:rPr>
      </w:pPr>
      <w:r w:rsidRPr="004B2AD6">
        <w:rPr>
          <w:rFonts w:ascii="Cambria" w:hAnsi="Cambria"/>
          <w:sz w:val="20"/>
          <w:szCs w:val="20"/>
        </w:rPr>
        <w:t>Niezależnie od powyższych okoliczności, zgodnie z art. 456 ustawy Prawo zamówień publicznych, Zamawiający może odstąpić od umowy:</w:t>
      </w:r>
    </w:p>
    <w:p w:rsidR="00555851" w:rsidRPr="004B2AD6" w:rsidRDefault="00555851" w:rsidP="00CA3213">
      <w:pPr>
        <w:numPr>
          <w:ilvl w:val="2"/>
          <w:numId w:val="4"/>
        </w:numPr>
        <w:tabs>
          <w:tab w:val="clear" w:pos="360"/>
        </w:tabs>
        <w:spacing w:after="0" w:line="240" w:lineRule="auto"/>
        <w:ind w:left="709"/>
        <w:jc w:val="both"/>
        <w:rPr>
          <w:rFonts w:ascii="Cambria" w:hAnsi="Cambria"/>
          <w:sz w:val="20"/>
          <w:szCs w:val="20"/>
        </w:rPr>
      </w:pPr>
      <w:r w:rsidRPr="004B2AD6">
        <w:rPr>
          <w:rFonts w:ascii="Cambria" w:hAnsi="Cambria"/>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240E57" w:rsidRPr="004B2AD6" w:rsidRDefault="00555851" w:rsidP="00CA3213">
      <w:pPr>
        <w:numPr>
          <w:ilvl w:val="2"/>
          <w:numId w:val="4"/>
        </w:numPr>
        <w:tabs>
          <w:tab w:val="clear" w:pos="360"/>
        </w:tabs>
        <w:spacing w:after="0" w:line="240" w:lineRule="auto"/>
        <w:ind w:left="709"/>
        <w:jc w:val="both"/>
        <w:rPr>
          <w:rFonts w:ascii="Cambria" w:hAnsi="Cambria"/>
          <w:sz w:val="20"/>
          <w:szCs w:val="20"/>
        </w:rPr>
      </w:pPr>
      <w:r w:rsidRPr="004B2AD6">
        <w:rPr>
          <w:rFonts w:ascii="Cambria" w:hAnsi="Cambria"/>
          <w:sz w:val="20"/>
          <w:szCs w:val="20"/>
        </w:rPr>
        <w:t>jeżeli zachodzi co najmniej jedna z następujących okoliczności:</w:t>
      </w:r>
    </w:p>
    <w:p w:rsidR="00240E57" w:rsidRPr="004B2AD6" w:rsidRDefault="00555851" w:rsidP="00CA3213">
      <w:pPr>
        <w:pStyle w:val="Akapitzlist"/>
        <w:numPr>
          <w:ilvl w:val="0"/>
          <w:numId w:val="27"/>
        </w:numPr>
        <w:spacing w:after="0" w:line="240" w:lineRule="auto"/>
        <w:ind w:left="1134"/>
        <w:jc w:val="both"/>
        <w:rPr>
          <w:rFonts w:ascii="Cambria" w:hAnsi="Cambria"/>
          <w:sz w:val="20"/>
          <w:szCs w:val="20"/>
        </w:rPr>
      </w:pPr>
      <w:r w:rsidRPr="004B2AD6">
        <w:rPr>
          <w:rFonts w:ascii="Cambria" w:hAnsi="Cambria"/>
          <w:sz w:val="20"/>
          <w:szCs w:val="20"/>
        </w:rPr>
        <w:t>dokonano zmiany umowy z naruszeniem art. 454 i art. 455 ustawy Prawo zamówień publicznych,</w:t>
      </w:r>
    </w:p>
    <w:p w:rsidR="00555851" w:rsidRPr="004B2AD6" w:rsidRDefault="00555851" w:rsidP="00CA3213">
      <w:pPr>
        <w:pStyle w:val="Akapitzlist"/>
        <w:numPr>
          <w:ilvl w:val="0"/>
          <w:numId w:val="27"/>
        </w:numPr>
        <w:spacing w:after="0" w:line="240" w:lineRule="auto"/>
        <w:ind w:left="1134"/>
        <w:jc w:val="both"/>
        <w:rPr>
          <w:rFonts w:ascii="Cambria" w:hAnsi="Cambria"/>
          <w:sz w:val="20"/>
          <w:szCs w:val="20"/>
        </w:rPr>
      </w:pPr>
      <w:r w:rsidRPr="004B2AD6">
        <w:rPr>
          <w:rFonts w:ascii="Cambria" w:hAnsi="Cambria"/>
          <w:sz w:val="20"/>
          <w:szCs w:val="20"/>
        </w:rPr>
        <w:t>Wykonawca w chwili zawarcia umowy podlegał wykluczeniu na podstawie art. 108 ustawy Prawo zamówień publicznych,</w:t>
      </w:r>
    </w:p>
    <w:p w:rsidR="00555851" w:rsidRPr="004B2AD6" w:rsidRDefault="00555851" w:rsidP="00CA3213">
      <w:pPr>
        <w:pStyle w:val="Akapitzlist"/>
        <w:numPr>
          <w:ilvl w:val="0"/>
          <w:numId w:val="27"/>
        </w:numPr>
        <w:spacing w:after="0" w:line="240" w:lineRule="auto"/>
        <w:ind w:left="1134"/>
        <w:jc w:val="both"/>
        <w:rPr>
          <w:rFonts w:ascii="Cambria" w:hAnsi="Cambria"/>
          <w:sz w:val="20"/>
          <w:szCs w:val="20"/>
        </w:rPr>
      </w:pPr>
      <w:r w:rsidRPr="004B2AD6">
        <w:rPr>
          <w:rFonts w:ascii="Cambria" w:hAnsi="Cambria"/>
          <w:sz w:val="20"/>
          <w:szCs w:val="20"/>
        </w:rPr>
        <w:t>Trybunał Sprawiedliwości Unii Europejskiej stwierdził, w r</w:t>
      </w:r>
      <w:r w:rsidR="00240E57" w:rsidRPr="004B2AD6">
        <w:rPr>
          <w:rFonts w:ascii="Cambria" w:hAnsi="Cambria"/>
          <w:sz w:val="20"/>
          <w:szCs w:val="20"/>
        </w:rPr>
        <w:t>amach procedury przewidzianej w </w:t>
      </w:r>
      <w:r w:rsidRPr="004B2AD6">
        <w:rPr>
          <w:rFonts w:ascii="Cambria" w:hAnsi="Cambria"/>
          <w:sz w:val="20"/>
          <w:szCs w:val="20"/>
        </w:rPr>
        <w:t xml:space="preserve">art. 258 Traktatu o funkcjonowaniu Unii Europejskiej, że Rzeczpospolita Polska uchybiła zobowiązaniom, które ciążą na niej na mocy Traktatów, dyrektywy 2014/24/UE, dyrektywy </w:t>
      </w:r>
      <w:r w:rsidRPr="004B2AD6">
        <w:rPr>
          <w:rFonts w:ascii="Cambria" w:hAnsi="Cambria"/>
          <w:sz w:val="20"/>
          <w:szCs w:val="20"/>
        </w:rPr>
        <w:lastRenderedPageBreak/>
        <w:t>2014/25/UE i dyrektywy 2009/81/WE, z uwagi na to, że Za</w:t>
      </w:r>
      <w:r w:rsidR="00240E57" w:rsidRPr="004B2AD6">
        <w:rPr>
          <w:rFonts w:ascii="Cambria" w:hAnsi="Cambria"/>
          <w:sz w:val="20"/>
          <w:szCs w:val="20"/>
        </w:rPr>
        <w:t>mawiający udzielił zamówienia z </w:t>
      </w:r>
      <w:r w:rsidRPr="004B2AD6">
        <w:rPr>
          <w:rFonts w:ascii="Cambria" w:hAnsi="Cambria"/>
          <w:sz w:val="20"/>
          <w:szCs w:val="20"/>
        </w:rPr>
        <w:t xml:space="preserve">naruszeniem prawa Unii Europejskiej. </w:t>
      </w:r>
    </w:p>
    <w:p w:rsidR="00555851" w:rsidRPr="004B2AD6" w:rsidRDefault="00555851" w:rsidP="00CA3213">
      <w:pPr>
        <w:numPr>
          <w:ilvl w:val="6"/>
          <w:numId w:val="2"/>
        </w:numPr>
        <w:spacing w:after="0" w:line="240" w:lineRule="auto"/>
        <w:jc w:val="both"/>
        <w:rPr>
          <w:rFonts w:ascii="Cambria" w:hAnsi="Cambria"/>
          <w:sz w:val="20"/>
          <w:szCs w:val="20"/>
        </w:rPr>
      </w:pPr>
      <w:r w:rsidRPr="004B2AD6">
        <w:rPr>
          <w:rFonts w:ascii="Cambria" w:hAnsi="Cambria"/>
          <w:sz w:val="20"/>
          <w:szCs w:val="20"/>
        </w:rPr>
        <w:t>W przypadku odstąpienia z powodu dokonania zmiany umowy z naruszeniem art. 454 i art. 455 ustawy Prawo zamówień publicznych, Zamawiający odstępuje od umowy w części, której zmiana dotyczy.</w:t>
      </w:r>
    </w:p>
    <w:p w:rsidR="00555851" w:rsidRPr="004B2AD6" w:rsidRDefault="00555851" w:rsidP="00CA3213">
      <w:pPr>
        <w:numPr>
          <w:ilvl w:val="6"/>
          <w:numId w:val="2"/>
        </w:numPr>
        <w:spacing w:after="0" w:line="240" w:lineRule="auto"/>
        <w:jc w:val="both"/>
        <w:rPr>
          <w:rFonts w:ascii="Cambria" w:hAnsi="Cambria"/>
          <w:sz w:val="20"/>
          <w:szCs w:val="20"/>
        </w:rPr>
      </w:pPr>
      <w:r w:rsidRPr="004B2AD6">
        <w:rPr>
          <w:rFonts w:ascii="Cambria" w:hAnsi="Cambria"/>
          <w:sz w:val="20"/>
          <w:szCs w:val="20"/>
        </w:rPr>
        <w:t xml:space="preserve">W przypadku odstąpienia przez Zamawiającego od umowy Wykonawca może żądać wyłącznie wynagrodzenia należnego z tytułu wykonania części umowy. </w:t>
      </w:r>
    </w:p>
    <w:p w:rsidR="00555851" w:rsidRPr="004B2AD6" w:rsidRDefault="00555851" w:rsidP="00CA3213">
      <w:pPr>
        <w:numPr>
          <w:ilvl w:val="0"/>
          <w:numId w:val="8"/>
        </w:numPr>
        <w:spacing w:after="0" w:line="240" w:lineRule="auto"/>
        <w:jc w:val="both"/>
        <w:rPr>
          <w:rFonts w:ascii="Cambria" w:hAnsi="Cambria"/>
          <w:sz w:val="20"/>
          <w:szCs w:val="20"/>
        </w:rPr>
      </w:pPr>
      <w:r w:rsidRPr="004B2AD6">
        <w:rPr>
          <w:rFonts w:ascii="Cambria" w:hAnsi="Cambria"/>
          <w:sz w:val="20"/>
          <w:szCs w:val="20"/>
        </w:rPr>
        <w:t>Odstąpienie od umowy, powinno nastąpić w formie pisemnej pod rygorem nieważności takiego oświadczenia i powinno zawierać uzasadnienie. Odstąpienie może nastąpić w terminie 30 dni od powzięcia przez Zamawiającego informacji o przyczynie odstąpienia.</w:t>
      </w:r>
    </w:p>
    <w:p w:rsidR="00555851" w:rsidRPr="004B2AD6" w:rsidRDefault="00555851" w:rsidP="00CA3213">
      <w:pPr>
        <w:numPr>
          <w:ilvl w:val="0"/>
          <w:numId w:val="8"/>
        </w:numPr>
        <w:spacing w:after="0" w:line="240" w:lineRule="auto"/>
        <w:jc w:val="both"/>
        <w:rPr>
          <w:rFonts w:ascii="Cambria" w:hAnsi="Cambria"/>
          <w:sz w:val="20"/>
          <w:szCs w:val="20"/>
        </w:rPr>
      </w:pPr>
      <w:r w:rsidRPr="004B2AD6">
        <w:rPr>
          <w:rFonts w:ascii="Cambria" w:hAnsi="Cambria"/>
          <w:sz w:val="20"/>
          <w:szCs w:val="20"/>
        </w:rPr>
        <w:t>Po odstąpieniu od umowy, przez którą którąkolwiek ze stron Wykonawca podejmie niezwłocznie kroki mające na celu zakończenie świadczenia usług w zorganizowany i sprawny sposób umożliwiający zminimalizowanie kosztów i rozliczenie usługi.</w:t>
      </w:r>
    </w:p>
    <w:p w:rsidR="00555851" w:rsidRPr="004B2AD6" w:rsidRDefault="00555851" w:rsidP="00CA3213">
      <w:pPr>
        <w:numPr>
          <w:ilvl w:val="0"/>
          <w:numId w:val="8"/>
        </w:numPr>
        <w:spacing w:after="0" w:line="240" w:lineRule="auto"/>
        <w:jc w:val="both"/>
        <w:rPr>
          <w:rFonts w:ascii="Cambria" w:hAnsi="Cambria"/>
          <w:sz w:val="20"/>
          <w:szCs w:val="20"/>
        </w:rPr>
      </w:pPr>
      <w:r w:rsidRPr="004B2AD6">
        <w:rPr>
          <w:rFonts w:ascii="Cambria" w:hAnsi="Cambria"/>
          <w:sz w:val="20"/>
          <w:szCs w:val="20"/>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w terminie 30 dni lub powierzyć poprawienie lub/i dalsze wykonanie przedmiotu umowy innemu podmiotowi na koszt Wykonawcy.</w:t>
      </w:r>
    </w:p>
    <w:p w:rsidR="00555851" w:rsidRPr="004B2AD6" w:rsidRDefault="00555851" w:rsidP="00555851">
      <w:pPr>
        <w:spacing w:after="0" w:line="240" w:lineRule="auto"/>
        <w:rPr>
          <w:rFonts w:ascii="Cambria" w:hAnsi="Cambria"/>
          <w:b/>
          <w:bCs/>
          <w:sz w:val="20"/>
          <w:szCs w:val="20"/>
        </w:rPr>
      </w:pPr>
    </w:p>
    <w:p w:rsidR="00555851" w:rsidRPr="004B2AD6" w:rsidRDefault="00555851" w:rsidP="00240E57">
      <w:pPr>
        <w:spacing w:after="0" w:line="240" w:lineRule="auto"/>
        <w:jc w:val="center"/>
        <w:rPr>
          <w:rFonts w:ascii="Cambria" w:hAnsi="Cambria"/>
          <w:b/>
          <w:bCs/>
          <w:sz w:val="20"/>
          <w:szCs w:val="20"/>
        </w:rPr>
      </w:pPr>
      <w:r w:rsidRPr="004B2AD6">
        <w:rPr>
          <w:rFonts w:ascii="Cambria" w:hAnsi="Cambria"/>
          <w:b/>
          <w:bCs/>
          <w:sz w:val="20"/>
          <w:szCs w:val="20"/>
        </w:rPr>
        <w:t>§ 10</w:t>
      </w:r>
    </w:p>
    <w:p w:rsidR="00555851" w:rsidRPr="004B2AD6" w:rsidRDefault="00555851" w:rsidP="00240E57">
      <w:pPr>
        <w:spacing w:after="0" w:line="240" w:lineRule="auto"/>
        <w:jc w:val="center"/>
        <w:rPr>
          <w:rFonts w:ascii="Cambria" w:hAnsi="Cambria"/>
          <w:sz w:val="20"/>
          <w:szCs w:val="20"/>
        </w:rPr>
      </w:pPr>
      <w:r w:rsidRPr="004B2AD6">
        <w:rPr>
          <w:rFonts w:ascii="Cambria" w:hAnsi="Cambria"/>
          <w:b/>
          <w:bCs/>
          <w:sz w:val="20"/>
          <w:szCs w:val="20"/>
        </w:rPr>
        <w:t>Ochrona danych osobowych</w:t>
      </w:r>
    </w:p>
    <w:p w:rsidR="00555851" w:rsidRPr="004B2AD6" w:rsidRDefault="00555851" w:rsidP="00CA3213">
      <w:pPr>
        <w:pStyle w:val="Akapitzlist"/>
        <w:numPr>
          <w:ilvl w:val="0"/>
          <w:numId w:val="29"/>
        </w:numPr>
        <w:spacing w:after="0" w:line="240" w:lineRule="auto"/>
        <w:jc w:val="both"/>
        <w:rPr>
          <w:rFonts w:ascii="Cambria" w:hAnsi="Cambria"/>
          <w:sz w:val="20"/>
          <w:szCs w:val="20"/>
        </w:rPr>
      </w:pPr>
      <w:r w:rsidRPr="004B2AD6">
        <w:rPr>
          <w:rFonts w:ascii="Cambria" w:hAnsi="Cambria"/>
          <w:sz w:val="20"/>
          <w:szCs w:val="2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555851" w:rsidRPr="004B2AD6" w:rsidRDefault="00555851" w:rsidP="00CA3213">
      <w:pPr>
        <w:pStyle w:val="Akapitzlist"/>
        <w:numPr>
          <w:ilvl w:val="0"/>
          <w:numId w:val="29"/>
        </w:numPr>
        <w:spacing w:after="0" w:line="240" w:lineRule="auto"/>
        <w:jc w:val="both"/>
        <w:rPr>
          <w:rFonts w:ascii="Cambria" w:hAnsi="Cambria"/>
          <w:sz w:val="20"/>
          <w:szCs w:val="20"/>
        </w:rPr>
      </w:pPr>
      <w:r w:rsidRPr="004B2AD6">
        <w:rPr>
          <w:rFonts w:ascii="Cambria" w:hAnsi="Cambria"/>
          <w:sz w:val="20"/>
          <w:szCs w:val="20"/>
        </w:rPr>
        <w:t>Zamawiający powierza Wykonawcy, w trybie art. 28 Rozporządzenia dane osobowe do przetwarzania, wyłącznie w celu wykonania przedmiotu niniejszej umowy.</w:t>
      </w:r>
    </w:p>
    <w:p w:rsidR="00555851" w:rsidRPr="004B2AD6" w:rsidRDefault="00555851" w:rsidP="00CA3213">
      <w:pPr>
        <w:pStyle w:val="Akapitzlist"/>
        <w:numPr>
          <w:ilvl w:val="0"/>
          <w:numId w:val="29"/>
        </w:numPr>
        <w:spacing w:after="0" w:line="240" w:lineRule="auto"/>
        <w:jc w:val="both"/>
        <w:rPr>
          <w:rFonts w:ascii="Cambria" w:hAnsi="Cambria"/>
          <w:sz w:val="20"/>
          <w:szCs w:val="20"/>
        </w:rPr>
      </w:pPr>
      <w:r w:rsidRPr="004B2AD6">
        <w:rPr>
          <w:rFonts w:ascii="Cambria" w:hAnsi="Cambria"/>
          <w:sz w:val="20"/>
          <w:szCs w:val="20"/>
        </w:rPr>
        <w:t>Wykonawca zobowiązuje się:</w:t>
      </w:r>
    </w:p>
    <w:p w:rsidR="00555851" w:rsidRPr="004B2AD6" w:rsidRDefault="00555851" w:rsidP="00CA3213">
      <w:pPr>
        <w:numPr>
          <w:ilvl w:val="1"/>
          <w:numId w:val="29"/>
        </w:numPr>
        <w:spacing w:after="0" w:line="240" w:lineRule="auto"/>
        <w:ind w:left="993"/>
        <w:jc w:val="both"/>
        <w:rPr>
          <w:rFonts w:ascii="Cambria" w:hAnsi="Cambria"/>
          <w:sz w:val="20"/>
          <w:szCs w:val="20"/>
        </w:rPr>
      </w:pPr>
      <w:r w:rsidRPr="004B2AD6">
        <w:rPr>
          <w:rFonts w:ascii="Cambria" w:hAnsi="Cambria"/>
          <w:sz w:val="20"/>
          <w:szCs w:val="20"/>
        </w:rPr>
        <w:t>przetwarzać powierzone mu dane osobowe zgodnie z niniejszą umową, Rozporządzeniem oraz z innymi przepisami prawa powszechnie obowiązującego, które chronią prawa osób, których dane dotyczą,</w:t>
      </w:r>
    </w:p>
    <w:p w:rsidR="00555851" w:rsidRPr="004B2AD6" w:rsidRDefault="00555851" w:rsidP="00CA3213">
      <w:pPr>
        <w:numPr>
          <w:ilvl w:val="1"/>
          <w:numId w:val="29"/>
        </w:numPr>
        <w:spacing w:after="0" w:line="240" w:lineRule="auto"/>
        <w:ind w:left="993"/>
        <w:jc w:val="both"/>
        <w:rPr>
          <w:rFonts w:ascii="Cambria" w:hAnsi="Cambria"/>
          <w:sz w:val="20"/>
          <w:szCs w:val="20"/>
        </w:rPr>
      </w:pPr>
      <w:r w:rsidRPr="004B2AD6">
        <w:rPr>
          <w:rFonts w:ascii="Cambria" w:hAnsi="Cambria"/>
          <w:sz w:val="20"/>
          <w:szCs w:val="2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555851" w:rsidRPr="004B2AD6" w:rsidRDefault="00555851" w:rsidP="00CA3213">
      <w:pPr>
        <w:numPr>
          <w:ilvl w:val="1"/>
          <w:numId w:val="29"/>
        </w:numPr>
        <w:spacing w:after="0" w:line="240" w:lineRule="auto"/>
        <w:ind w:left="993"/>
        <w:jc w:val="both"/>
        <w:rPr>
          <w:rFonts w:ascii="Cambria" w:hAnsi="Cambria"/>
          <w:sz w:val="20"/>
          <w:szCs w:val="20"/>
        </w:rPr>
      </w:pPr>
      <w:r w:rsidRPr="004B2AD6">
        <w:rPr>
          <w:rFonts w:ascii="Cambria" w:hAnsi="Cambria"/>
          <w:sz w:val="20"/>
          <w:szCs w:val="20"/>
        </w:rPr>
        <w:t>dołożyć należytej staranności przy przetwarzaniu powierzonych danych osobowych,</w:t>
      </w:r>
    </w:p>
    <w:p w:rsidR="00555851" w:rsidRPr="004B2AD6" w:rsidRDefault="00555851" w:rsidP="00CA3213">
      <w:pPr>
        <w:numPr>
          <w:ilvl w:val="1"/>
          <w:numId w:val="29"/>
        </w:numPr>
        <w:spacing w:after="0" w:line="240" w:lineRule="auto"/>
        <w:ind w:left="993"/>
        <w:jc w:val="both"/>
        <w:rPr>
          <w:rFonts w:ascii="Cambria" w:hAnsi="Cambria"/>
          <w:sz w:val="20"/>
          <w:szCs w:val="20"/>
        </w:rPr>
      </w:pPr>
      <w:r w:rsidRPr="004B2AD6">
        <w:rPr>
          <w:rFonts w:ascii="Cambria" w:hAnsi="Cambria"/>
          <w:sz w:val="20"/>
          <w:szCs w:val="20"/>
        </w:rPr>
        <w:t>do nadania upoważnień do przetwarzania danych osobowych wszystkim osobom, które będą przetwarzały powierzone dane w celu realizacji niniejszej umowy,</w:t>
      </w:r>
    </w:p>
    <w:p w:rsidR="00555851" w:rsidRPr="004B2AD6" w:rsidRDefault="00555851" w:rsidP="00CA3213">
      <w:pPr>
        <w:numPr>
          <w:ilvl w:val="1"/>
          <w:numId w:val="29"/>
        </w:numPr>
        <w:spacing w:after="0" w:line="240" w:lineRule="auto"/>
        <w:ind w:left="993"/>
        <w:jc w:val="both"/>
        <w:rPr>
          <w:rFonts w:ascii="Cambria" w:hAnsi="Cambria"/>
          <w:sz w:val="20"/>
          <w:szCs w:val="20"/>
        </w:rPr>
      </w:pPr>
      <w:r w:rsidRPr="004B2AD6">
        <w:rPr>
          <w:rFonts w:ascii="Cambria" w:hAnsi="Cambria"/>
          <w:sz w:val="20"/>
          <w:szCs w:val="20"/>
        </w:rPr>
        <w:t>zapewnić zachowanie w tajemnicy, (o której mowa w art. 28 ust 3 pkt b Rozporządzenia) przetwarzanych danych przez osoby, które upoważnia do p</w:t>
      </w:r>
      <w:r w:rsidR="004B2AD6" w:rsidRPr="004B2AD6">
        <w:rPr>
          <w:rFonts w:ascii="Cambria" w:hAnsi="Cambria"/>
          <w:sz w:val="20"/>
          <w:szCs w:val="20"/>
        </w:rPr>
        <w:t>rzetwarzania danych osobowych w </w:t>
      </w:r>
      <w:r w:rsidRPr="004B2AD6">
        <w:rPr>
          <w:rFonts w:ascii="Cambria" w:hAnsi="Cambria"/>
          <w:sz w:val="20"/>
          <w:szCs w:val="20"/>
        </w:rPr>
        <w:t>celu realizacji niniejszej umowy, zarówno w trakcie zatrudnienia ich w Podmiocie przetwarzającym, jak i po jego ustaniu.</w:t>
      </w:r>
    </w:p>
    <w:p w:rsidR="00555851" w:rsidRPr="004B2AD6" w:rsidRDefault="00555851" w:rsidP="00CA3213">
      <w:pPr>
        <w:pStyle w:val="Akapitzlist"/>
        <w:numPr>
          <w:ilvl w:val="0"/>
          <w:numId w:val="29"/>
        </w:numPr>
        <w:spacing w:after="0" w:line="240" w:lineRule="auto"/>
        <w:jc w:val="both"/>
        <w:rPr>
          <w:rFonts w:ascii="Cambria" w:hAnsi="Cambria"/>
          <w:sz w:val="20"/>
          <w:szCs w:val="20"/>
        </w:rPr>
      </w:pPr>
      <w:r w:rsidRPr="004B2AD6">
        <w:rPr>
          <w:rFonts w:ascii="Cambria" w:hAnsi="Cambria"/>
          <w:sz w:val="20"/>
          <w:szCs w:val="20"/>
        </w:rPr>
        <w:t>Wykonawca po wykonaniu przedmiotu zamówienia, usuwa/zwraca Zamawiającemu wszelkie dane osobowe oraz usuwa wszelkie ich istniejące kopie, chyba że prawo Unii lub prawo państwa członkowskiego nakazują przechowywanie danych osobowych.</w:t>
      </w:r>
    </w:p>
    <w:p w:rsidR="00555851" w:rsidRPr="004B2AD6" w:rsidRDefault="00555851" w:rsidP="00CA3213">
      <w:pPr>
        <w:pStyle w:val="Akapitzlist"/>
        <w:numPr>
          <w:ilvl w:val="0"/>
          <w:numId w:val="29"/>
        </w:numPr>
        <w:spacing w:after="0" w:line="240" w:lineRule="auto"/>
        <w:jc w:val="both"/>
        <w:rPr>
          <w:rFonts w:ascii="Cambria" w:hAnsi="Cambria"/>
          <w:sz w:val="20"/>
          <w:szCs w:val="20"/>
        </w:rPr>
      </w:pPr>
      <w:r w:rsidRPr="004B2AD6">
        <w:rPr>
          <w:rFonts w:ascii="Cambria" w:hAnsi="Cambria"/>
          <w:sz w:val="20"/>
          <w:szCs w:val="20"/>
        </w:rPr>
        <w:t xml:space="preserve">Wykonawca pomaga Zamawiającemu w niezbędnym zakresie wywiązywać się z obowiązku odpowiadania na żądania osoby, której dane dotyczą oraz wywiązywania się z obowiązków określonych w art. 32-36 Rozporządzenia. </w:t>
      </w:r>
    </w:p>
    <w:p w:rsidR="00555851" w:rsidRPr="004B2AD6" w:rsidRDefault="00555851" w:rsidP="00CA3213">
      <w:pPr>
        <w:pStyle w:val="Akapitzlist"/>
        <w:numPr>
          <w:ilvl w:val="0"/>
          <w:numId w:val="29"/>
        </w:numPr>
        <w:spacing w:after="0" w:line="240" w:lineRule="auto"/>
        <w:jc w:val="both"/>
        <w:rPr>
          <w:rFonts w:ascii="Cambria" w:hAnsi="Cambria"/>
          <w:sz w:val="20"/>
          <w:szCs w:val="20"/>
        </w:rPr>
      </w:pPr>
      <w:r w:rsidRPr="004B2AD6">
        <w:rPr>
          <w:rFonts w:ascii="Cambria" w:hAnsi="Cambria"/>
          <w:sz w:val="20"/>
          <w:szCs w:val="20"/>
        </w:rPr>
        <w:t>Wykonawca, po stwierdzeniu naruszenia ochrony danych osobowych bez zbędnej zwłoki zgłasza je administratorowi, nie później niż w ciągu 72 godzin od stwierdzenia naruszenia.</w:t>
      </w:r>
    </w:p>
    <w:p w:rsidR="00555851" w:rsidRPr="004B2AD6" w:rsidRDefault="00555851" w:rsidP="00CA3213">
      <w:pPr>
        <w:pStyle w:val="Akapitzlist"/>
        <w:numPr>
          <w:ilvl w:val="0"/>
          <w:numId w:val="29"/>
        </w:numPr>
        <w:spacing w:after="0" w:line="240" w:lineRule="auto"/>
        <w:jc w:val="both"/>
        <w:rPr>
          <w:rFonts w:ascii="Cambria" w:hAnsi="Cambria"/>
          <w:sz w:val="20"/>
          <w:szCs w:val="20"/>
        </w:rPr>
      </w:pPr>
      <w:r w:rsidRPr="004B2AD6">
        <w:rPr>
          <w:rFonts w:ascii="Cambria" w:hAnsi="Cambria"/>
          <w:sz w:val="20"/>
          <w:szCs w:val="2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555851" w:rsidRPr="004B2AD6" w:rsidRDefault="00555851" w:rsidP="00CA3213">
      <w:pPr>
        <w:pStyle w:val="Akapitzlist"/>
        <w:numPr>
          <w:ilvl w:val="0"/>
          <w:numId w:val="29"/>
        </w:numPr>
        <w:spacing w:after="0" w:line="240" w:lineRule="auto"/>
        <w:jc w:val="both"/>
        <w:rPr>
          <w:rFonts w:ascii="Cambria" w:hAnsi="Cambria"/>
          <w:sz w:val="20"/>
          <w:szCs w:val="20"/>
        </w:rPr>
      </w:pPr>
      <w:r w:rsidRPr="004B2AD6">
        <w:rPr>
          <w:rFonts w:ascii="Cambria" w:hAnsi="Cambria"/>
          <w:sz w:val="20"/>
          <w:szCs w:val="20"/>
        </w:rPr>
        <w:t>Zamawiający realizować będzie prawo kontroli w godzina</w:t>
      </w:r>
      <w:r w:rsidR="004B2AD6" w:rsidRPr="004B2AD6">
        <w:rPr>
          <w:rFonts w:ascii="Cambria" w:hAnsi="Cambria"/>
          <w:sz w:val="20"/>
          <w:szCs w:val="20"/>
        </w:rPr>
        <w:t>ch pracy Wykonawcy informując o </w:t>
      </w:r>
      <w:r w:rsidRPr="004B2AD6">
        <w:rPr>
          <w:rFonts w:ascii="Cambria" w:hAnsi="Cambria"/>
          <w:sz w:val="20"/>
          <w:szCs w:val="20"/>
        </w:rPr>
        <w:t>kontroli minimum 3 dni przed planowanym jej przeprowadzeniem.</w:t>
      </w:r>
    </w:p>
    <w:p w:rsidR="00555851" w:rsidRPr="004B2AD6" w:rsidRDefault="00555851" w:rsidP="00CA3213">
      <w:pPr>
        <w:pStyle w:val="Akapitzlist"/>
        <w:numPr>
          <w:ilvl w:val="0"/>
          <w:numId w:val="29"/>
        </w:numPr>
        <w:spacing w:after="0" w:line="240" w:lineRule="auto"/>
        <w:jc w:val="both"/>
        <w:rPr>
          <w:rFonts w:ascii="Cambria" w:hAnsi="Cambria"/>
          <w:sz w:val="20"/>
          <w:szCs w:val="20"/>
        </w:rPr>
      </w:pPr>
      <w:r w:rsidRPr="004B2AD6">
        <w:rPr>
          <w:rFonts w:ascii="Cambria" w:hAnsi="Cambria"/>
          <w:sz w:val="20"/>
          <w:szCs w:val="20"/>
        </w:rPr>
        <w:t>Wykonawca zobowiązuje się do usunięcia uchybień stwierdzonych podczas kontroli w terminie nie dłuższym niż 7 dni.</w:t>
      </w:r>
    </w:p>
    <w:p w:rsidR="00555851" w:rsidRPr="004B2AD6" w:rsidRDefault="00555851" w:rsidP="00CA3213">
      <w:pPr>
        <w:pStyle w:val="Akapitzlist"/>
        <w:numPr>
          <w:ilvl w:val="0"/>
          <w:numId w:val="29"/>
        </w:numPr>
        <w:spacing w:after="0" w:line="240" w:lineRule="auto"/>
        <w:jc w:val="both"/>
        <w:rPr>
          <w:rFonts w:ascii="Cambria" w:hAnsi="Cambria"/>
          <w:sz w:val="20"/>
          <w:szCs w:val="20"/>
        </w:rPr>
      </w:pPr>
      <w:r w:rsidRPr="004B2AD6">
        <w:rPr>
          <w:rFonts w:ascii="Cambria" w:hAnsi="Cambria"/>
          <w:sz w:val="20"/>
          <w:szCs w:val="20"/>
        </w:rPr>
        <w:lastRenderedPageBreak/>
        <w:t>Wykonawca udostępnia Zamawiającemu wszelkie informacje niezbędne do wykazania spełnienia obowiązków określonych w art. 28 Rozporządzenia.</w:t>
      </w:r>
    </w:p>
    <w:p w:rsidR="00555851" w:rsidRPr="004B2AD6" w:rsidRDefault="00555851" w:rsidP="00CA3213">
      <w:pPr>
        <w:pStyle w:val="Akapitzlist"/>
        <w:numPr>
          <w:ilvl w:val="0"/>
          <w:numId w:val="29"/>
        </w:numPr>
        <w:spacing w:after="0" w:line="240" w:lineRule="auto"/>
        <w:jc w:val="both"/>
        <w:rPr>
          <w:rFonts w:ascii="Cambria" w:hAnsi="Cambria"/>
          <w:sz w:val="20"/>
          <w:szCs w:val="20"/>
        </w:rPr>
      </w:pPr>
      <w:r w:rsidRPr="004B2AD6">
        <w:rPr>
          <w:rFonts w:ascii="Cambria" w:hAnsi="Cambria"/>
          <w:sz w:val="20"/>
          <w:szCs w:val="20"/>
        </w:rPr>
        <w:t xml:space="preserve">Wykonawca może powierzyć dane osobowe objęte niniejszą umową do dalszego przetwarzania podwykonawcom jedynie w celu wykonania umowy po uzyskaniu uprzedniej pisemnej zgody Zamawiającego.  </w:t>
      </w:r>
    </w:p>
    <w:p w:rsidR="00555851" w:rsidRPr="004B2AD6" w:rsidRDefault="00555851" w:rsidP="00CA3213">
      <w:pPr>
        <w:pStyle w:val="Akapitzlist"/>
        <w:numPr>
          <w:ilvl w:val="0"/>
          <w:numId w:val="29"/>
        </w:numPr>
        <w:spacing w:after="0" w:line="240" w:lineRule="auto"/>
        <w:jc w:val="both"/>
        <w:rPr>
          <w:rFonts w:ascii="Cambria" w:hAnsi="Cambria"/>
          <w:sz w:val="20"/>
          <w:szCs w:val="20"/>
        </w:rPr>
      </w:pPr>
      <w:r w:rsidRPr="004B2AD6">
        <w:rPr>
          <w:rFonts w:ascii="Cambria" w:hAnsi="Cambria"/>
          <w:sz w:val="20"/>
          <w:szCs w:val="20"/>
        </w:rPr>
        <w:t xml:space="preserve">Podwykonawca, winien spełniać te same gwarancje i obowiązki jakie zostały nałożone na Wykonawcę. </w:t>
      </w:r>
    </w:p>
    <w:p w:rsidR="00555851" w:rsidRPr="004B2AD6" w:rsidRDefault="00555851" w:rsidP="00CA3213">
      <w:pPr>
        <w:pStyle w:val="Akapitzlist"/>
        <w:numPr>
          <w:ilvl w:val="0"/>
          <w:numId w:val="29"/>
        </w:numPr>
        <w:spacing w:after="0" w:line="240" w:lineRule="auto"/>
        <w:jc w:val="both"/>
        <w:rPr>
          <w:rFonts w:ascii="Cambria" w:hAnsi="Cambria"/>
          <w:sz w:val="20"/>
          <w:szCs w:val="20"/>
        </w:rPr>
      </w:pPr>
      <w:r w:rsidRPr="004B2AD6">
        <w:rPr>
          <w:rFonts w:ascii="Cambria" w:hAnsi="Cambria"/>
          <w:sz w:val="20"/>
          <w:szCs w:val="20"/>
        </w:rPr>
        <w:t>Wykonawca ponosi pełną odpowiedzialność wobec Zamawiając</w:t>
      </w:r>
      <w:r w:rsidR="004B2AD6" w:rsidRPr="004B2AD6">
        <w:rPr>
          <w:rFonts w:ascii="Cambria" w:hAnsi="Cambria"/>
          <w:sz w:val="20"/>
          <w:szCs w:val="20"/>
        </w:rPr>
        <w:t>ego za działanie podwykonawcy w </w:t>
      </w:r>
      <w:r w:rsidRPr="004B2AD6">
        <w:rPr>
          <w:rFonts w:ascii="Cambria" w:hAnsi="Cambria"/>
          <w:sz w:val="20"/>
          <w:szCs w:val="20"/>
        </w:rPr>
        <w:t>zakresie obowiązku ochrony danych.</w:t>
      </w:r>
    </w:p>
    <w:p w:rsidR="00555851" w:rsidRPr="004B2AD6" w:rsidRDefault="00555851" w:rsidP="00CA3213">
      <w:pPr>
        <w:pStyle w:val="Akapitzlist"/>
        <w:numPr>
          <w:ilvl w:val="0"/>
          <w:numId w:val="29"/>
        </w:numPr>
        <w:spacing w:after="0" w:line="240" w:lineRule="auto"/>
        <w:jc w:val="both"/>
        <w:rPr>
          <w:rFonts w:ascii="Cambria" w:hAnsi="Cambria"/>
          <w:sz w:val="20"/>
          <w:szCs w:val="20"/>
        </w:rPr>
      </w:pPr>
      <w:r w:rsidRPr="004B2AD6">
        <w:rPr>
          <w:rFonts w:ascii="Cambria" w:hAnsi="Cambria"/>
          <w:sz w:val="20"/>
          <w:szCs w:val="2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t>
      </w:r>
      <w:r w:rsidR="004B2AD6" w:rsidRPr="004B2AD6">
        <w:rPr>
          <w:rFonts w:ascii="Cambria" w:hAnsi="Cambria"/>
          <w:sz w:val="20"/>
          <w:szCs w:val="20"/>
        </w:rPr>
        <w:t>Wykonawcy, a także o </w:t>
      </w:r>
      <w:r w:rsidRPr="004B2AD6">
        <w:rPr>
          <w:rFonts w:ascii="Cambria" w:hAnsi="Cambria"/>
          <w:sz w:val="20"/>
          <w:szCs w:val="20"/>
        </w:rPr>
        <w:t xml:space="preserve">wszelkich planowanych, o ile są wiadome, lub realizowanych kontrolach i inspekcjach dotyczących przetwarzania danych osobowych, w szczególności prowadzonych przez inspektorów upoważnionych przez Generalnego Inspektora Ochrony Danych Osobowych. </w:t>
      </w:r>
    </w:p>
    <w:p w:rsidR="00555851" w:rsidRPr="004B2AD6" w:rsidRDefault="00555851" w:rsidP="00CA3213">
      <w:pPr>
        <w:pStyle w:val="Akapitzlist"/>
        <w:numPr>
          <w:ilvl w:val="0"/>
          <w:numId w:val="29"/>
        </w:numPr>
        <w:spacing w:after="0" w:line="240" w:lineRule="auto"/>
        <w:jc w:val="both"/>
        <w:rPr>
          <w:rFonts w:ascii="Cambria" w:hAnsi="Cambria"/>
          <w:sz w:val="20"/>
          <w:szCs w:val="20"/>
        </w:rPr>
      </w:pPr>
      <w:r w:rsidRPr="004B2AD6">
        <w:rPr>
          <w:rFonts w:ascii="Cambria" w:hAnsi="Cambria"/>
          <w:sz w:val="20"/>
          <w:szCs w:val="2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555851" w:rsidRPr="004B2AD6" w:rsidRDefault="00555851" w:rsidP="00CA3213">
      <w:pPr>
        <w:pStyle w:val="Akapitzlist"/>
        <w:numPr>
          <w:ilvl w:val="0"/>
          <w:numId w:val="29"/>
        </w:numPr>
        <w:spacing w:after="0" w:line="240" w:lineRule="auto"/>
        <w:jc w:val="both"/>
        <w:rPr>
          <w:rFonts w:ascii="Cambria" w:hAnsi="Cambria"/>
          <w:sz w:val="20"/>
          <w:szCs w:val="20"/>
        </w:rPr>
      </w:pPr>
      <w:r w:rsidRPr="004B2AD6">
        <w:rPr>
          <w:rFonts w:ascii="Cambria" w:hAnsi="Cambria"/>
          <w:sz w:val="20"/>
          <w:szCs w:val="20"/>
        </w:rPr>
        <w:t>Podmiot przetwarzający oświadcza, że w związku ze zobowiązaniem do zachowania w tajemnicy danych poufnych nie będą one wykorzystywane, ujawniane ani udostępniane w innym celu niż wykonanie Umowy, chyba że konieczność ujawnienia p</w:t>
      </w:r>
      <w:r w:rsidR="004B2AD6" w:rsidRPr="004B2AD6">
        <w:rPr>
          <w:rFonts w:ascii="Cambria" w:hAnsi="Cambria"/>
          <w:sz w:val="20"/>
          <w:szCs w:val="20"/>
        </w:rPr>
        <w:t>osiadanych informacji wynika  z </w:t>
      </w:r>
      <w:r w:rsidRPr="004B2AD6">
        <w:rPr>
          <w:rFonts w:ascii="Cambria" w:hAnsi="Cambria"/>
          <w:sz w:val="20"/>
          <w:szCs w:val="20"/>
        </w:rPr>
        <w:t>obowiązujących przepisów prawa lub Umowy.</w:t>
      </w:r>
    </w:p>
    <w:p w:rsidR="00555851" w:rsidRPr="004B2AD6" w:rsidRDefault="00555851" w:rsidP="00CA3213">
      <w:pPr>
        <w:pStyle w:val="Akapitzlist"/>
        <w:numPr>
          <w:ilvl w:val="0"/>
          <w:numId w:val="29"/>
        </w:numPr>
        <w:spacing w:after="0" w:line="240" w:lineRule="auto"/>
        <w:jc w:val="both"/>
        <w:rPr>
          <w:rFonts w:ascii="Cambria" w:hAnsi="Cambria"/>
          <w:b/>
          <w:bCs/>
          <w:sz w:val="20"/>
          <w:szCs w:val="20"/>
        </w:rPr>
      </w:pPr>
      <w:r w:rsidRPr="004B2AD6">
        <w:rPr>
          <w:rFonts w:ascii="Cambria" w:hAnsi="Cambria"/>
          <w:sz w:val="20"/>
          <w:szCs w:val="20"/>
        </w:rPr>
        <w:t>W sprawach nieuregulowanych niniejszym paragrafem, zastosowanie będą miały przepisy Kodeksu cywilnego oraz Rozporządzenia.</w:t>
      </w:r>
    </w:p>
    <w:p w:rsidR="00555851" w:rsidRPr="004B2AD6" w:rsidRDefault="00555851" w:rsidP="00555851">
      <w:pPr>
        <w:spacing w:after="0" w:line="240" w:lineRule="auto"/>
        <w:rPr>
          <w:rFonts w:ascii="Cambria" w:hAnsi="Cambria"/>
          <w:b/>
          <w:bCs/>
          <w:sz w:val="20"/>
          <w:szCs w:val="20"/>
        </w:rPr>
      </w:pPr>
    </w:p>
    <w:p w:rsidR="00555851" w:rsidRPr="004B2AD6" w:rsidRDefault="00555851" w:rsidP="00240E57">
      <w:pPr>
        <w:spacing w:after="0" w:line="240" w:lineRule="auto"/>
        <w:jc w:val="center"/>
        <w:rPr>
          <w:rFonts w:ascii="Cambria" w:hAnsi="Cambria"/>
          <w:b/>
          <w:bCs/>
          <w:sz w:val="20"/>
          <w:szCs w:val="20"/>
        </w:rPr>
      </w:pPr>
      <w:r w:rsidRPr="004B2AD6">
        <w:rPr>
          <w:rFonts w:ascii="Cambria" w:hAnsi="Cambria"/>
          <w:b/>
          <w:bCs/>
          <w:sz w:val="20"/>
          <w:szCs w:val="20"/>
        </w:rPr>
        <w:t>§ 11</w:t>
      </w:r>
    </w:p>
    <w:p w:rsidR="00555851" w:rsidRPr="004B2AD6" w:rsidRDefault="00555851" w:rsidP="00240E57">
      <w:pPr>
        <w:spacing w:after="0" w:line="240" w:lineRule="auto"/>
        <w:jc w:val="center"/>
        <w:rPr>
          <w:rFonts w:ascii="Cambria" w:hAnsi="Cambria"/>
          <w:sz w:val="20"/>
          <w:szCs w:val="20"/>
        </w:rPr>
      </w:pPr>
      <w:r w:rsidRPr="004B2AD6">
        <w:rPr>
          <w:rFonts w:ascii="Cambria" w:hAnsi="Cambria"/>
          <w:b/>
          <w:bCs/>
          <w:sz w:val="20"/>
          <w:szCs w:val="20"/>
        </w:rPr>
        <w:t>Postanowienia końcowe</w:t>
      </w:r>
    </w:p>
    <w:p w:rsidR="00555851" w:rsidRPr="004B2AD6" w:rsidRDefault="00555851" w:rsidP="00CA3213">
      <w:pPr>
        <w:pStyle w:val="Akapitzlist"/>
        <w:numPr>
          <w:ilvl w:val="0"/>
          <w:numId w:val="28"/>
        </w:numPr>
        <w:spacing w:after="0" w:line="240" w:lineRule="auto"/>
        <w:ind w:left="426"/>
        <w:jc w:val="both"/>
        <w:rPr>
          <w:rFonts w:ascii="Cambria" w:hAnsi="Cambria"/>
          <w:sz w:val="20"/>
          <w:szCs w:val="20"/>
        </w:rPr>
      </w:pPr>
      <w:r w:rsidRPr="004B2AD6">
        <w:rPr>
          <w:rFonts w:ascii="Cambria" w:hAnsi="Cambria"/>
          <w:sz w:val="20"/>
          <w:szCs w:val="20"/>
        </w:rPr>
        <w:t xml:space="preserve">W sprawach nieuregulowanych w niniejszej umowie mają zastosowanie przepisy Kodeksu Cywilnego, ustawy Prawo budowlane i ustawy Prawo zamówień publicznych. </w:t>
      </w:r>
    </w:p>
    <w:p w:rsidR="00555851" w:rsidRPr="004B2AD6" w:rsidRDefault="00555851" w:rsidP="00CA3213">
      <w:pPr>
        <w:pStyle w:val="Akapitzlist"/>
        <w:numPr>
          <w:ilvl w:val="0"/>
          <w:numId w:val="28"/>
        </w:numPr>
        <w:spacing w:after="0" w:line="240" w:lineRule="auto"/>
        <w:ind w:left="426"/>
        <w:jc w:val="both"/>
        <w:rPr>
          <w:rFonts w:ascii="Cambria" w:hAnsi="Cambria"/>
          <w:sz w:val="20"/>
          <w:szCs w:val="20"/>
        </w:rPr>
      </w:pPr>
      <w:r w:rsidRPr="004B2AD6">
        <w:rPr>
          <w:rFonts w:ascii="Cambria" w:hAnsi="Cambria"/>
          <w:sz w:val="20"/>
          <w:szCs w:val="20"/>
        </w:rPr>
        <w:t xml:space="preserve">Spory wynikające z realizacji niniejszej umowy rozstrzyga Sąd właściwy dla miejsca siedziby Zamawiającego. </w:t>
      </w:r>
    </w:p>
    <w:p w:rsidR="00555851" w:rsidRPr="004B2AD6" w:rsidRDefault="00555851" w:rsidP="00CA3213">
      <w:pPr>
        <w:pStyle w:val="Akapitzlist"/>
        <w:numPr>
          <w:ilvl w:val="0"/>
          <w:numId w:val="28"/>
        </w:numPr>
        <w:spacing w:after="0" w:line="240" w:lineRule="auto"/>
        <w:ind w:left="426"/>
        <w:jc w:val="both"/>
        <w:rPr>
          <w:rFonts w:ascii="Cambria" w:hAnsi="Cambria"/>
          <w:sz w:val="20"/>
          <w:szCs w:val="20"/>
        </w:rPr>
      </w:pPr>
      <w:r w:rsidRPr="004B2AD6">
        <w:rPr>
          <w:rFonts w:ascii="Cambria" w:hAnsi="Cambria"/>
          <w:sz w:val="20"/>
          <w:szCs w:val="20"/>
        </w:rPr>
        <w:t>Umowę sporządzono w 3 jednobrzmiących egzemplarzach, z czego dwa egzemplarze otrzymuje Zamawiający, a jeden Wykonawca.</w:t>
      </w:r>
    </w:p>
    <w:p w:rsidR="00555851" w:rsidRPr="004B2AD6" w:rsidRDefault="00555851" w:rsidP="00555851">
      <w:pPr>
        <w:spacing w:after="0" w:line="240" w:lineRule="auto"/>
        <w:rPr>
          <w:rFonts w:ascii="Cambria" w:hAnsi="Cambria"/>
          <w:sz w:val="20"/>
          <w:szCs w:val="20"/>
        </w:rPr>
      </w:pPr>
    </w:p>
    <w:p w:rsidR="00555851" w:rsidRPr="004B2AD6" w:rsidRDefault="00555851" w:rsidP="00555851">
      <w:pPr>
        <w:spacing w:after="0" w:line="240" w:lineRule="auto"/>
        <w:rPr>
          <w:rFonts w:ascii="Cambria" w:hAnsi="Cambria"/>
          <w:sz w:val="20"/>
          <w:szCs w:val="20"/>
        </w:rPr>
      </w:pPr>
    </w:p>
    <w:p w:rsidR="004B2AD6" w:rsidRPr="004B2AD6" w:rsidRDefault="004B2AD6" w:rsidP="00555851">
      <w:pPr>
        <w:spacing w:after="0" w:line="240" w:lineRule="auto"/>
        <w:rPr>
          <w:rFonts w:ascii="Cambria" w:hAnsi="Cambria"/>
          <w:b/>
          <w:sz w:val="20"/>
          <w:szCs w:val="20"/>
        </w:rPr>
      </w:pPr>
    </w:p>
    <w:p w:rsidR="00555851" w:rsidRPr="004B2AD6" w:rsidRDefault="00555851" w:rsidP="004B2AD6">
      <w:pPr>
        <w:spacing w:after="0" w:line="240" w:lineRule="auto"/>
        <w:ind w:firstLine="426"/>
        <w:rPr>
          <w:rFonts w:ascii="Cambria" w:hAnsi="Cambria"/>
          <w:b/>
          <w:sz w:val="20"/>
          <w:szCs w:val="20"/>
        </w:rPr>
      </w:pPr>
      <w:r w:rsidRPr="004B2AD6">
        <w:rPr>
          <w:rFonts w:ascii="Cambria" w:hAnsi="Cambria"/>
          <w:b/>
          <w:sz w:val="20"/>
          <w:szCs w:val="20"/>
        </w:rPr>
        <w:t>Zamawiający</w:t>
      </w:r>
      <w:r w:rsidR="004B2AD6" w:rsidRPr="004B2AD6">
        <w:rPr>
          <w:rFonts w:ascii="Cambria" w:hAnsi="Cambria"/>
          <w:b/>
          <w:sz w:val="20"/>
          <w:szCs w:val="20"/>
        </w:rPr>
        <w:t>:</w:t>
      </w:r>
      <w:r w:rsidRPr="004B2AD6">
        <w:rPr>
          <w:rFonts w:ascii="Cambria" w:hAnsi="Cambria"/>
          <w:b/>
          <w:sz w:val="20"/>
          <w:szCs w:val="20"/>
        </w:rPr>
        <w:t xml:space="preserve"> </w:t>
      </w:r>
      <w:r w:rsidRPr="004B2AD6">
        <w:rPr>
          <w:rFonts w:ascii="Cambria" w:hAnsi="Cambria"/>
          <w:b/>
          <w:sz w:val="20"/>
          <w:szCs w:val="20"/>
        </w:rPr>
        <w:tab/>
      </w:r>
      <w:r w:rsidRPr="004B2AD6">
        <w:rPr>
          <w:rFonts w:ascii="Cambria" w:hAnsi="Cambria"/>
          <w:b/>
          <w:sz w:val="20"/>
          <w:szCs w:val="20"/>
        </w:rPr>
        <w:tab/>
      </w:r>
      <w:r w:rsidRPr="004B2AD6">
        <w:rPr>
          <w:rFonts w:ascii="Cambria" w:hAnsi="Cambria"/>
          <w:b/>
          <w:sz w:val="20"/>
          <w:szCs w:val="20"/>
        </w:rPr>
        <w:tab/>
      </w:r>
      <w:r w:rsidRPr="004B2AD6">
        <w:rPr>
          <w:rFonts w:ascii="Cambria" w:hAnsi="Cambria"/>
          <w:b/>
          <w:sz w:val="20"/>
          <w:szCs w:val="20"/>
        </w:rPr>
        <w:tab/>
      </w:r>
      <w:r w:rsidRPr="004B2AD6">
        <w:rPr>
          <w:rFonts w:ascii="Cambria" w:hAnsi="Cambria"/>
          <w:b/>
          <w:sz w:val="20"/>
          <w:szCs w:val="20"/>
        </w:rPr>
        <w:tab/>
      </w:r>
      <w:r w:rsidRPr="004B2AD6">
        <w:rPr>
          <w:rFonts w:ascii="Cambria" w:hAnsi="Cambria"/>
          <w:b/>
          <w:sz w:val="20"/>
          <w:szCs w:val="20"/>
        </w:rPr>
        <w:tab/>
      </w:r>
      <w:r w:rsidRPr="004B2AD6">
        <w:rPr>
          <w:rFonts w:ascii="Cambria" w:hAnsi="Cambria"/>
          <w:b/>
          <w:sz w:val="20"/>
          <w:szCs w:val="20"/>
        </w:rPr>
        <w:tab/>
      </w:r>
      <w:r w:rsidR="004B2AD6" w:rsidRPr="004B2AD6">
        <w:rPr>
          <w:rFonts w:ascii="Cambria" w:hAnsi="Cambria"/>
          <w:b/>
          <w:sz w:val="20"/>
          <w:szCs w:val="20"/>
        </w:rPr>
        <w:tab/>
      </w:r>
      <w:r w:rsidRPr="004B2AD6">
        <w:rPr>
          <w:rFonts w:ascii="Cambria" w:hAnsi="Cambria"/>
          <w:b/>
          <w:sz w:val="20"/>
          <w:szCs w:val="20"/>
        </w:rPr>
        <w:t>Wykonawca</w:t>
      </w:r>
      <w:r w:rsidR="004B2AD6" w:rsidRPr="004B2AD6">
        <w:rPr>
          <w:rFonts w:ascii="Cambria" w:hAnsi="Cambria"/>
          <w:b/>
          <w:sz w:val="20"/>
          <w:szCs w:val="20"/>
        </w:rPr>
        <w:t>:</w:t>
      </w:r>
    </w:p>
    <w:p w:rsidR="00555851" w:rsidRPr="004B2AD6" w:rsidRDefault="00555851" w:rsidP="00555851">
      <w:pPr>
        <w:spacing w:after="0" w:line="240" w:lineRule="auto"/>
        <w:rPr>
          <w:rFonts w:ascii="Cambria" w:hAnsi="Cambria"/>
          <w:sz w:val="20"/>
          <w:szCs w:val="20"/>
        </w:rPr>
      </w:pPr>
    </w:p>
    <w:p w:rsidR="00CE593F" w:rsidRPr="004B2AD6" w:rsidRDefault="00CE593F" w:rsidP="005268B2">
      <w:pPr>
        <w:spacing w:after="0" w:line="240" w:lineRule="auto"/>
        <w:rPr>
          <w:rFonts w:ascii="Cambria" w:hAnsi="Cambria"/>
          <w:sz w:val="20"/>
          <w:szCs w:val="20"/>
        </w:rPr>
      </w:pPr>
    </w:p>
    <w:p w:rsidR="004B2AD6" w:rsidRPr="004B2AD6" w:rsidRDefault="004B2AD6" w:rsidP="005268B2">
      <w:pPr>
        <w:spacing w:after="0" w:line="240" w:lineRule="auto"/>
        <w:rPr>
          <w:rFonts w:ascii="Cambria" w:hAnsi="Cambria"/>
          <w:sz w:val="20"/>
          <w:szCs w:val="20"/>
        </w:rPr>
      </w:pPr>
    </w:p>
    <w:p w:rsidR="004B2AD6" w:rsidRPr="004B2AD6" w:rsidRDefault="004B2AD6" w:rsidP="005268B2">
      <w:pPr>
        <w:spacing w:after="0" w:line="240" w:lineRule="auto"/>
        <w:rPr>
          <w:rFonts w:ascii="Cambria" w:hAnsi="Cambria"/>
          <w:sz w:val="20"/>
          <w:szCs w:val="20"/>
        </w:rPr>
      </w:pPr>
    </w:p>
    <w:p w:rsidR="004B2AD6" w:rsidRPr="004B2AD6" w:rsidRDefault="004B2AD6" w:rsidP="005268B2">
      <w:pPr>
        <w:spacing w:after="0" w:line="240" w:lineRule="auto"/>
        <w:rPr>
          <w:rFonts w:ascii="Cambria" w:hAnsi="Cambria"/>
          <w:sz w:val="20"/>
          <w:szCs w:val="20"/>
        </w:rPr>
      </w:pPr>
    </w:p>
    <w:p w:rsidR="004B2AD6" w:rsidRPr="004B2AD6" w:rsidRDefault="004B2AD6" w:rsidP="004B2AD6">
      <w:pPr>
        <w:spacing w:after="0" w:line="240" w:lineRule="auto"/>
        <w:ind w:firstLine="426"/>
        <w:rPr>
          <w:rFonts w:ascii="Cambria" w:hAnsi="Cambria"/>
          <w:b/>
          <w:sz w:val="20"/>
          <w:szCs w:val="20"/>
        </w:rPr>
      </w:pPr>
      <w:r w:rsidRPr="004B2AD6">
        <w:rPr>
          <w:rFonts w:ascii="Cambria" w:hAnsi="Cambria"/>
          <w:b/>
          <w:sz w:val="20"/>
          <w:szCs w:val="20"/>
        </w:rPr>
        <w:t>Kontrasygnata Skarbnika:</w:t>
      </w:r>
    </w:p>
    <w:sectPr w:rsidR="004B2AD6" w:rsidRPr="004B2AD6" w:rsidSect="00CE593F">
      <w:headerReference w:type="default" r:id="rId8"/>
      <w:footerReference w:type="default" r:id="rId9"/>
      <w:pgSz w:w="11906" w:h="16838"/>
      <w:pgMar w:top="168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B91" w:rsidRDefault="00F82B91" w:rsidP="00CE593F">
      <w:pPr>
        <w:spacing w:after="0" w:line="240" w:lineRule="auto"/>
      </w:pPr>
      <w:r>
        <w:separator/>
      </w:r>
    </w:p>
  </w:endnote>
  <w:endnote w:type="continuationSeparator" w:id="0">
    <w:p w:rsidR="00F82B91" w:rsidRDefault="00F82B91" w:rsidP="00CE5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20"/>
      </w:rPr>
      <w:id w:val="876675487"/>
      <w:docPartObj>
        <w:docPartGallery w:val="Page Numbers (Bottom of Page)"/>
        <w:docPartUnique/>
      </w:docPartObj>
    </w:sdtPr>
    <w:sdtEndPr/>
    <w:sdtContent>
      <w:p w:rsidR="00016248" w:rsidRPr="00EC058C" w:rsidRDefault="00016248">
        <w:pPr>
          <w:pStyle w:val="Stopka"/>
          <w:jc w:val="center"/>
          <w:rPr>
            <w:rFonts w:ascii="Cambria" w:hAnsi="Cambria"/>
            <w:sz w:val="20"/>
          </w:rPr>
        </w:pPr>
        <w:r w:rsidRPr="00EC058C">
          <w:rPr>
            <w:rFonts w:ascii="Cambria" w:hAnsi="Cambria"/>
            <w:sz w:val="20"/>
          </w:rPr>
          <w:fldChar w:fldCharType="begin"/>
        </w:r>
        <w:r w:rsidRPr="00EC058C">
          <w:rPr>
            <w:rFonts w:ascii="Cambria" w:hAnsi="Cambria"/>
            <w:sz w:val="20"/>
          </w:rPr>
          <w:instrText>PAGE   \* MERGEFORMAT</w:instrText>
        </w:r>
        <w:r w:rsidRPr="00EC058C">
          <w:rPr>
            <w:rFonts w:ascii="Cambria" w:hAnsi="Cambria"/>
            <w:sz w:val="20"/>
          </w:rPr>
          <w:fldChar w:fldCharType="separate"/>
        </w:r>
        <w:r w:rsidR="00DF3EC7">
          <w:rPr>
            <w:rFonts w:ascii="Cambria" w:hAnsi="Cambria"/>
            <w:noProof/>
            <w:sz w:val="20"/>
          </w:rPr>
          <w:t>11</w:t>
        </w:r>
        <w:r w:rsidRPr="00EC058C">
          <w:rPr>
            <w:rFonts w:ascii="Cambria" w:hAnsi="Cambria"/>
            <w:sz w:val="20"/>
          </w:rPr>
          <w:fldChar w:fldCharType="end"/>
        </w:r>
      </w:p>
    </w:sdtContent>
  </w:sdt>
  <w:p w:rsidR="00016248" w:rsidRDefault="0001624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B91" w:rsidRDefault="00F82B91" w:rsidP="00CE593F">
      <w:pPr>
        <w:spacing w:after="0" w:line="240" w:lineRule="auto"/>
      </w:pPr>
      <w:r>
        <w:separator/>
      </w:r>
    </w:p>
  </w:footnote>
  <w:footnote w:type="continuationSeparator" w:id="0">
    <w:p w:rsidR="00F82B91" w:rsidRDefault="00F82B91" w:rsidP="00CE59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248" w:rsidRDefault="00016248">
    <w:pPr>
      <w:pStyle w:val="Nagwek"/>
    </w:pPr>
    <w:r w:rsidRPr="00CE593F">
      <w:rPr>
        <w:rFonts w:ascii="Calibri" w:eastAsia="Calibri" w:hAnsi="Calibri" w:cs="Times New Roman"/>
        <w:noProof/>
        <w:lang w:eastAsia="pl-PL"/>
      </w:rPr>
      <w:drawing>
        <wp:anchor distT="0" distB="0" distL="114300" distR="114300" simplePos="0" relativeHeight="251659264" behindDoc="0" locked="0" layoutInCell="1" allowOverlap="1" wp14:anchorId="72ABCD0F" wp14:editId="43E6A52C">
          <wp:simplePos x="0" y="0"/>
          <wp:positionH relativeFrom="column">
            <wp:posOffset>5214004</wp:posOffset>
          </wp:positionH>
          <wp:positionV relativeFrom="paragraph">
            <wp:posOffset>-388819</wp:posOffset>
          </wp:positionV>
          <wp:extent cx="659765" cy="805180"/>
          <wp:effectExtent l="0" t="0" r="6985"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9765" cy="805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6248" w:rsidRDefault="00016248">
    <w:pPr>
      <w:pStyle w:val="Nagwek"/>
    </w:pPr>
  </w:p>
  <w:p w:rsidR="00016248" w:rsidRPr="00CE593F" w:rsidRDefault="00016248">
    <w:pPr>
      <w:pStyle w:val="Nagwek"/>
      <w:rPr>
        <w:rFonts w:ascii="Cambria" w:hAnsi="Cambria"/>
        <w:b/>
        <w:sz w:val="20"/>
      </w:rPr>
    </w:pPr>
    <w:r w:rsidRPr="00CE593F">
      <w:rPr>
        <w:rFonts w:ascii="Cambria" w:hAnsi="Cambria"/>
        <w:b/>
        <w:sz w:val="20"/>
      </w:rPr>
      <w:t>RG.271.1</w:t>
    </w:r>
    <w:r>
      <w:rPr>
        <w:rFonts w:ascii="Cambria" w:hAnsi="Cambria"/>
        <w:b/>
        <w:sz w:val="20"/>
      </w:rPr>
      <w:t>2</w:t>
    </w:r>
    <w:r w:rsidRPr="00CE593F">
      <w:rPr>
        <w:rFonts w:ascii="Cambria" w:hAnsi="Cambria"/>
        <w:b/>
        <w:sz w:val="20"/>
      </w:rP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52120378"/>
    <w:name w:val="WW8Num4"/>
    <w:lvl w:ilvl="0">
      <w:start w:val="1"/>
      <w:numFmt w:val="decimal"/>
      <w:pStyle w:val="Nagwek4"/>
      <w:suff w:val="space"/>
      <w:lvlText w:val="%1)"/>
      <w:lvlJc w:val="left"/>
      <w:pPr>
        <w:ind w:left="720" w:hanging="360"/>
      </w:pPr>
      <w:rPr>
        <w:rFonts w:ascii="Cambria" w:hAnsi="Cambria" w:cs="Arial" w:hint="default"/>
        <w:b w:val="0"/>
        <w:sz w:val="20"/>
        <w:szCs w:val="20"/>
      </w:rPr>
    </w:lvl>
  </w:abstractNum>
  <w:abstractNum w:abstractNumId="1" w15:restartNumberingAfterBreak="0">
    <w:nsid w:val="00000009"/>
    <w:multiLevelType w:val="multilevel"/>
    <w:tmpl w:val="89C0F722"/>
    <w:name w:val="WW8Num9"/>
    <w:lvl w:ilvl="0">
      <w:start w:val="1"/>
      <w:numFmt w:val="decimal"/>
      <w:lvlText w:val="%1."/>
      <w:lvlJc w:val="left"/>
      <w:pPr>
        <w:tabs>
          <w:tab w:val="num" w:pos="360"/>
        </w:tabs>
        <w:ind w:left="360" w:hanging="360"/>
      </w:pPr>
      <w:rPr>
        <w:rFonts w:ascii="Arial" w:hAnsi="Arial" w:cs="Arial"/>
        <w:spacing w:val="-11"/>
      </w:rPr>
    </w:lvl>
    <w:lvl w:ilvl="1">
      <w:start w:val="1"/>
      <w:numFmt w:val="decimal"/>
      <w:lvlText w:val="%2)"/>
      <w:lvlJc w:val="left"/>
      <w:pPr>
        <w:tabs>
          <w:tab w:val="num" w:pos="644"/>
        </w:tabs>
        <w:ind w:left="644"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rFonts w:ascii="Arial" w:hAnsi="Arial" w:cs="Arial" w:hint="default"/>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C"/>
    <w:multiLevelType w:val="multilevel"/>
    <w:tmpl w:val="CE2E6924"/>
    <w:name w:val="WW8Num12"/>
    <w:lvl w:ilvl="0">
      <w:start w:val="1"/>
      <w:numFmt w:val="decimal"/>
      <w:lvlText w:val="%1."/>
      <w:lvlJc w:val="left"/>
      <w:pPr>
        <w:tabs>
          <w:tab w:val="num" w:pos="360"/>
        </w:tabs>
        <w:ind w:left="360" w:hanging="360"/>
      </w:pPr>
      <w:rPr>
        <w:rFonts w:ascii="Cambria" w:hAnsi="Cambria" w:cs="Arial" w:hint="default"/>
        <w:sz w:val="20"/>
        <w:szCs w:val="20"/>
      </w:rPr>
    </w:lvl>
    <w:lvl w:ilvl="1">
      <w:start w:val="1"/>
      <w:numFmt w:val="decimal"/>
      <w:lvlText w:val="%2)"/>
      <w:lvlJc w:val="left"/>
      <w:pPr>
        <w:tabs>
          <w:tab w:val="num" w:pos="644"/>
        </w:tabs>
        <w:ind w:left="644" w:hanging="360"/>
      </w:pPr>
      <w:rPr>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22"/>
    <w:multiLevelType w:val="multilevel"/>
    <w:tmpl w:val="BCCA0D86"/>
    <w:lvl w:ilvl="0">
      <w:start w:val="1"/>
      <w:numFmt w:val="lowerLetter"/>
      <w:lvlText w:val="%1)"/>
      <w:lvlJc w:val="left"/>
      <w:pPr>
        <w:tabs>
          <w:tab w:val="num" w:pos="1070"/>
        </w:tabs>
        <w:ind w:left="1070" w:hanging="360"/>
      </w:pPr>
      <w:rPr>
        <w:b w:val="0"/>
        <w:bCs/>
        <w:spacing w:val="-3"/>
        <w:sz w:val="21"/>
        <w:szCs w:val="21"/>
      </w:rPr>
    </w:lvl>
    <w:lvl w:ilvl="1">
      <w:start w:val="1"/>
      <w:numFmt w:val="decimal"/>
      <w:lvlText w:val="%2."/>
      <w:lvlJc w:val="left"/>
      <w:pPr>
        <w:tabs>
          <w:tab w:val="num" w:pos="710"/>
        </w:tabs>
        <w:ind w:left="710" w:hanging="360"/>
      </w:pPr>
      <w:rPr>
        <w:b w:val="0"/>
        <w:i w:val="0"/>
      </w:rPr>
    </w:lvl>
    <w:lvl w:ilvl="2">
      <w:start w:val="1"/>
      <w:numFmt w:val="decimal"/>
      <w:lvlText w:val="%3)"/>
      <w:lvlJc w:val="left"/>
      <w:pPr>
        <w:tabs>
          <w:tab w:val="num" w:pos="360"/>
        </w:tabs>
        <w:ind w:left="360" w:hanging="360"/>
      </w:pPr>
      <w:rPr>
        <w:rFonts w:ascii="Cambria" w:hAnsi="Cambria" w:cs="Arial" w:hint="default"/>
        <w:b w:val="0"/>
        <w:i w:val="0"/>
        <w:sz w:val="20"/>
        <w:szCs w:val="20"/>
      </w:rPr>
    </w:lvl>
    <w:lvl w:ilvl="3">
      <w:start w:val="8"/>
      <w:numFmt w:val="decimal"/>
      <w:lvlText w:val="%4"/>
      <w:lvlJc w:val="left"/>
      <w:pPr>
        <w:tabs>
          <w:tab w:val="num" w:pos="0"/>
        </w:tabs>
        <w:ind w:left="359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2F77E47"/>
    <w:multiLevelType w:val="hybridMultilevel"/>
    <w:tmpl w:val="70F013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5D7D7E"/>
    <w:multiLevelType w:val="hybridMultilevel"/>
    <w:tmpl w:val="4E8CA20E"/>
    <w:lvl w:ilvl="0" w:tplc="898E8AD2">
      <w:start w:val="1"/>
      <w:numFmt w:val="decimal"/>
      <w:lvlText w:val="%1."/>
      <w:lvlJc w:val="left"/>
      <w:pPr>
        <w:ind w:left="720" w:hanging="360"/>
      </w:pPr>
      <w:rPr>
        <w:rFonts w:hint="default"/>
        <w:i w:val="0"/>
      </w:rPr>
    </w:lvl>
    <w:lvl w:ilvl="1" w:tplc="87C2BB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53C9A"/>
    <w:multiLevelType w:val="hybridMultilevel"/>
    <w:tmpl w:val="7804B604"/>
    <w:lvl w:ilvl="0" w:tplc="55261E2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1478A"/>
    <w:multiLevelType w:val="hybridMultilevel"/>
    <w:tmpl w:val="8754168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1DF4525"/>
    <w:multiLevelType w:val="hybridMultilevel"/>
    <w:tmpl w:val="A572AFFE"/>
    <w:lvl w:ilvl="0" w:tplc="53C2BE8A">
      <w:start w:val="1"/>
      <w:numFmt w:val="bullet"/>
      <w:lvlText w:val=""/>
      <w:lvlJc w:val="left"/>
      <w:pPr>
        <w:ind w:left="720" w:hanging="360"/>
      </w:pPr>
      <w:rPr>
        <w:rFonts w:ascii="Symbol" w:hAnsi="Symbol" w:hint="default"/>
        <w:i w:val="0"/>
      </w:rPr>
    </w:lvl>
    <w:lvl w:ilvl="1" w:tplc="87C2BB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4A65AE"/>
    <w:multiLevelType w:val="hybridMultilevel"/>
    <w:tmpl w:val="08C60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267AB0"/>
    <w:multiLevelType w:val="hybridMultilevel"/>
    <w:tmpl w:val="7BC82C9A"/>
    <w:lvl w:ilvl="0" w:tplc="04150017">
      <w:start w:val="1"/>
      <w:numFmt w:val="lowerLetter"/>
      <w:lvlText w:val="%1)"/>
      <w:lvlJc w:val="left"/>
      <w:pPr>
        <w:ind w:left="786"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8E6D52"/>
    <w:multiLevelType w:val="multilevel"/>
    <w:tmpl w:val="8BDA9D9E"/>
    <w:styleLink w:val="WWNum8"/>
    <w:lvl w:ilvl="0">
      <w:start w:val="1"/>
      <w:numFmt w:val="decimal"/>
      <w:lvlText w:val="%1)"/>
      <w:lvlJc w:val="left"/>
      <w:pPr>
        <w:ind w:left="502" w:hanging="360"/>
      </w:pPr>
      <w:rPr>
        <w:rFonts w:ascii="Arial" w:eastAsia="Arial" w:hAnsi="Arial" w:cs="Arial"/>
        <w:sz w:val="22"/>
        <w:szCs w:val="22"/>
      </w:rPr>
    </w:lvl>
    <w:lvl w:ilvl="1">
      <w:start w:val="1"/>
      <w:numFmt w:val="lowerLetter"/>
      <w:lvlText w:val="%1.%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2" w15:restartNumberingAfterBreak="0">
    <w:nsid w:val="24FD38CE"/>
    <w:multiLevelType w:val="hybridMultilevel"/>
    <w:tmpl w:val="DD442350"/>
    <w:lvl w:ilvl="0" w:tplc="53C2BE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556100"/>
    <w:multiLevelType w:val="hybridMultilevel"/>
    <w:tmpl w:val="8A52E53C"/>
    <w:lvl w:ilvl="0" w:tplc="BC6036B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201FFE"/>
    <w:multiLevelType w:val="hybridMultilevel"/>
    <w:tmpl w:val="FDC4FEF2"/>
    <w:lvl w:ilvl="0" w:tplc="53C2BE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0295597"/>
    <w:multiLevelType w:val="hybridMultilevel"/>
    <w:tmpl w:val="6BB20ECE"/>
    <w:lvl w:ilvl="0" w:tplc="4AC4C2A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047A6F"/>
    <w:multiLevelType w:val="multilevel"/>
    <w:tmpl w:val="97FE6000"/>
    <w:styleLink w:val="WW8Num34"/>
    <w:lvl w:ilvl="0">
      <w:start w:val="1"/>
      <w:numFmt w:val="decimal"/>
      <w:lvlText w:val="%1)"/>
      <w:lvlJc w:val="left"/>
      <w:rPr>
        <w:rFonts w:hint="default"/>
        <w:bCs/>
        <w:sz w:val="18"/>
        <w:szCs w:val="1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 w15:restartNumberingAfterBreak="0">
    <w:nsid w:val="42CF4073"/>
    <w:multiLevelType w:val="hybridMultilevel"/>
    <w:tmpl w:val="F816E9BE"/>
    <w:lvl w:ilvl="0" w:tplc="87C2975A">
      <w:start w:val="1"/>
      <w:numFmt w:val="decimal"/>
      <w:lvlText w:val="%1)"/>
      <w:lvlJc w:val="left"/>
      <w:pPr>
        <w:ind w:left="1069" w:hanging="360"/>
      </w:pPr>
      <w:rPr>
        <w:sz w:val="20"/>
        <w:szCs w:val="20"/>
      </w:rPr>
    </w:lvl>
    <w:lvl w:ilvl="1" w:tplc="A5983BAA">
      <w:start w:val="1"/>
      <w:numFmt w:val="decimal"/>
      <w:lvlText w:val="%2)"/>
      <w:lvlJc w:val="left"/>
      <w:pPr>
        <w:ind w:left="644" w:hanging="360"/>
      </w:pPr>
      <w:rPr>
        <w:rFonts w:ascii="Cambria" w:eastAsia="Times New Roman" w:hAnsi="Cambria" w:cs="Arial" w:hint="default"/>
        <w:b w:val="0"/>
        <w:sz w:val="20"/>
        <w:szCs w:val="20"/>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4FA1165B"/>
    <w:multiLevelType w:val="hybridMultilevel"/>
    <w:tmpl w:val="C9A65F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1D1AB0"/>
    <w:multiLevelType w:val="hybridMultilevel"/>
    <w:tmpl w:val="91108D2E"/>
    <w:lvl w:ilvl="0" w:tplc="BE16F94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073C66"/>
    <w:multiLevelType w:val="hybridMultilevel"/>
    <w:tmpl w:val="94ECAFA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4846CC8"/>
    <w:multiLevelType w:val="hybridMultilevel"/>
    <w:tmpl w:val="AE06958C"/>
    <w:lvl w:ilvl="0" w:tplc="AFE8D4B4">
      <w:start w:val="1"/>
      <w:numFmt w:val="decimal"/>
      <w:lvlText w:val="%1)"/>
      <w:lvlJc w:val="left"/>
      <w:pPr>
        <w:ind w:left="644" w:hanging="360"/>
      </w:pPr>
      <w:rPr>
        <w:rFonts w:ascii="Cambria" w:hAnsi="Cambria" w:cs="Arial"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691755E7"/>
    <w:multiLevelType w:val="hybridMultilevel"/>
    <w:tmpl w:val="27F66E58"/>
    <w:lvl w:ilvl="0" w:tplc="898E8AD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C3D1E85"/>
    <w:multiLevelType w:val="hybridMultilevel"/>
    <w:tmpl w:val="F9D02206"/>
    <w:lvl w:ilvl="0" w:tplc="53C2BE8A">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6408A7"/>
    <w:multiLevelType w:val="hybridMultilevel"/>
    <w:tmpl w:val="407C24EC"/>
    <w:lvl w:ilvl="0" w:tplc="2EB6571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1B19F0"/>
    <w:multiLevelType w:val="hybridMultilevel"/>
    <w:tmpl w:val="8C926070"/>
    <w:lvl w:ilvl="0" w:tplc="53C2BE8A">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72614A"/>
    <w:multiLevelType w:val="hybridMultilevel"/>
    <w:tmpl w:val="FB06D45A"/>
    <w:lvl w:ilvl="0" w:tplc="2996A46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8662350"/>
    <w:multiLevelType w:val="multilevel"/>
    <w:tmpl w:val="6C349FDA"/>
    <w:lvl w:ilvl="0">
      <w:start w:val="6"/>
      <w:numFmt w:val="decimal"/>
      <w:lvlText w:val="%1."/>
      <w:lvlJc w:val="left"/>
      <w:pPr>
        <w:tabs>
          <w:tab w:val="num" w:pos="360"/>
        </w:tabs>
        <w:ind w:left="360" w:hanging="360"/>
      </w:pPr>
      <w:rPr>
        <w:rFonts w:ascii="Arial" w:hAnsi="Arial" w:cs="Arial" w:hint="default"/>
        <w:b w:val="0"/>
        <w:i w:val="0"/>
        <w:color w:val="auto"/>
        <w:sz w:val="20"/>
        <w:szCs w:val="20"/>
      </w:rPr>
    </w:lvl>
    <w:lvl w:ilvl="1">
      <w:start w:val="1"/>
      <w:numFmt w:val="decimal"/>
      <w:lvlText w:val="%2."/>
      <w:lvlJc w:val="left"/>
      <w:pPr>
        <w:tabs>
          <w:tab w:val="num" w:pos="360"/>
        </w:tabs>
        <w:ind w:left="360" w:hanging="360"/>
      </w:pPr>
      <w:rPr>
        <w:rFonts w:ascii="Arial" w:hAnsi="Arial" w:cs="Arial" w:hint="default"/>
        <w:b w:val="0"/>
        <w:i w:val="0"/>
        <w:color w:val="auto"/>
      </w:rPr>
    </w:lvl>
    <w:lvl w:ilvl="2">
      <w:start w:val="1"/>
      <w:numFmt w:val="decimal"/>
      <w:lvlText w:val="%3)"/>
      <w:lvlJc w:val="left"/>
      <w:pPr>
        <w:tabs>
          <w:tab w:val="num" w:pos="644"/>
        </w:tabs>
        <w:ind w:left="644" w:hanging="360"/>
      </w:pPr>
      <w:rPr>
        <w:rFonts w:hint="default"/>
        <w:b w:val="0"/>
        <w:i w:val="0"/>
        <w:iCs/>
        <w:sz w:val="20"/>
        <w:szCs w:val="20"/>
      </w:rPr>
    </w:lvl>
    <w:lvl w:ilvl="3">
      <w:start w:val="8"/>
      <w:numFmt w:val="decimal"/>
      <w:lvlText w:val="%4"/>
      <w:lvlJc w:val="left"/>
      <w:pPr>
        <w:tabs>
          <w:tab w:val="num" w:pos="0"/>
        </w:tabs>
        <w:ind w:left="3240" w:hanging="360"/>
      </w:pPr>
      <w:rPr>
        <w:rFonts w:hint="default"/>
      </w:rPr>
    </w:lvl>
    <w:lvl w:ilvl="4">
      <w:start w:val="1"/>
      <w:numFmt w:val="decimal"/>
      <w:lvlText w:val="%5)"/>
      <w:lvlJc w:val="left"/>
      <w:pPr>
        <w:tabs>
          <w:tab w:val="num" w:pos="-3316"/>
        </w:tabs>
        <w:ind w:left="644" w:hanging="360"/>
      </w:pPr>
      <w:rPr>
        <w:rFonts w:hint="default"/>
        <w:color w:val="auto"/>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28" w15:restartNumberingAfterBreak="0">
    <w:nsid w:val="7CB21702"/>
    <w:multiLevelType w:val="hybridMultilevel"/>
    <w:tmpl w:val="D72EC208"/>
    <w:lvl w:ilvl="0" w:tplc="BC6036B4">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4664C3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E27DFC"/>
    <w:multiLevelType w:val="hybridMultilevel"/>
    <w:tmpl w:val="3B860158"/>
    <w:lvl w:ilvl="0" w:tplc="8DF8F9D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
  </w:num>
  <w:num w:numId="3">
    <w:abstractNumId w:val="0"/>
  </w:num>
  <w:num w:numId="4">
    <w:abstractNumId w:val="3"/>
  </w:num>
  <w:num w:numId="5">
    <w:abstractNumId w:val="17"/>
  </w:num>
  <w:num w:numId="6">
    <w:abstractNumId w:val="4"/>
  </w:num>
  <w:num w:numId="7">
    <w:abstractNumId w:val="21"/>
  </w:num>
  <w:num w:numId="8">
    <w:abstractNumId w:val="27"/>
  </w:num>
  <w:num w:numId="9">
    <w:abstractNumId w:val="26"/>
  </w:num>
  <w:num w:numId="10">
    <w:abstractNumId w:val="20"/>
  </w:num>
  <w:num w:numId="11">
    <w:abstractNumId w:val="11"/>
    <w:lvlOverride w:ilvl="0">
      <w:lvl w:ilvl="0">
        <w:start w:val="1"/>
        <w:numFmt w:val="decimal"/>
        <w:lvlText w:val="%1)"/>
        <w:lvlJc w:val="left"/>
        <w:pPr>
          <w:ind w:left="502" w:hanging="360"/>
        </w:pPr>
        <w:rPr>
          <w:rFonts w:ascii="Arial" w:eastAsia="Arial" w:hAnsi="Arial" w:cs="Arial"/>
          <w:sz w:val="20"/>
          <w:szCs w:val="20"/>
        </w:rPr>
      </w:lvl>
    </w:lvlOverride>
  </w:num>
  <w:num w:numId="12">
    <w:abstractNumId w:val="15"/>
  </w:num>
  <w:num w:numId="13">
    <w:abstractNumId w:val="7"/>
  </w:num>
  <w:num w:numId="14">
    <w:abstractNumId w:val="19"/>
  </w:num>
  <w:num w:numId="15">
    <w:abstractNumId w:val="23"/>
  </w:num>
  <w:num w:numId="16">
    <w:abstractNumId w:val="25"/>
  </w:num>
  <w:num w:numId="17">
    <w:abstractNumId w:val="24"/>
  </w:num>
  <w:num w:numId="18">
    <w:abstractNumId w:val="10"/>
  </w:num>
  <w:num w:numId="19">
    <w:abstractNumId w:val="29"/>
  </w:num>
  <w:num w:numId="20">
    <w:abstractNumId w:val="22"/>
  </w:num>
  <w:num w:numId="21">
    <w:abstractNumId w:val="5"/>
  </w:num>
  <w:num w:numId="22">
    <w:abstractNumId w:val="8"/>
  </w:num>
  <w:num w:numId="23">
    <w:abstractNumId w:val="13"/>
  </w:num>
  <w:num w:numId="24">
    <w:abstractNumId w:val="28"/>
  </w:num>
  <w:num w:numId="25">
    <w:abstractNumId w:val="14"/>
  </w:num>
  <w:num w:numId="26">
    <w:abstractNumId w:val="12"/>
  </w:num>
  <w:num w:numId="27">
    <w:abstractNumId w:val="18"/>
  </w:num>
  <w:num w:numId="28">
    <w:abstractNumId w:val="9"/>
  </w:num>
  <w:num w:numId="29">
    <w:abstractNumId w:val="6"/>
  </w:num>
  <w:num w:numId="30">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93F"/>
    <w:rsid w:val="00016248"/>
    <w:rsid w:val="000359C9"/>
    <w:rsid w:val="00066F1B"/>
    <w:rsid w:val="000A36ED"/>
    <w:rsid w:val="000C1915"/>
    <w:rsid w:val="001453DA"/>
    <w:rsid w:val="001E2162"/>
    <w:rsid w:val="00222064"/>
    <w:rsid w:val="00240E57"/>
    <w:rsid w:val="0029556D"/>
    <w:rsid w:val="002F11F5"/>
    <w:rsid w:val="0031169B"/>
    <w:rsid w:val="00325E28"/>
    <w:rsid w:val="003D2B1B"/>
    <w:rsid w:val="003E769B"/>
    <w:rsid w:val="004253A9"/>
    <w:rsid w:val="004A19DB"/>
    <w:rsid w:val="004B2AD6"/>
    <w:rsid w:val="00506F1C"/>
    <w:rsid w:val="005268B2"/>
    <w:rsid w:val="00552B66"/>
    <w:rsid w:val="00555851"/>
    <w:rsid w:val="006065E3"/>
    <w:rsid w:val="00630464"/>
    <w:rsid w:val="0067730E"/>
    <w:rsid w:val="00707161"/>
    <w:rsid w:val="007A476B"/>
    <w:rsid w:val="00866CB8"/>
    <w:rsid w:val="008709BF"/>
    <w:rsid w:val="00973365"/>
    <w:rsid w:val="009B697D"/>
    <w:rsid w:val="00A25091"/>
    <w:rsid w:val="00A57AE4"/>
    <w:rsid w:val="00B54266"/>
    <w:rsid w:val="00BF2C96"/>
    <w:rsid w:val="00CA3213"/>
    <w:rsid w:val="00CE593F"/>
    <w:rsid w:val="00D972B2"/>
    <w:rsid w:val="00DF3EC7"/>
    <w:rsid w:val="00E632E0"/>
    <w:rsid w:val="00EC058C"/>
    <w:rsid w:val="00ED0415"/>
    <w:rsid w:val="00EF4380"/>
    <w:rsid w:val="00F82B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4B818D7-E9C0-4762-89B5-EEF86D62D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unhideWhenUsed/>
    <w:qFormat/>
    <w:rsid w:val="00555851"/>
    <w:pPr>
      <w:keepNext/>
      <w:numPr>
        <w:numId w:val="3"/>
      </w:numPr>
      <w:suppressAutoHyphens/>
      <w:spacing w:before="240" w:after="60" w:line="240" w:lineRule="auto"/>
      <w:outlineLvl w:val="3"/>
    </w:pPr>
    <w:rPr>
      <w:rFonts w:ascii="Times New Roman" w:eastAsia="Times New Roman" w:hAnsi="Times New Roman" w:cs="Times New Roman"/>
      <w:b/>
      <w:bCs/>
      <w:sz w:val="28"/>
      <w:szCs w:val="28"/>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nhideWhenUsed/>
    <w:rsid w:val="00CE593F"/>
    <w:pPr>
      <w:tabs>
        <w:tab w:val="center" w:pos="4536"/>
        <w:tab w:val="right" w:pos="9072"/>
      </w:tabs>
      <w:spacing w:after="0" w:line="240" w:lineRule="auto"/>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rsid w:val="00CE593F"/>
  </w:style>
  <w:style w:type="paragraph" w:styleId="Stopka">
    <w:name w:val="footer"/>
    <w:basedOn w:val="Normalny"/>
    <w:link w:val="StopkaZnak"/>
    <w:uiPriority w:val="99"/>
    <w:unhideWhenUsed/>
    <w:rsid w:val="00CE59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593F"/>
  </w:style>
  <w:style w:type="numbering" w:customStyle="1" w:styleId="WW8Num34">
    <w:name w:val="WW8Num34"/>
    <w:rsid w:val="00CE593F"/>
    <w:pPr>
      <w:numPr>
        <w:numId w:val="1"/>
      </w:numPr>
    </w:pPr>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34"/>
    <w:qFormat/>
    <w:rsid w:val="00CE593F"/>
    <w:pPr>
      <w:ind w:left="720"/>
      <w:contextualSpacing/>
    </w:pPr>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34"/>
    <w:qFormat/>
    <w:locked/>
    <w:rsid w:val="001E2162"/>
  </w:style>
  <w:style w:type="paragraph" w:styleId="Podtytu">
    <w:name w:val="Subtitle"/>
    <w:basedOn w:val="Normalny"/>
    <w:next w:val="Normalny"/>
    <w:link w:val="PodtytuZnak"/>
    <w:uiPriority w:val="11"/>
    <w:qFormat/>
    <w:rsid w:val="00B54266"/>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B54266"/>
    <w:rPr>
      <w:rFonts w:eastAsiaTheme="minorEastAsia"/>
      <w:color w:val="5A5A5A" w:themeColor="text1" w:themeTint="A5"/>
      <w:spacing w:val="15"/>
    </w:rPr>
  </w:style>
  <w:style w:type="paragraph" w:styleId="Tekstdymka">
    <w:name w:val="Balloon Text"/>
    <w:basedOn w:val="Normalny"/>
    <w:link w:val="TekstdymkaZnak"/>
    <w:uiPriority w:val="99"/>
    <w:semiHidden/>
    <w:unhideWhenUsed/>
    <w:rsid w:val="003D2B1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2B1B"/>
    <w:rPr>
      <w:rFonts w:ascii="Segoe UI" w:hAnsi="Segoe UI" w:cs="Segoe UI"/>
      <w:sz w:val="18"/>
      <w:szCs w:val="18"/>
    </w:rPr>
  </w:style>
  <w:style w:type="character" w:customStyle="1" w:styleId="Nagwek4Znak">
    <w:name w:val="Nagłówek 4 Znak"/>
    <w:basedOn w:val="Domylnaczcionkaakapitu"/>
    <w:link w:val="Nagwek4"/>
    <w:rsid w:val="00555851"/>
    <w:rPr>
      <w:rFonts w:ascii="Times New Roman" w:eastAsia="Times New Roman" w:hAnsi="Times New Roman" w:cs="Times New Roman"/>
      <w:b/>
      <w:bCs/>
      <w:sz w:val="28"/>
      <w:szCs w:val="28"/>
      <w:lang w:val="x-none" w:eastAsia="zh-CN"/>
    </w:rPr>
  </w:style>
  <w:style w:type="numbering" w:customStyle="1" w:styleId="WWNum8">
    <w:name w:val="WWNum8"/>
    <w:basedOn w:val="Bezlisty"/>
    <w:rsid w:val="00555851"/>
    <w:pPr>
      <w:numPr>
        <w:numId w:val="30"/>
      </w:numPr>
    </w:pPr>
  </w:style>
  <w:style w:type="character" w:styleId="Hipercze">
    <w:name w:val="Hyperlink"/>
    <w:uiPriority w:val="99"/>
    <w:rsid w:val="00066F1B"/>
    <w:rPr>
      <w:color w:val="0000FF"/>
      <w:u w:val="single"/>
    </w:rPr>
  </w:style>
  <w:style w:type="character" w:styleId="Odwoaniedokomentarza">
    <w:name w:val="annotation reference"/>
    <w:basedOn w:val="Domylnaczcionkaakapitu"/>
    <w:uiPriority w:val="99"/>
    <w:semiHidden/>
    <w:unhideWhenUsed/>
    <w:rsid w:val="00016248"/>
    <w:rPr>
      <w:sz w:val="16"/>
      <w:szCs w:val="16"/>
    </w:rPr>
  </w:style>
  <w:style w:type="paragraph" w:styleId="Tekstkomentarza">
    <w:name w:val="annotation text"/>
    <w:basedOn w:val="Normalny"/>
    <w:link w:val="TekstkomentarzaZnak"/>
    <w:uiPriority w:val="99"/>
    <w:semiHidden/>
    <w:unhideWhenUsed/>
    <w:rsid w:val="0001624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16248"/>
    <w:rPr>
      <w:sz w:val="20"/>
      <w:szCs w:val="20"/>
    </w:rPr>
  </w:style>
  <w:style w:type="paragraph" w:styleId="Tematkomentarza">
    <w:name w:val="annotation subject"/>
    <w:basedOn w:val="Tekstkomentarza"/>
    <w:next w:val="Tekstkomentarza"/>
    <w:link w:val="TematkomentarzaZnak"/>
    <w:uiPriority w:val="99"/>
    <w:semiHidden/>
    <w:unhideWhenUsed/>
    <w:rsid w:val="00016248"/>
    <w:rPr>
      <w:b/>
      <w:bCs/>
    </w:rPr>
  </w:style>
  <w:style w:type="character" w:customStyle="1" w:styleId="TematkomentarzaZnak">
    <w:name w:val="Temat komentarza Znak"/>
    <w:basedOn w:val="TekstkomentarzaZnak"/>
    <w:link w:val="Tematkomentarza"/>
    <w:uiPriority w:val="99"/>
    <w:semiHidden/>
    <w:rsid w:val="000162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zamowienia.gov.pl/mp-client/search/list/ocds-148610-35be1a49-27cb-11ef-87ba-8eb060fd7bb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6023</Words>
  <Characters>36140</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Konto Microsoft</cp:lastModifiedBy>
  <cp:revision>4</cp:revision>
  <cp:lastPrinted>2024-08-05T11:21:00Z</cp:lastPrinted>
  <dcterms:created xsi:type="dcterms:W3CDTF">2024-08-05T10:20:00Z</dcterms:created>
  <dcterms:modified xsi:type="dcterms:W3CDTF">2024-08-05T11:22:00Z</dcterms:modified>
</cp:coreProperties>
</file>