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331086">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331086">
        <w:rPr>
          <w:b/>
        </w:rPr>
        <w:t>Stawek</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331086">
        <w:t>Stawek</w:t>
      </w:r>
      <w:r>
        <w:t>, Rada Gminy uchwala, co</w:t>
      </w:r>
      <w:r>
        <w:rPr>
          <w:spacing w:val="-4"/>
        </w:rPr>
        <w:t xml:space="preserve"> </w:t>
      </w:r>
      <w:r>
        <w:t>następuje:</w:t>
      </w:r>
    </w:p>
    <w:p w:rsidR="00D44B7A" w:rsidRDefault="00D44B7A">
      <w:pPr>
        <w:pStyle w:val="Tekstpodstawowy"/>
        <w:spacing w:before="3"/>
        <w:ind w:left="0"/>
        <w:rPr>
          <w:sz w:val="24"/>
        </w:rPr>
      </w:pPr>
    </w:p>
    <w:p w:rsidR="00331086" w:rsidRDefault="002611F6" w:rsidP="00331086">
      <w:pPr>
        <w:pStyle w:val="Tekstpodstawowy"/>
        <w:jc w:val="center"/>
        <w:rPr>
          <w:b/>
        </w:rPr>
      </w:pPr>
      <w:r>
        <w:rPr>
          <w:b/>
        </w:rPr>
        <w:t>§ 1.</w:t>
      </w:r>
    </w:p>
    <w:p w:rsidR="00D44B7A" w:rsidRDefault="002611F6">
      <w:pPr>
        <w:pStyle w:val="Tekstpodstawowy"/>
      </w:pPr>
      <w:r>
        <w:t xml:space="preserve">Uchwala się Statut Sołectwa </w:t>
      </w:r>
      <w:r w:rsidR="00331086">
        <w:t>Stawek</w:t>
      </w:r>
      <w:r>
        <w:t xml:space="preserve"> w brzmieniu stanowiącym załącznik do niniejszej uchwały.</w:t>
      </w:r>
    </w:p>
    <w:p w:rsidR="00D44B7A" w:rsidRDefault="00D44B7A">
      <w:pPr>
        <w:pStyle w:val="Tekstpodstawowy"/>
        <w:spacing w:before="7"/>
        <w:ind w:left="0"/>
        <w:rPr>
          <w:sz w:val="26"/>
        </w:rPr>
      </w:pPr>
    </w:p>
    <w:p w:rsidR="00331086" w:rsidRDefault="002611F6" w:rsidP="00331086">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331086" w:rsidRDefault="002611F6" w:rsidP="00331086">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331086">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331086" w:rsidRDefault="002611F6" w:rsidP="00331086">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331086" w:rsidRDefault="00331086">
      <w:pPr>
        <w:pStyle w:val="Tekstpodstawowy"/>
        <w:spacing w:before="1"/>
        <w:ind w:left="0"/>
        <w:rPr>
          <w:sz w:val="25"/>
        </w:rPr>
      </w:pPr>
    </w:p>
    <w:p w:rsidR="00331086" w:rsidRDefault="00331086">
      <w:pPr>
        <w:pStyle w:val="Tekstpodstawowy"/>
        <w:spacing w:before="1"/>
        <w:ind w:left="0"/>
        <w:rPr>
          <w:sz w:val="25"/>
        </w:rPr>
      </w:pPr>
    </w:p>
    <w:p w:rsidR="00331086" w:rsidRDefault="00331086">
      <w:pPr>
        <w:pStyle w:val="Tekstpodstawowy"/>
        <w:spacing w:before="1"/>
        <w:ind w:left="0"/>
        <w:rPr>
          <w:sz w:val="25"/>
        </w:rPr>
      </w:pPr>
    </w:p>
    <w:p w:rsidR="00331086" w:rsidRDefault="00331086">
      <w:pPr>
        <w:pStyle w:val="Tekstpodstawowy"/>
        <w:spacing w:before="1"/>
        <w:ind w:left="0"/>
        <w:rPr>
          <w:sz w:val="25"/>
        </w:rPr>
      </w:pPr>
    </w:p>
    <w:p w:rsidR="00331086" w:rsidRDefault="00331086">
      <w:pPr>
        <w:pStyle w:val="Tekstpodstawowy"/>
        <w:spacing w:before="1"/>
        <w:ind w:left="0"/>
        <w:rPr>
          <w:sz w:val="25"/>
        </w:rPr>
      </w:pPr>
    </w:p>
    <w:p w:rsidR="00331086" w:rsidRDefault="00331086">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331086">
        <w:t>Stawek</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331086">
        <w:t>Stawek</w:t>
      </w:r>
      <w:r>
        <w:t xml:space="preserve"> obejmuje obszar miejscowości</w:t>
      </w:r>
      <w:r>
        <w:rPr>
          <w:spacing w:val="-3"/>
        </w:rPr>
        <w:t xml:space="preserve"> </w:t>
      </w:r>
      <w:r w:rsidR="00331086">
        <w:rPr>
          <w:spacing w:val="-3"/>
        </w:rPr>
        <w:t>Stawek</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331086">
        <w:t>Stawek</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331086">
        <w:t>Stawek</w:t>
      </w:r>
      <w:bookmarkStart w:id="0" w:name="_GoBack"/>
      <w:bookmarkEnd w:id="0"/>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331086"/>
    <w:rsid w:val="004C7AC6"/>
    <w:rsid w:val="00510969"/>
    <w:rsid w:val="005F5756"/>
    <w:rsid w:val="00916CAF"/>
    <w:rsid w:val="00993B9C"/>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2831</Words>
  <Characters>16992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