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66EA" w14:textId="5E7A0916" w:rsidR="00653E73" w:rsidRPr="00653E73" w:rsidRDefault="00653E73" w:rsidP="00622555">
      <w:pPr>
        <w:widowControl w:val="0"/>
        <w:tabs>
          <w:tab w:val="left" w:pos="993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</w:rPr>
        <w:tab/>
      </w:r>
      <w:r>
        <w:rPr>
          <w:rFonts w:ascii="Times New Roman" w:eastAsia="Calibri" w:hAnsi="Times New Roman" w:cs="Times New Roman"/>
          <w:snapToGrid w:val="0"/>
          <w:color w:val="000000"/>
          <w:sz w:val="24"/>
        </w:rPr>
        <w:tab/>
      </w:r>
      <w:r>
        <w:rPr>
          <w:rFonts w:ascii="Times New Roman" w:eastAsia="Calibri" w:hAnsi="Times New Roman" w:cs="Times New Roman"/>
          <w:snapToGrid w:val="0"/>
          <w:color w:val="000000"/>
          <w:sz w:val="24"/>
        </w:rPr>
        <w:tab/>
      </w:r>
      <w:r>
        <w:rPr>
          <w:rFonts w:ascii="Times New Roman" w:eastAsia="Calibri" w:hAnsi="Times New Roman" w:cs="Times New Roman"/>
          <w:snapToGrid w:val="0"/>
          <w:color w:val="000000"/>
          <w:sz w:val="24"/>
        </w:rPr>
        <w:tab/>
      </w:r>
      <w:r>
        <w:rPr>
          <w:rFonts w:ascii="Times New Roman" w:eastAsia="Calibri" w:hAnsi="Times New Roman" w:cs="Times New Roman"/>
          <w:snapToGrid w:val="0"/>
          <w:color w:val="000000"/>
          <w:sz w:val="24"/>
        </w:rPr>
        <w:tab/>
      </w:r>
      <w:r w:rsidRPr="00653E73">
        <w:rPr>
          <w:rFonts w:ascii="Times New Roman" w:eastAsia="Calibri" w:hAnsi="Times New Roman" w:cs="Times New Roman"/>
          <w:snapToGrid w:val="0"/>
          <w:color w:val="000000"/>
          <w:sz w:val="24"/>
        </w:rPr>
        <w:t xml:space="preserve"> </w:t>
      </w:r>
      <w:r w:rsidRPr="00653E73">
        <w:rPr>
          <w:rFonts w:ascii="Times New Roman" w:eastAsia="Calibri" w:hAnsi="Times New Roman" w:cs="Times New Roman"/>
        </w:rPr>
        <w:t>...............................................................</w:t>
      </w:r>
    </w:p>
    <w:p w14:paraId="7B51A2E3" w14:textId="378557C7" w:rsidR="0054345A" w:rsidRDefault="00653E73" w:rsidP="0054345A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pacing w:val="40"/>
        </w:rPr>
      </w:pPr>
      <w:r w:rsidRPr="00653E73">
        <w:rPr>
          <w:rFonts w:ascii="Times New Roman" w:eastAsia="Calibri" w:hAnsi="Times New Roman" w:cs="Times New Roman"/>
          <w:i/>
        </w:rPr>
        <w:t xml:space="preserve">          (miejscowość, data wystawienia)</w:t>
      </w:r>
    </w:p>
    <w:p w14:paraId="2A090A5D" w14:textId="77777777" w:rsidR="00BD13F5" w:rsidRDefault="00BD13F5" w:rsidP="00653E73">
      <w:pPr>
        <w:spacing w:line="360" w:lineRule="auto"/>
        <w:jc w:val="center"/>
        <w:rPr>
          <w:rFonts w:ascii="Times New Roman" w:eastAsia="Calibri" w:hAnsi="Times New Roman" w:cs="Times New Roman"/>
          <w:b/>
          <w:spacing w:val="40"/>
        </w:rPr>
      </w:pPr>
    </w:p>
    <w:p w14:paraId="16B01407" w14:textId="5D37460E" w:rsidR="00653E73" w:rsidRPr="00653E73" w:rsidRDefault="00653E73" w:rsidP="00653E73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pacing w:val="40"/>
        </w:rPr>
      </w:pPr>
      <w:r w:rsidRPr="00653E73">
        <w:rPr>
          <w:rFonts w:ascii="Times New Roman" w:eastAsia="Calibri" w:hAnsi="Times New Roman" w:cs="Times New Roman"/>
          <w:b/>
          <w:spacing w:val="40"/>
        </w:rPr>
        <w:t xml:space="preserve">PEŁNOMOCNICTWO </w:t>
      </w:r>
    </w:p>
    <w:p w14:paraId="64B74FBC" w14:textId="77777777" w:rsidR="00653E73" w:rsidRPr="00653E73" w:rsidRDefault="00653E73" w:rsidP="00653E73">
      <w:pPr>
        <w:rPr>
          <w:rFonts w:ascii="Times New Roman" w:eastAsia="Calibri" w:hAnsi="Times New Roman" w:cs="Times New Roman"/>
          <w:b/>
          <w:spacing w:val="40"/>
        </w:rPr>
      </w:pPr>
    </w:p>
    <w:p w14:paraId="3D5E69E6" w14:textId="7EB02BEC" w:rsidR="00622555" w:rsidRDefault="00CF3C4D" w:rsidP="00622555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 niżej podpisany/a</w:t>
      </w:r>
      <w:r w:rsidR="00C00338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622555">
        <w:rPr>
          <w:rFonts w:ascii="Times New Roman" w:eastAsia="Calibri" w:hAnsi="Times New Roman" w:cs="Times New Roman"/>
        </w:rPr>
        <w:t>………………………………………………………………………………………….</w:t>
      </w:r>
    </w:p>
    <w:p w14:paraId="0BF2388D" w14:textId="4B1779EE" w:rsidR="00CF3C4D" w:rsidRDefault="00622555" w:rsidP="00622555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CF3C4D">
        <w:rPr>
          <w:rFonts w:ascii="Times New Roman" w:eastAsia="Calibri" w:hAnsi="Times New Roman" w:cs="Times New Roman"/>
        </w:rPr>
        <w:t>amieszkały</w:t>
      </w:r>
      <w:r>
        <w:rPr>
          <w:rFonts w:ascii="Times New Roman" w:eastAsia="Calibri" w:hAnsi="Times New Roman" w:cs="Times New Roman"/>
        </w:rPr>
        <w:t>/a</w:t>
      </w:r>
      <w:r w:rsidR="00CF3C4D">
        <w:rPr>
          <w:rFonts w:ascii="Times New Roman" w:eastAsia="Calibri" w:hAnsi="Times New Roman" w:cs="Times New Roman"/>
        </w:rPr>
        <w:t xml:space="preserve"> </w:t>
      </w:r>
      <w:r w:rsidR="00653E73" w:rsidRPr="00653E73">
        <w:rPr>
          <w:rFonts w:ascii="Times New Roman" w:eastAsia="Calibri" w:hAnsi="Times New Roman" w:cs="Times New Roman"/>
        </w:rPr>
        <w:t xml:space="preserve"> </w:t>
      </w:r>
      <w:r w:rsidR="00B56689">
        <w:rPr>
          <w:rFonts w:ascii="Times New Roman" w:eastAsia="Calibri" w:hAnsi="Times New Roman" w:cs="Times New Roman"/>
        </w:rPr>
        <w:t>...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……………………………………………………………………………………………..</w:t>
      </w:r>
    </w:p>
    <w:p w14:paraId="4EC0572E" w14:textId="46D7A0ED" w:rsidR="00CF3C4D" w:rsidRDefault="00CF3C4D" w:rsidP="00622555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PESEL ………………………………………………………………………………………………………..</w:t>
      </w:r>
    </w:p>
    <w:p w14:paraId="0148C087" w14:textId="61DCABAF" w:rsidR="00CF3C4D" w:rsidRDefault="00CF3C4D" w:rsidP="00622555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Upoważniam Pana/Panią </w:t>
      </w:r>
      <w:r w:rsidR="00C00338">
        <w:rPr>
          <w:rFonts w:ascii="Times New Roman" w:eastAsia="Calibri" w:hAnsi="Times New Roman" w:cs="Times New Roman"/>
        </w:rPr>
        <w:t>(stopień pokrewieństwa) …………</w:t>
      </w:r>
      <w:r>
        <w:rPr>
          <w:rFonts w:ascii="Times New Roman" w:eastAsia="Calibri" w:hAnsi="Times New Roman" w:cs="Times New Roman"/>
        </w:rPr>
        <w:t>……………………………………………….</w:t>
      </w:r>
    </w:p>
    <w:p w14:paraId="393980D9" w14:textId="77777777" w:rsidR="00622555" w:rsidRDefault="00CF3C4D" w:rsidP="0062255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Legitymującym/ą się dowodem osobistym </w:t>
      </w:r>
      <w:r w:rsidR="00C00338">
        <w:rPr>
          <w:rFonts w:ascii="Times New Roman" w:eastAsia="Calibri" w:hAnsi="Times New Roman" w:cs="Times New Roman"/>
        </w:rPr>
        <w:t>Seria</w:t>
      </w:r>
      <w:r w:rsidR="00622555">
        <w:rPr>
          <w:rFonts w:ascii="Times New Roman" w:eastAsia="Calibri" w:hAnsi="Times New Roman" w:cs="Times New Roman"/>
        </w:rPr>
        <w:t xml:space="preserve">  </w:t>
      </w:r>
      <w:r w:rsidR="00C00338">
        <w:rPr>
          <w:rFonts w:ascii="Times New Roman" w:eastAsia="Calibri" w:hAnsi="Times New Roman" w:cs="Times New Roman"/>
        </w:rPr>
        <w:t>………</w:t>
      </w:r>
      <w:r w:rsidR="00622555">
        <w:rPr>
          <w:rFonts w:ascii="Times New Roman" w:eastAsia="Calibri" w:hAnsi="Times New Roman" w:cs="Times New Roman"/>
        </w:rPr>
        <w:t>…….</w:t>
      </w:r>
      <w:r w:rsidR="00C00338">
        <w:rPr>
          <w:rFonts w:ascii="Times New Roman" w:eastAsia="Calibri" w:hAnsi="Times New Roman" w:cs="Times New Roman"/>
        </w:rPr>
        <w:t xml:space="preserve">…  </w:t>
      </w:r>
      <w:r>
        <w:rPr>
          <w:rFonts w:ascii="Times New Roman" w:eastAsia="Calibri" w:hAnsi="Times New Roman" w:cs="Times New Roman"/>
        </w:rPr>
        <w:t>nr …………………….</w:t>
      </w:r>
    </w:p>
    <w:p w14:paraId="2AC60924" w14:textId="142A638B" w:rsidR="00C00338" w:rsidRDefault="00FF7352" w:rsidP="00622555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</w:r>
      <w:r w:rsidR="00653E73" w:rsidRPr="00653E73">
        <w:rPr>
          <w:rFonts w:ascii="Times New Roman" w:eastAsia="Calibri" w:hAnsi="Times New Roman" w:cs="Times New Roman"/>
        </w:rPr>
        <w:t>do</w:t>
      </w:r>
      <w:r w:rsidR="00C00338">
        <w:rPr>
          <w:rFonts w:ascii="Times New Roman" w:eastAsia="Calibri" w:hAnsi="Times New Roman" w:cs="Times New Roman"/>
        </w:rPr>
        <w:t>: odbioru potwierdzenia możliwości zakupu/dokonania zapłaty/odbioru faktury/odbioru węgla*</w:t>
      </w:r>
    </w:p>
    <w:p w14:paraId="0C928CBD" w14:textId="06E7FF79" w:rsidR="00B56689" w:rsidRDefault="00622555" w:rsidP="00B5668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ramach zakupu paliwa stałego na warunkach preferencyjnych dla gospodarstw domowych</w:t>
      </w:r>
      <w:r w:rsidR="00B56689">
        <w:rPr>
          <w:rFonts w:ascii="Times New Roman" w:eastAsia="Calibri" w:hAnsi="Times New Roman" w:cs="Times New Roman"/>
        </w:rPr>
        <w:t>.</w:t>
      </w:r>
    </w:p>
    <w:p w14:paraId="0D408A32" w14:textId="37D1113E" w:rsidR="00B56689" w:rsidRDefault="00B56689" w:rsidP="00B56689">
      <w:pPr>
        <w:spacing w:after="0" w:line="360" w:lineRule="auto"/>
        <w:rPr>
          <w:rFonts w:ascii="Times New Roman" w:eastAsia="Calibri" w:hAnsi="Times New Roman" w:cs="Times New Roman"/>
        </w:rPr>
      </w:pPr>
    </w:p>
    <w:p w14:paraId="6A8F3A5B" w14:textId="77777777" w:rsidR="00C773E8" w:rsidRDefault="00C773E8" w:rsidP="00B56689">
      <w:pPr>
        <w:spacing w:after="0" w:line="360" w:lineRule="auto"/>
        <w:rPr>
          <w:rFonts w:ascii="Times New Roman" w:eastAsia="Calibri" w:hAnsi="Times New Roman" w:cs="Times New Roman"/>
        </w:rPr>
      </w:pPr>
    </w:p>
    <w:p w14:paraId="6D2DF5B1" w14:textId="77777777" w:rsidR="00B56689" w:rsidRPr="00653E73" w:rsidRDefault="00B56689" w:rsidP="00B56689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</w:t>
      </w:r>
      <w:r w:rsidRPr="00653E73">
        <w:rPr>
          <w:rFonts w:ascii="Times New Roman" w:eastAsia="Calibri" w:hAnsi="Times New Roman" w:cs="Times New Roman"/>
        </w:rPr>
        <w:t>.................................................</w:t>
      </w:r>
    </w:p>
    <w:p w14:paraId="173768A3" w14:textId="77777777" w:rsidR="00B56689" w:rsidRDefault="00B56689" w:rsidP="00B56689">
      <w:pPr>
        <w:spacing w:after="0" w:line="360" w:lineRule="auto"/>
        <w:ind w:left="4956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Pr="00653E73">
        <w:rPr>
          <w:rFonts w:ascii="Times New Roman" w:eastAsia="Calibri" w:hAnsi="Times New Roman" w:cs="Times New Roman"/>
          <w:i/>
        </w:rPr>
        <w:t>(</w:t>
      </w:r>
      <w:r>
        <w:rPr>
          <w:rFonts w:ascii="Times New Roman" w:eastAsia="Calibri" w:hAnsi="Times New Roman" w:cs="Times New Roman"/>
          <w:i/>
        </w:rPr>
        <w:t xml:space="preserve">czytelny </w:t>
      </w:r>
      <w:r w:rsidRPr="00653E73">
        <w:rPr>
          <w:rFonts w:ascii="Times New Roman" w:eastAsia="Calibri" w:hAnsi="Times New Roman" w:cs="Times New Roman"/>
          <w:i/>
        </w:rPr>
        <w:t>podpis Upoważniającego)</w:t>
      </w:r>
    </w:p>
    <w:p w14:paraId="51B741CC" w14:textId="61CB1799" w:rsidR="00622555" w:rsidRPr="00B56689" w:rsidRDefault="00B56689" w:rsidP="00B56689">
      <w:pPr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56689">
        <w:rPr>
          <w:rFonts w:ascii="Times New Roman" w:eastAsia="Calibri" w:hAnsi="Times New Roman" w:cs="Times New Roman"/>
          <w:sz w:val="28"/>
          <w:szCs w:val="28"/>
          <w:vertAlign w:val="superscript"/>
        </w:rPr>
        <w:t>Adnotacje Gminy Strzegom:</w:t>
      </w:r>
    </w:p>
    <w:p w14:paraId="41A990B5" w14:textId="6C69A0F2" w:rsidR="0054345A" w:rsidRDefault="00653E73" w:rsidP="00B56689">
      <w:pPr>
        <w:spacing w:after="0"/>
        <w:jc w:val="both"/>
        <w:rPr>
          <w:rFonts w:ascii="Times New Roman" w:eastAsia="Calibri" w:hAnsi="Times New Roman" w:cs="Times New Roman"/>
        </w:rPr>
      </w:pPr>
      <w:r w:rsidRPr="00653E73">
        <w:rPr>
          <w:rFonts w:ascii="Times New Roman" w:eastAsia="Calibri" w:hAnsi="Times New Roman" w:cs="Times New Roman"/>
        </w:rPr>
        <w:t xml:space="preserve">Przedmiotowe pełnomocnictwo </w:t>
      </w:r>
      <w:r w:rsidR="0054345A" w:rsidRPr="00653E73">
        <w:rPr>
          <w:rFonts w:ascii="Times New Roman" w:eastAsia="Calibri" w:hAnsi="Times New Roman" w:cs="Times New Roman"/>
        </w:rPr>
        <w:t>dotyczy</w:t>
      </w:r>
      <w:r w:rsidR="0054345A">
        <w:rPr>
          <w:rFonts w:ascii="Times New Roman" w:eastAsia="Calibri" w:hAnsi="Times New Roman" w:cs="Times New Roman"/>
        </w:rPr>
        <w:t>:</w:t>
      </w:r>
    </w:p>
    <w:p w14:paraId="2B504E17" w14:textId="77777777" w:rsidR="00622555" w:rsidRDefault="00622555" w:rsidP="00B56689">
      <w:pPr>
        <w:spacing w:after="0"/>
        <w:jc w:val="both"/>
        <w:rPr>
          <w:rFonts w:ascii="Times New Roman" w:eastAsia="Calibri" w:hAnsi="Times New Roman" w:cs="Times New Roman"/>
        </w:rPr>
      </w:pPr>
    </w:p>
    <w:p w14:paraId="1378F042" w14:textId="475539CC" w:rsidR="0054345A" w:rsidRDefault="00622555" w:rsidP="00B5668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Numer wniosku…………………………. z dnia ……………………………….</w:t>
      </w:r>
    </w:p>
    <w:p w14:paraId="1ACCBD2D" w14:textId="77777777" w:rsidR="00B56689" w:rsidRDefault="00B56689" w:rsidP="00B56689">
      <w:pPr>
        <w:spacing w:after="0"/>
        <w:jc w:val="both"/>
        <w:rPr>
          <w:rFonts w:ascii="Times New Roman" w:eastAsia="Calibri" w:hAnsi="Times New Roman" w:cs="Times New Roman"/>
        </w:rPr>
      </w:pPr>
    </w:p>
    <w:p w14:paraId="2B97328F" w14:textId="4446802B" w:rsidR="00B56689" w:rsidRDefault="00B56689" w:rsidP="00B5668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Punkt odbioru:……………………………………………………………………</w:t>
      </w:r>
    </w:p>
    <w:p w14:paraId="1BE0EC38" w14:textId="77777777" w:rsidR="00B56689" w:rsidRDefault="00B56689" w:rsidP="0062255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A8562FB" w14:textId="5F481525" w:rsidR="00C00338" w:rsidRPr="00C00338" w:rsidRDefault="00C00338" w:rsidP="00622555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</w:rPr>
        <w:t xml:space="preserve">* </w:t>
      </w:r>
      <w:r w:rsidRPr="00C00338">
        <w:rPr>
          <w:rFonts w:ascii="Times New Roman" w:eastAsia="Calibri" w:hAnsi="Times New Roman" w:cs="Times New Roman"/>
        </w:rPr>
        <w:t>nie</w:t>
      </w:r>
      <w:r>
        <w:rPr>
          <w:rFonts w:ascii="Times New Roman" w:eastAsia="Calibri" w:hAnsi="Times New Roman" w:cs="Times New Roman"/>
        </w:rPr>
        <w:t>potrzebne skreślić</w:t>
      </w:r>
    </w:p>
    <w:p w14:paraId="77256F36" w14:textId="77777777" w:rsidR="00C00338" w:rsidRPr="00C00338" w:rsidRDefault="00C00338" w:rsidP="00C0033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</w:pPr>
    </w:p>
    <w:p w14:paraId="408C29D2" w14:textId="4616248F" w:rsidR="00653E73" w:rsidRDefault="00653E73" w:rsidP="00653E7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53E73">
        <w:rPr>
          <w:rFonts w:ascii="Times New Roman" w:eastAsia="Calibri" w:hAnsi="Times New Roman" w:cs="Times New Roman"/>
          <w:b/>
          <w:sz w:val="20"/>
          <w:szCs w:val="20"/>
        </w:rPr>
        <w:t xml:space="preserve">Uwaga: </w:t>
      </w:r>
    </w:p>
    <w:p w14:paraId="6906F134" w14:textId="0C74B235" w:rsidR="00C773E8" w:rsidRDefault="00C773E8" w:rsidP="002634DA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34DA">
        <w:rPr>
          <w:rFonts w:ascii="Times New Roman" w:eastAsia="Calibri" w:hAnsi="Times New Roman" w:cs="Times New Roman"/>
          <w:bCs/>
          <w:sz w:val="20"/>
          <w:szCs w:val="20"/>
        </w:rPr>
        <w:t xml:space="preserve">Osoba dokonująca odbioru w imieniu Uprawnionego winna przed załadunkiem okazać dokument tożsamości w celu potwierdzenia zgodności danych z pełnomocnictwa. </w:t>
      </w:r>
    </w:p>
    <w:p w14:paraId="73E545A9" w14:textId="114D1BCE" w:rsidR="002634DA" w:rsidRDefault="002634DA" w:rsidP="002634DA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Z chwilą przekazania dokumentu pełnomocnictwa d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o Gminy Strzegom </w:t>
      </w:r>
      <w:r>
        <w:rPr>
          <w:rFonts w:ascii="Times New Roman" w:eastAsia="Calibri" w:hAnsi="Times New Roman" w:cs="Times New Roman"/>
          <w:bCs/>
          <w:sz w:val="20"/>
          <w:szCs w:val="20"/>
        </w:rPr>
        <w:t>staje się on</w:t>
      </w:r>
      <w:r>
        <w:rPr>
          <w:rFonts w:ascii="Times New Roman" w:eastAsia="Calibri" w:hAnsi="Times New Roman" w:cs="Times New Roman"/>
          <w:bCs/>
          <w:sz w:val="20"/>
          <w:szCs w:val="20"/>
        </w:rPr>
        <w:t>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Administratorem Danych osobowych zawartych w pełnomocnictwie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(klauzula informacyjna na odwrocie)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63E019E6" w14:textId="3064068E" w:rsidR="002634DA" w:rsidRPr="002634DA" w:rsidRDefault="002634DA" w:rsidP="002634DA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34DA">
        <w:rPr>
          <w:rFonts w:ascii="Times New Roman" w:eastAsia="Calibri" w:hAnsi="Times New Roman" w:cs="Times New Roman"/>
          <w:bCs/>
          <w:sz w:val="20"/>
          <w:szCs w:val="20"/>
        </w:rPr>
        <w:t>Z chwilą przekazania dokumentu pełnomocnictwa do punktu odbioru staje się on Administratorem Danych osobowych zawartych w pełnomocnictwie. Punkt odbioru spełnia obowiązek informacyjny wynikający z art. 13 oraz art. 14 Rozporządzenia Parlamentu Europejskiego i Rady z dnia 27 kwietnia 2016 roku w sprawie ochrony osób fizycznych w związku z przetwarzaniem danych osobowych i w sprawie swobodnego przepływu takich danych oraz</w:t>
      </w:r>
      <w:r w:rsidRPr="002634DA">
        <w:rPr>
          <w:rFonts w:ascii="Times New Roman" w:eastAsia="Calibri" w:hAnsi="Times New Roman" w:cs="Times New Roman"/>
          <w:iCs/>
          <w:color w:val="FF0000"/>
          <w:sz w:val="20"/>
          <w:szCs w:val="20"/>
        </w:rPr>
        <w:t xml:space="preserve"> </w:t>
      </w:r>
      <w:r w:rsidRPr="002634DA">
        <w:rPr>
          <w:rFonts w:ascii="Times New Roman" w:eastAsia="Calibri" w:hAnsi="Times New Roman" w:cs="Times New Roman"/>
          <w:iCs/>
          <w:sz w:val="20"/>
          <w:szCs w:val="20"/>
        </w:rPr>
        <w:t xml:space="preserve">uchylenia dyrektywy 95/46/WE (ogólne rozporządzenie o ochronie danych osobowych) (Dz. Urz. UE L.2016.119.1 z dnia 4 maja 2016 roku). </w:t>
      </w:r>
    </w:p>
    <w:p w14:paraId="33C0D3FB" w14:textId="77777777" w:rsidR="00C773E8" w:rsidRDefault="00C773E8" w:rsidP="00C773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34B3418" w14:textId="77777777" w:rsidR="00C773E8" w:rsidRDefault="00C773E8" w:rsidP="00C773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B239ED8" w14:textId="77777777" w:rsidR="00C773E8" w:rsidRDefault="00C773E8" w:rsidP="00C773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A2034A7" w14:textId="77777777" w:rsidR="00C773E8" w:rsidRDefault="00C773E8" w:rsidP="00C773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D1974D9" w14:textId="6690E5E9" w:rsidR="002634DA" w:rsidRPr="002634DA" w:rsidRDefault="002634DA" w:rsidP="00263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</w:t>
      </w:r>
      <w:r w:rsidRPr="00263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lauzula informacyjna</w:t>
      </w:r>
    </w:p>
    <w:p w14:paraId="14A46BF9" w14:textId="77777777" w:rsidR="002634DA" w:rsidRPr="002634DA" w:rsidRDefault="002634DA" w:rsidP="00263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informujemy, że:</w:t>
      </w:r>
    </w:p>
    <w:p w14:paraId="02CED959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Burmistrz Strzegomia, z siedzibą w Strzegomiu, Rynek 38, 58-150 Strzegom. Kontakt jest możliwy pod nr tel. 74/8560599, e-mail : strzegom@strzegom.pl (dalej Administrator)</w:t>
      </w:r>
    </w:p>
    <w:p w14:paraId="5474CD0D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Osobowych: tel. 76 300 01 40; e – mail: iodo@amt24.biz</w:t>
      </w:r>
    </w:p>
    <w:p w14:paraId="1FEB3B87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przetwarza Pani/Pana dane osobowe na podstawie obowiązujących przepisów prawa, zawartych umów oraz na podstawie udzielonej zgody.</w:t>
      </w:r>
    </w:p>
    <w:p w14:paraId="1E575F52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są w celu/celach:</w:t>
      </w: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wypełnienia obowiązków prawnych ciążących na Administratorze;</w:t>
      </w: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realizacji umowy;</w:t>
      </w: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w pozostałych przypadkach Pani/Pana dane osobowe przetwarzane są wyłącznie na podstawie wcześniej udzielonej zgody w zakresie i celu określonym w treści zgody.</w:t>
      </w:r>
    </w:p>
    <w:p w14:paraId="18F085E3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 o których mowa w pkt. 4 odbiorcami Pani/Pana danych osobowych mogą być:</w:t>
      </w: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inne podmioty, które na podstawie stosownych umów podpisanych z Administratorem przetwarzają dane osobowe.</w:t>
      </w:r>
    </w:p>
    <w:p w14:paraId="5E4D18AD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wynikający z przepisów prawa obowiązującego Administratora oraz z przedawnienia roszczeń wynikających z umowy.</w:t>
      </w:r>
    </w:p>
    <w:p w14:paraId="4EB87C10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</w:t>
      </w: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prawo dostępu do danych osobowych, w tym prawo do uzyskania kopii tych danych;</w:t>
      </w: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prawo do żądania sprostowania (poprawiania) danych osobowych – w przypadku gdy dane są nieprawidłowe lub niekompletne;</w:t>
      </w: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prawo do żądania usunięcia danych osobowych (tzw. prawo do bycia zapomnianym);</w:t>
      </w: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d) prawo do żądania ograniczenia przetwarzania danych osobowych;</w:t>
      </w: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e) prawo do przenoszenia danych;</w:t>
      </w: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f) prawo sprzeciwu wobec przetwarzania danych.</w:t>
      </w:r>
    </w:p>
    <w:p w14:paraId="167C5C23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zgodnie z obowiązującym prawem.</w:t>
      </w:r>
    </w:p>
    <w:p w14:paraId="3BE77AE4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powzięcia informacji o niezgodnym z prawem przetwarzaniu przez Administratora Pani/Pana danych osobowych, przysługuje Pani/Panu prawo wniesienia skargi do organu nadzorczego - Prezesa Urzędu Ochrony Danych Osobowych, ul. Stawki 2, 00-193 Warszawa, tel. 22 860 70 86.</w:t>
      </w:r>
    </w:p>
    <w:p w14:paraId="3A623DF1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wymogiem ustawowym w zakresie, o którym mowa w pkt. 4a i jest warunkiem zawarcia umowy w zakresie o którym mowa w pkt.4b.</w:t>
      </w:r>
    </w:p>
    <w:p w14:paraId="65EF1A78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20D75838" w14:textId="77777777" w:rsidR="002634DA" w:rsidRPr="002634DA" w:rsidRDefault="002634DA" w:rsidP="002634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34D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przetwarzane w sposób zautomatyzowany i nie będą profilowane.</w:t>
      </w:r>
    </w:p>
    <w:p w14:paraId="4E279F83" w14:textId="4FB397BD" w:rsidR="00C773E8" w:rsidRPr="00F80AB7" w:rsidRDefault="00C773E8" w:rsidP="00C773E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FEB6E2B" w14:textId="4A6052FF" w:rsidR="00311CAA" w:rsidRPr="00F80AB7" w:rsidRDefault="00311CAA" w:rsidP="00C773E8">
      <w:pPr>
        <w:pStyle w:val="Default"/>
        <w:jc w:val="both"/>
        <w:rPr>
          <w:rFonts w:ascii="Times New Roman" w:eastAsia="Calibri" w:hAnsi="Times New Roman" w:cs="Times New Roman"/>
          <w:strike/>
          <w:color w:val="FF0000"/>
          <w:sz w:val="20"/>
          <w:szCs w:val="20"/>
        </w:rPr>
      </w:pPr>
    </w:p>
    <w:sectPr w:rsidR="00311CAA" w:rsidRPr="00F80AB7" w:rsidSect="002634DA">
      <w:footerReference w:type="even" r:id="rId8"/>
      <w:footerReference w:type="default" r:id="rId9"/>
      <w:pgSz w:w="12240" w:h="15840"/>
      <w:pgMar w:top="851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0FC4" w14:textId="77777777" w:rsidR="005925BF" w:rsidRDefault="005925BF" w:rsidP="00653E73">
      <w:pPr>
        <w:spacing w:after="0" w:line="240" w:lineRule="auto"/>
      </w:pPr>
      <w:r>
        <w:separator/>
      </w:r>
    </w:p>
  </w:endnote>
  <w:endnote w:type="continuationSeparator" w:id="0">
    <w:p w14:paraId="5607BFD3" w14:textId="77777777" w:rsidR="005925BF" w:rsidRDefault="005925BF" w:rsidP="0065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A422" w14:textId="66C5E57D" w:rsidR="00FE01BB" w:rsidRDefault="00DD5947">
    <w:pPr>
      <w:framePr w:wrap="around" w:vAnchor="text" w:hAnchor="margin" w:xAlign="right" w:y="1"/>
    </w:pPr>
    <w:r>
      <w:fldChar w:fldCharType="begin"/>
    </w:r>
    <w:r>
      <w:instrText xml:space="preserve">PAGE  </w:instrText>
    </w:r>
    <w:r w:rsidR="00C773E8">
      <w:fldChar w:fldCharType="separate"/>
    </w:r>
    <w:r w:rsidR="00C773E8">
      <w:rPr>
        <w:noProof/>
      </w:rPr>
      <w:t>1</w:t>
    </w:r>
    <w:r>
      <w:fldChar w:fldCharType="end"/>
    </w:r>
  </w:p>
  <w:p w14:paraId="3B8B7329" w14:textId="77777777" w:rsidR="00FE01BB" w:rsidRDefault="0000000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61E" w14:textId="77777777" w:rsidR="00653E73" w:rsidRDefault="00653E73">
    <w:pPr>
      <w:tabs>
        <w:tab w:val="left" w:pos="2880"/>
      </w:tabs>
      <w:ind w:right="7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6C2F" w14:textId="77777777" w:rsidR="005925BF" w:rsidRDefault="005925BF" w:rsidP="00653E73">
      <w:pPr>
        <w:spacing w:after="0" w:line="240" w:lineRule="auto"/>
      </w:pPr>
      <w:r>
        <w:separator/>
      </w:r>
    </w:p>
  </w:footnote>
  <w:footnote w:type="continuationSeparator" w:id="0">
    <w:p w14:paraId="1077C2F1" w14:textId="77777777" w:rsidR="005925BF" w:rsidRDefault="005925BF" w:rsidP="0065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06C"/>
    <w:multiLevelType w:val="hybridMultilevel"/>
    <w:tmpl w:val="69C4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8C3"/>
    <w:multiLevelType w:val="multilevel"/>
    <w:tmpl w:val="12E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12B49"/>
    <w:multiLevelType w:val="hybridMultilevel"/>
    <w:tmpl w:val="6762AE4C"/>
    <w:lvl w:ilvl="0" w:tplc="B1B4B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8262D"/>
    <w:multiLevelType w:val="hybridMultilevel"/>
    <w:tmpl w:val="FDD8F556"/>
    <w:lvl w:ilvl="0" w:tplc="F2FAF8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3188"/>
    <w:multiLevelType w:val="hybridMultilevel"/>
    <w:tmpl w:val="B0AE91E8"/>
    <w:lvl w:ilvl="0" w:tplc="283E15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DCB"/>
    <w:multiLevelType w:val="hybridMultilevel"/>
    <w:tmpl w:val="E47AD88E"/>
    <w:lvl w:ilvl="0" w:tplc="378419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EBF"/>
    <w:multiLevelType w:val="hybridMultilevel"/>
    <w:tmpl w:val="658C0316"/>
    <w:lvl w:ilvl="0" w:tplc="1CD6B6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B6E5E"/>
    <w:multiLevelType w:val="hybridMultilevel"/>
    <w:tmpl w:val="BC92C3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30D1E"/>
    <w:multiLevelType w:val="hybridMultilevel"/>
    <w:tmpl w:val="F3582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100865">
    <w:abstractNumId w:val="7"/>
  </w:num>
  <w:num w:numId="2" w16cid:durableId="1453785804">
    <w:abstractNumId w:val="8"/>
  </w:num>
  <w:num w:numId="3" w16cid:durableId="1606379073">
    <w:abstractNumId w:val="5"/>
  </w:num>
  <w:num w:numId="4" w16cid:durableId="1908803560">
    <w:abstractNumId w:val="3"/>
  </w:num>
  <w:num w:numId="5" w16cid:durableId="1217354663">
    <w:abstractNumId w:val="2"/>
  </w:num>
  <w:num w:numId="6" w16cid:durableId="1950618311">
    <w:abstractNumId w:val="4"/>
  </w:num>
  <w:num w:numId="7" w16cid:durableId="1435780917">
    <w:abstractNumId w:val="6"/>
  </w:num>
  <w:num w:numId="8" w16cid:durableId="466123519">
    <w:abstractNumId w:val="1"/>
  </w:num>
  <w:num w:numId="9" w16cid:durableId="148966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EE"/>
    <w:rsid w:val="000A0377"/>
    <w:rsid w:val="000B6F14"/>
    <w:rsid w:val="000D7069"/>
    <w:rsid w:val="000E56D3"/>
    <w:rsid w:val="001060E5"/>
    <w:rsid w:val="0018242C"/>
    <w:rsid w:val="00192AC6"/>
    <w:rsid w:val="00197D23"/>
    <w:rsid w:val="002634DA"/>
    <w:rsid w:val="0027149A"/>
    <w:rsid w:val="00297048"/>
    <w:rsid w:val="00311CAA"/>
    <w:rsid w:val="00337411"/>
    <w:rsid w:val="003601F2"/>
    <w:rsid w:val="00362A64"/>
    <w:rsid w:val="003913A9"/>
    <w:rsid w:val="003B35A3"/>
    <w:rsid w:val="00462149"/>
    <w:rsid w:val="004808BD"/>
    <w:rsid w:val="0054345A"/>
    <w:rsid w:val="005925BF"/>
    <w:rsid w:val="005A74DE"/>
    <w:rsid w:val="005E1653"/>
    <w:rsid w:val="005E1FA7"/>
    <w:rsid w:val="00622555"/>
    <w:rsid w:val="00653E73"/>
    <w:rsid w:val="006A473C"/>
    <w:rsid w:val="006C2292"/>
    <w:rsid w:val="007E1D8D"/>
    <w:rsid w:val="00800217"/>
    <w:rsid w:val="008416BC"/>
    <w:rsid w:val="008A551A"/>
    <w:rsid w:val="008B6F4A"/>
    <w:rsid w:val="008D7CEE"/>
    <w:rsid w:val="008F0D3E"/>
    <w:rsid w:val="00956F1A"/>
    <w:rsid w:val="00971240"/>
    <w:rsid w:val="009B6F8E"/>
    <w:rsid w:val="00AE7F73"/>
    <w:rsid w:val="00B1645C"/>
    <w:rsid w:val="00B32DE1"/>
    <w:rsid w:val="00B56689"/>
    <w:rsid w:val="00B910B6"/>
    <w:rsid w:val="00BD13F5"/>
    <w:rsid w:val="00C00338"/>
    <w:rsid w:val="00C773E8"/>
    <w:rsid w:val="00C842F3"/>
    <w:rsid w:val="00CB0B62"/>
    <w:rsid w:val="00CF3C4D"/>
    <w:rsid w:val="00D12E8C"/>
    <w:rsid w:val="00D93FC2"/>
    <w:rsid w:val="00DD5947"/>
    <w:rsid w:val="00EE78CC"/>
    <w:rsid w:val="00F35D74"/>
    <w:rsid w:val="00F6437C"/>
    <w:rsid w:val="00F757B6"/>
    <w:rsid w:val="00F80AB7"/>
    <w:rsid w:val="00F862FD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59C01"/>
  <w15:docId w15:val="{9B0530CE-1488-4047-8237-F41018C2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3E73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color w:val="000000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53E73"/>
    <w:rPr>
      <w:rFonts w:ascii="Times New Roman" w:eastAsia="Calibri" w:hAnsi="Times New Roman" w:cs="Times New Roman"/>
      <w:color w:val="000000"/>
      <w:sz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5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E73"/>
  </w:style>
  <w:style w:type="paragraph" w:styleId="Poprawka">
    <w:name w:val="Revision"/>
    <w:hidden/>
    <w:uiPriority w:val="99"/>
    <w:semiHidden/>
    <w:rsid w:val="00C842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6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F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5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5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5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54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3F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73E8"/>
    <w:rPr>
      <w:color w:val="0563C1"/>
      <w:u w:val="single"/>
    </w:rPr>
  </w:style>
  <w:style w:type="paragraph" w:customStyle="1" w:styleId="Default">
    <w:name w:val="Default"/>
    <w:basedOn w:val="Normalny"/>
    <w:rsid w:val="00C773E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7900-1837-4714-B3B6-7F5AC3BB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Atomic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Ochnio</dc:creator>
  <cp:lastModifiedBy>Amelia Borysiuk</cp:lastModifiedBy>
  <cp:revision>2</cp:revision>
  <cp:lastPrinted>2022-12-02T09:04:00Z</cp:lastPrinted>
  <dcterms:created xsi:type="dcterms:W3CDTF">2022-12-02T09:47:00Z</dcterms:created>
  <dcterms:modified xsi:type="dcterms:W3CDTF">2022-12-02T09:47:00Z</dcterms:modified>
</cp:coreProperties>
</file>